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29" w:rsidRPr="00E1669F" w:rsidRDefault="00076EDF" w:rsidP="00076EDF">
      <w:pPr>
        <w:spacing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Профилактика ГРИППА и ОРЗ: специфические и неспецифические меры</w:t>
      </w:r>
    </w:p>
    <w:p w:rsidR="00276D29" w:rsidRPr="00076EDF" w:rsidRDefault="00E1669F" w:rsidP="00076E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076E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Грипп и ОРЗ</w:t>
      </w:r>
      <w:r w:rsidR="00276D29" w:rsidRPr="00A273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76D29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представляет собой остро протекающую вирусную инфекцию, </w:t>
      </w:r>
      <w:r w:rsidR="00276D29" w:rsidRPr="00A273D0">
        <w:rPr>
          <w:rFonts w:ascii="Times New Roman" w:hAnsi="Times New Roman" w:cs="Times New Roman"/>
          <w:sz w:val="26"/>
          <w:szCs w:val="26"/>
        </w:rPr>
        <w:t>самый распространенный путь передачи инфекции - воздушно-капельный, также возможен и бытовой путь передачи, на</w:t>
      </w:r>
      <w:r w:rsidR="00A273D0" w:rsidRPr="00A273D0">
        <w:rPr>
          <w:rFonts w:ascii="Times New Roman" w:hAnsi="Times New Roman" w:cs="Times New Roman"/>
          <w:sz w:val="26"/>
          <w:szCs w:val="26"/>
        </w:rPr>
        <w:t>пример, через предметы обихода, п</w:t>
      </w:r>
      <w:r w:rsidR="00276D29" w:rsidRPr="00A273D0">
        <w:rPr>
          <w:rFonts w:ascii="Times New Roman" w:hAnsi="Times New Roman" w:cs="Times New Roman"/>
          <w:sz w:val="26"/>
          <w:szCs w:val="26"/>
        </w:rPr>
        <w:t>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</w:t>
      </w:r>
      <w:r w:rsidR="00A273D0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. Х</w:t>
      </w:r>
      <w:r w:rsidR="00276D29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арактеризуется острым началом, лихорадкой (с температурой 38 °C и выше), насморком, чиханием, кашлем, болью в горле, нарушением общего состояния разной выраженности и поражением дыхательных путей. Под острой респираторной вирусной инфекцией понимаются следующие нозологические формы: острый </w:t>
      </w:r>
      <w:proofErr w:type="spellStart"/>
      <w:r w:rsidR="00276D29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назофарингит</w:t>
      </w:r>
      <w:proofErr w:type="spellEnd"/>
      <w:r w:rsidR="00276D29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острый фарингит, острый ларингит, острый трахеит, острый </w:t>
      </w:r>
      <w:proofErr w:type="spellStart"/>
      <w:r w:rsidR="00276D29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ларингофарингит</w:t>
      </w:r>
      <w:proofErr w:type="spellEnd"/>
      <w:r w:rsidR="00276D29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острая инфекция верхних дыхательных путей неуточненная.</w:t>
      </w:r>
      <w:r w:rsidR="0007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6D29" w:rsidRPr="00A273D0">
        <w:rPr>
          <w:rFonts w:ascii="Times New Roman" w:hAnsi="Times New Roman" w:cs="Times New Roman"/>
          <w:sz w:val="26"/>
          <w:szCs w:val="26"/>
        </w:rPr>
        <w:t>Инкубационный период, как правило, длится от нескольких часов до 5 дней. Затем начинается период острых клинических проявлений. </w:t>
      </w:r>
    </w:p>
    <w:p w:rsidR="00D770C1" w:rsidRDefault="00D770C1" w:rsidP="00D7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70C1" w:rsidRPr="00D770C1" w:rsidRDefault="00D770C1" w:rsidP="00D7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D29" w:rsidRPr="00076EDF" w:rsidRDefault="00276D29" w:rsidP="00076EDF">
      <w:pPr>
        <w:pStyle w:val="a3"/>
        <w:spacing w:before="0" w:beforeAutospacing="0" w:after="0" w:afterAutospacing="0"/>
        <w:jc w:val="both"/>
        <w:textAlignment w:val="baseline"/>
        <w:rPr>
          <w:b/>
          <w:sz w:val="26"/>
          <w:szCs w:val="26"/>
        </w:rPr>
      </w:pPr>
      <w:r w:rsidRPr="00076EDF">
        <w:rPr>
          <w:b/>
          <w:sz w:val="26"/>
          <w:szCs w:val="26"/>
        </w:rPr>
        <w:t>П</w:t>
      </w:r>
      <w:r w:rsidR="00076EDF" w:rsidRPr="00076EDF">
        <w:rPr>
          <w:b/>
          <w:sz w:val="26"/>
          <w:szCs w:val="26"/>
        </w:rPr>
        <w:t>рофилактика гриппа и ОРЗ</w:t>
      </w:r>
      <w:r w:rsidRPr="00076EDF">
        <w:rPr>
          <w:b/>
          <w:sz w:val="26"/>
          <w:szCs w:val="26"/>
        </w:rPr>
        <w:t xml:space="preserve"> подразделяется на </w:t>
      </w:r>
      <w:r w:rsidR="00A273D0" w:rsidRPr="00076EDF">
        <w:rPr>
          <w:b/>
          <w:sz w:val="26"/>
          <w:szCs w:val="26"/>
        </w:rPr>
        <w:t>неспецифическую и специфическую:</w:t>
      </w:r>
    </w:p>
    <w:p w:rsidR="00276D29" w:rsidRPr="00076EDF" w:rsidRDefault="00E1669F" w:rsidP="00276D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276D29" w:rsidRPr="00076E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Неспецифическая профилактика гриппа и ОР</w:t>
      </w:r>
      <w:r w:rsidR="00076E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</w:t>
      </w:r>
      <w:r w:rsidR="00276D29" w:rsidRPr="00076E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включает:</w:t>
      </w:r>
    </w:p>
    <w:p w:rsidR="00276D29" w:rsidRPr="00A273D0" w:rsidRDefault="00276D29" w:rsidP="00276D29">
      <w:pPr>
        <w:pStyle w:val="a3"/>
        <w:spacing w:before="0" w:beforeAutospacing="0" w:after="0" w:afterAutospacing="0"/>
        <w:jc w:val="both"/>
        <w:textAlignment w:val="baseline"/>
        <w:rPr>
          <w:i/>
          <w:sz w:val="26"/>
          <w:szCs w:val="26"/>
        </w:rPr>
      </w:pPr>
      <w:r w:rsidRPr="00A273D0">
        <w:rPr>
          <w:i/>
          <w:sz w:val="26"/>
          <w:szCs w:val="26"/>
        </w:rPr>
        <w:t>1.Личная гигиена.</w:t>
      </w:r>
    </w:p>
    <w:p w:rsidR="00276D29" w:rsidRPr="00A273D0" w:rsidRDefault="00276D29" w:rsidP="00276D29">
      <w:pPr>
        <w:pStyle w:val="a3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A273D0">
        <w:rPr>
          <w:sz w:val="26"/>
          <w:szCs w:val="26"/>
        </w:rPr>
        <w:t>Иначе говоря, множество заболеваний связано с немытыми руками. Источник, как и прежде, больной человек. Избегать в этот период необходимо рукопожатий. После соприкосновений с ручками дверей, туалета,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</w:p>
    <w:p w:rsidR="00276D29" w:rsidRPr="00A273D0" w:rsidRDefault="00276D29" w:rsidP="00276D2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2.Экстренную профилактику,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проводимую в начале эпидемического подъема заболеваемости с применением противовирусных химиопрепаратов, обладающих немедленным эффектом;</w:t>
      </w:r>
    </w:p>
    <w:p w:rsidR="00276D29" w:rsidRPr="00A273D0" w:rsidRDefault="00276D29" w:rsidP="00276D2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D29" w:rsidRPr="00A273D0" w:rsidRDefault="00276D29" w:rsidP="00276D29">
      <w:pPr>
        <w:pStyle w:val="a3"/>
        <w:spacing w:before="0" w:beforeAutospacing="0" w:after="0" w:afterAutospacing="0"/>
        <w:jc w:val="both"/>
        <w:textAlignment w:val="baseline"/>
        <w:rPr>
          <w:i/>
          <w:sz w:val="26"/>
          <w:szCs w:val="26"/>
        </w:rPr>
      </w:pPr>
      <w:r w:rsidRPr="00A273D0">
        <w:rPr>
          <w:i/>
          <w:sz w:val="26"/>
          <w:szCs w:val="26"/>
        </w:rPr>
        <w:t>3.Одеваем маски.</w:t>
      </w:r>
    </w:p>
    <w:p w:rsidR="00276D29" w:rsidRPr="00A273D0" w:rsidRDefault="00276D29" w:rsidP="00276D29">
      <w:pPr>
        <w:pStyle w:val="a3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A273D0">
        <w:rPr>
          <w:sz w:val="26"/>
          <w:szCs w:val="26"/>
        </w:rPr>
        <w:t xml:space="preserve">Причем одевать как раз стоит ее на больного человека, чтобы исключить попадание в пространство крупных частиц слюны при кашле и чихании, </w:t>
      </w:r>
    </w:p>
    <w:p w:rsidR="00276D29" w:rsidRPr="00A273D0" w:rsidRDefault="00276D29" w:rsidP="00276D29">
      <w:pPr>
        <w:pStyle w:val="a3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A273D0">
        <w:rPr>
          <w:i/>
          <w:sz w:val="26"/>
          <w:szCs w:val="26"/>
        </w:rPr>
        <w:t>4.Тщательная уборка помещений</w:t>
      </w:r>
      <w:r w:rsidRPr="00A273D0">
        <w:rPr>
          <w:sz w:val="26"/>
          <w:szCs w:val="26"/>
        </w:rPr>
        <w:t>. Вирус любит теплые и пыльные помещения, поэтому стоит уделить время влажной уборке и регулярному проветриванию.</w:t>
      </w:r>
    </w:p>
    <w:p w:rsidR="00276D29" w:rsidRPr="00A273D0" w:rsidRDefault="00276D29" w:rsidP="00276D29">
      <w:pPr>
        <w:pStyle w:val="a3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A273D0">
        <w:rPr>
          <w:i/>
          <w:sz w:val="26"/>
          <w:szCs w:val="26"/>
        </w:rPr>
        <w:t>5.Избегайте массовых скоплений людей.</w:t>
      </w:r>
      <w:r w:rsidRPr="00A273D0">
        <w:rPr>
          <w:sz w:val="26"/>
          <w:szCs w:val="26"/>
        </w:rPr>
        <w:t xml:space="preserve"> 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276D29" w:rsidRPr="00A273D0" w:rsidRDefault="00276D29" w:rsidP="00276D29">
      <w:pPr>
        <w:pStyle w:val="a3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A273D0">
        <w:rPr>
          <w:i/>
          <w:sz w:val="26"/>
          <w:szCs w:val="26"/>
        </w:rPr>
        <w:t>6.Другие методы,</w:t>
      </w:r>
      <w:r w:rsidRPr="00A273D0">
        <w:rPr>
          <w:sz w:val="26"/>
          <w:szCs w:val="26"/>
        </w:rPr>
        <w:t xml:space="preserve"> к которым можно отнести сбалансированное питание и здоровый образ жизни, занятие физкультурой, прогулки и многое другое.</w:t>
      </w:r>
    </w:p>
    <w:p w:rsidR="00276D29" w:rsidRPr="00A273D0" w:rsidRDefault="00276D29" w:rsidP="00E1669F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A273D0">
        <w:rPr>
          <w:sz w:val="26"/>
          <w:szCs w:val="26"/>
        </w:rPr>
        <w:lastRenderedPageBreak/>
        <w:t xml:space="preserve">Всемирная организация здравоохранения считает </w:t>
      </w:r>
      <w:r w:rsidRPr="00A273D0">
        <w:rPr>
          <w:b/>
          <w:i/>
          <w:sz w:val="26"/>
          <w:szCs w:val="26"/>
        </w:rPr>
        <w:t>вакцинацию</w:t>
      </w:r>
      <w:r w:rsidRPr="00A273D0">
        <w:rPr>
          <w:sz w:val="26"/>
          <w:szCs w:val="26"/>
        </w:rPr>
        <w:t xml:space="preserve"> единственной социально и экономически оправданной мерой борьбы с гриппом. Вакцинация на 90 % снижает заболеваемость, на 60 % снижает госпитализацию.</w:t>
      </w:r>
    </w:p>
    <w:p w:rsidR="00276D29" w:rsidRPr="00A273D0" w:rsidRDefault="00276D29" w:rsidP="00276D29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A273D0">
        <w:rPr>
          <w:b/>
          <w:sz w:val="26"/>
          <w:szCs w:val="26"/>
        </w:rPr>
        <w:t xml:space="preserve">        </w:t>
      </w:r>
      <w:r w:rsidR="00E1669F">
        <w:rPr>
          <w:b/>
          <w:sz w:val="26"/>
          <w:szCs w:val="26"/>
        </w:rPr>
        <w:t xml:space="preserve"> </w:t>
      </w:r>
      <w:r w:rsidRPr="00076EDF">
        <w:rPr>
          <w:b/>
          <w:i/>
          <w:sz w:val="26"/>
          <w:szCs w:val="26"/>
        </w:rPr>
        <w:t>Основным методом специфической профилактики против гриппа</w:t>
      </w:r>
      <w:r w:rsidRPr="00A273D0">
        <w:rPr>
          <w:sz w:val="26"/>
          <w:szCs w:val="26"/>
        </w:rPr>
        <w:t xml:space="preserve"> является активная </w:t>
      </w:r>
      <w:r w:rsidRPr="00A273D0">
        <w:rPr>
          <w:b/>
          <w:i/>
          <w:sz w:val="26"/>
          <w:szCs w:val="26"/>
        </w:rPr>
        <w:t>иммунизация - вакцинация</w:t>
      </w:r>
      <w:r w:rsidRPr="00A273D0">
        <w:rPr>
          <w:sz w:val="26"/>
          <w:szCs w:val="26"/>
        </w:rPr>
        <w:t>, когда в организм вводят частицу инфекционного агента. Вирусы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</w:t>
      </w:r>
    </w:p>
    <w:p w:rsidR="00276D29" w:rsidRPr="00A273D0" w:rsidRDefault="00276D29" w:rsidP="00276D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273D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Цель вакцинации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снижение заболеваемости и смертности от гриппа и, особенно, от его осложнений, от обострения и отягощения сердечно-сосудистых, легочных заболеваний и другой хронической патологии.</w:t>
      </w:r>
    </w:p>
    <w:p w:rsidR="00276D29" w:rsidRPr="00E1669F" w:rsidRDefault="00E1669F" w:rsidP="00E166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76D29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первую очередь </w:t>
      </w:r>
      <w:r w:rsidR="00276D29" w:rsidRPr="00A27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вакцинации против гриппа</w:t>
      </w:r>
      <w:r w:rsidR="00276D29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276D29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предэпидемический</w:t>
      </w:r>
      <w:proofErr w:type="spellEnd"/>
      <w:r w:rsidR="00276D29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подлежат лица, относящиеся к </w:t>
      </w:r>
      <w:r w:rsidR="00276D29" w:rsidRPr="00E1669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категории высокого риска</w:t>
      </w:r>
      <w:r w:rsidR="00276D29"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заболевания гриппом и неблагоприятных осложнений при заболевании, к которым </w:t>
      </w:r>
      <w:r w:rsidR="00276D29" w:rsidRPr="00E1669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относятся:</w:t>
      </w:r>
    </w:p>
    <w:p w:rsidR="00276D29" w:rsidRPr="00A273D0" w:rsidRDefault="00276D29" w:rsidP="00A273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 старше 60 лет, прежде всего проживающие в учреждениях социального обеспечения;</w:t>
      </w:r>
    </w:p>
    <w:p w:rsidR="00276D29" w:rsidRPr="00A273D0" w:rsidRDefault="00276D29" w:rsidP="00A273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страдающие заболеваниями эндокринной системы (диабет), нарушениями обмена веществ (ожирение),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</w:t>
      </w:r>
    </w:p>
    <w:p w:rsidR="00276D29" w:rsidRPr="00A273D0" w:rsidRDefault="00276D29" w:rsidP="00A273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 во 2-м и 3-м триместре беременности (только инактивированными вакцинами);</w:t>
      </w:r>
    </w:p>
    <w:p w:rsidR="00276D29" w:rsidRPr="00A273D0" w:rsidRDefault="00276D29" w:rsidP="00A273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часто болеющие острыми респираторными вирусными заболеваниями;</w:t>
      </w:r>
    </w:p>
    <w:p w:rsidR="00276D29" w:rsidRPr="00A273D0" w:rsidRDefault="00276D29" w:rsidP="00A273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старше 6 месяцев, дети, посещающие дошкольные образовательные организации и (или) находящиеся в организациях с постоянным пребыванием (детские дома, дома ребенка);</w:t>
      </w:r>
    </w:p>
    <w:p w:rsidR="00276D29" w:rsidRPr="00A273D0" w:rsidRDefault="00276D29" w:rsidP="00A273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школьники;</w:t>
      </w:r>
    </w:p>
    <w:p w:rsidR="00276D29" w:rsidRPr="00A273D0" w:rsidRDefault="00276D29" w:rsidP="00A273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студенты;</w:t>
      </w:r>
    </w:p>
    <w:p w:rsidR="00276D29" w:rsidRPr="00A273D0" w:rsidRDefault="00276D29" w:rsidP="00A273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медицинские работники;</w:t>
      </w:r>
    </w:p>
    <w:p w:rsidR="00276D29" w:rsidRPr="00A273D0" w:rsidRDefault="00276D29" w:rsidP="00A273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работники сферы обслуживания, транспорта, учебных заведений и других людей с многочисленными производственными контактами;</w:t>
      </w:r>
    </w:p>
    <w:p w:rsidR="00276D29" w:rsidRPr="00A273D0" w:rsidRDefault="00276D29" w:rsidP="00A273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детей, получающих </w:t>
      </w:r>
      <w:proofErr w:type="spellStart"/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аспиринотерапию</w:t>
      </w:r>
      <w:proofErr w:type="spellEnd"/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76D29" w:rsidRPr="00A273D0" w:rsidRDefault="00276D29" w:rsidP="00A273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73D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воинские контингенты.</w:t>
      </w:r>
    </w:p>
    <w:p w:rsidR="00E1669F" w:rsidRDefault="00E1669F" w:rsidP="00E1669F">
      <w:pPr>
        <w:spacing w:after="0" w:line="276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E1669F" w:rsidRDefault="00E1669F" w:rsidP="00E1669F">
      <w:pPr>
        <w:spacing w:after="0" w:line="276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D770C1" w:rsidRDefault="00D770C1" w:rsidP="00E1669F">
      <w:pPr>
        <w:spacing w:after="0" w:line="276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D770C1" w:rsidRDefault="00D770C1" w:rsidP="00E1669F">
      <w:pPr>
        <w:spacing w:after="0" w:line="276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076EDF" w:rsidRDefault="00076EDF" w:rsidP="00E1669F">
      <w:pPr>
        <w:spacing w:after="0" w:line="276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076EDF" w:rsidRDefault="00076EDF" w:rsidP="00E1669F">
      <w:pPr>
        <w:spacing w:after="0" w:line="276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076EDF" w:rsidRDefault="00076EDF" w:rsidP="00E1669F">
      <w:pPr>
        <w:spacing w:after="0" w:line="276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D770C1" w:rsidRDefault="00D770C1" w:rsidP="00E1669F">
      <w:pPr>
        <w:spacing w:after="0" w:line="276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E1669F" w:rsidRPr="00E1669F" w:rsidRDefault="00E1669F" w:rsidP="00E166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– эпидемиолог ФФБУЗ «Центр гигиены и </w:t>
      </w:r>
    </w:p>
    <w:p w:rsidR="00C270C2" w:rsidRPr="00E1669F" w:rsidRDefault="00E1669F" w:rsidP="00E1669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эпидемиологии в РД в Ботлихском </w:t>
      </w:r>
      <w:proofErr w:type="gramStart"/>
      <w:r w:rsidRPr="00E16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районе»   </w:t>
      </w:r>
      <w:proofErr w:type="gramEnd"/>
      <w:r w:rsidRPr="00E16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proofErr w:type="spellStart"/>
      <w:r w:rsidRPr="00E166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Казаналипова</w:t>
      </w:r>
      <w:proofErr w:type="spellEnd"/>
      <w:r w:rsidRPr="00E16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Х.К.</w:t>
      </w:r>
    </w:p>
    <w:p w:rsidR="00612B83" w:rsidRDefault="00612B83">
      <w:pPr>
        <w:rPr>
          <w:rFonts w:ascii="Arial" w:hAnsi="Arial" w:cs="Arial"/>
          <w:color w:val="3B4256"/>
          <w:sz w:val="26"/>
          <w:szCs w:val="26"/>
        </w:rPr>
      </w:pPr>
    </w:p>
    <w:p w:rsidR="0045074E" w:rsidRDefault="0045074E"/>
    <w:p w:rsidR="0045074E" w:rsidRDefault="0045074E"/>
    <w:p w:rsidR="0045074E" w:rsidRDefault="0045074E"/>
    <w:p w:rsidR="0045074E" w:rsidRDefault="0045074E"/>
    <w:p w:rsidR="0045074E" w:rsidRDefault="0045074E"/>
    <w:p w:rsidR="0045074E" w:rsidRDefault="0045074E"/>
    <w:p w:rsidR="0045074E" w:rsidRDefault="0045074E" w:rsidP="00076EDF">
      <w:r w:rsidRPr="0045074E">
        <w:rPr>
          <w:noProof/>
          <w:lang w:eastAsia="ru-RU"/>
        </w:rPr>
        <w:drawing>
          <wp:inline distT="0" distB="0" distL="0" distR="0" wp14:anchorId="09EF67F4" wp14:editId="4073AAD9">
            <wp:extent cx="6276975" cy="6457950"/>
            <wp:effectExtent l="0" t="0" r="9525" b="0"/>
            <wp:docPr id="4" name="Рисунок 4" descr="C:\Users\MAGA\Desktop\памятка грипп и ор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GA\Desktop\памятка грипп и орз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43" t="5100"/>
                    <a:stretch/>
                  </pic:blipFill>
                  <pic:spPr bwMode="auto">
                    <a:xfrm>
                      <a:off x="0" y="0"/>
                      <a:ext cx="6276975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074E" w:rsidRDefault="0045074E">
      <w:pPr>
        <w:rPr>
          <w:noProof/>
          <w:lang w:eastAsia="ru-RU"/>
        </w:rPr>
      </w:pPr>
    </w:p>
    <w:p w:rsidR="00D770C1" w:rsidRDefault="00D770C1"/>
    <w:sectPr w:rsidR="00D7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7"/>
    <w:rsid w:val="00076EDF"/>
    <w:rsid w:val="000B7C6E"/>
    <w:rsid w:val="00276D29"/>
    <w:rsid w:val="0045074E"/>
    <w:rsid w:val="004A6EA7"/>
    <w:rsid w:val="00612B83"/>
    <w:rsid w:val="00A273D0"/>
    <w:rsid w:val="00C270C2"/>
    <w:rsid w:val="00D770C1"/>
    <w:rsid w:val="00E1669F"/>
    <w:rsid w:val="00F7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F9A46-A467-499C-87BB-57942BFF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14</cp:revision>
  <dcterms:created xsi:type="dcterms:W3CDTF">2025-08-27T08:43:00Z</dcterms:created>
  <dcterms:modified xsi:type="dcterms:W3CDTF">2026-01-13T07:25:00Z</dcterms:modified>
</cp:coreProperties>
</file>