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0277B" w:rsidRPr="0010277B" w:rsidTr="0010277B">
        <w:tc>
          <w:tcPr>
            <w:tcW w:w="4785" w:type="dxa"/>
            <w:shd w:val="clear" w:color="auto" w:fill="auto"/>
          </w:tcPr>
          <w:p w:rsidR="0010277B" w:rsidRPr="0010277B" w:rsidRDefault="0010277B" w:rsidP="0010277B">
            <w:pPr>
              <w:jc w:val="both"/>
              <w:rPr>
                <w:b/>
              </w:rPr>
            </w:pPr>
            <w:r w:rsidRPr="0010277B">
              <w:rPr>
                <w:b/>
              </w:rPr>
              <w:t>«Принято»</w:t>
            </w:r>
          </w:p>
          <w:p w:rsidR="0010277B" w:rsidRPr="0010277B" w:rsidRDefault="0010277B" w:rsidP="0010277B">
            <w:pPr>
              <w:jc w:val="both"/>
              <w:rPr>
                <w:b/>
              </w:rPr>
            </w:pPr>
            <w:r w:rsidRPr="0010277B">
              <w:rPr>
                <w:b/>
              </w:rPr>
              <w:t>на заседании Пед.совета</w:t>
            </w:r>
          </w:p>
          <w:p w:rsidR="0010277B" w:rsidRPr="0010277B" w:rsidRDefault="00994B0A" w:rsidP="0010277B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МКОУ «Ашалинская О</w:t>
            </w:r>
            <w:r w:rsidR="0010277B" w:rsidRPr="0010277B">
              <w:rPr>
                <w:sz w:val="16"/>
                <w:szCs w:val="16"/>
              </w:rPr>
              <w:t>ОШ»</w:t>
            </w:r>
          </w:p>
          <w:p w:rsidR="0010277B" w:rsidRPr="0010277B" w:rsidRDefault="0010277B" w:rsidP="0010277B">
            <w:pPr>
              <w:jc w:val="both"/>
              <w:rPr>
                <w:sz w:val="16"/>
                <w:szCs w:val="16"/>
              </w:rPr>
            </w:pPr>
            <w:r w:rsidRPr="0010277B">
              <w:rPr>
                <w:sz w:val="16"/>
                <w:szCs w:val="16"/>
              </w:rPr>
              <w:t>Протокол</w:t>
            </w:r>
          </w:p>
          <w:p w:rsidR="0010277B" w:rsidRPr="0010277B" w:rsidRDefault="0010277B" w:rsidP="0010277B">
            <w:pPr>
              <w:jc w:val="both"/>
            </w:pPr>
            <w:r w:rsidRPr="0010277B">
              <w:t>№ __      от  _____________ 2017 г.</w:t>
            </w:r>
          </w:p>
          <w:p w:rsidR="0010277B" w:rsidRPr="0010277B" w:rsidRDefault="0010277B" w:rsidP="0010277B">
            <w:pPr>
              <w:jc w:val="both"/>
              <w:rPr>
                <w:b/>
                <w:bCs/>
              </w:rPr>
            </w:pPr>
          </w:p>
        </w:tc>
        <w:tc>
          <w:tcPr>
            <w:tcW w:w="4786" w:type="dxa"/>
            <w:shd w:val="clear" w:color="auto" w:fill="auto"/>
          </w:tcPr>
          <w:p w:rsidR="0010277B" w:rsidRPr="0010277B" w:rsidRDefault="0010277B" w:rsidP="0010277B">
            <w:pPr>
              <w:ind w:left="176"/>
              <w:jc w:val="both"/>
              <w:rPr>
                <w:b/>
              </w:rPr>
            </w:pPr>
            <w:r w:rsidRPr="0010277B">
              <w:rPr>
                <w:b/>
              </w:rPr>
              <w:t>«УТВЕРЖДАЮ»</w:t>
            </w:r>
          </w:p>
          <w:p w:rsidR="0010277B" w:rsidRPr="0010277B" w:rsidRDefault="00994B0A" w:rsidP="0010277B">
            <w:pPr>
              <w:ind w:left="176"/>
              <w:jc w:val="both"/>
            </w:pPr>
            <w:r>
              <w:t>ДиректорМКОУ «Ашалинская О</w:t>
            </w:r>
            <w:r w:rsidR="0010277B" w:rsidRPr="0010277B">
              <w:t>ОШ»</w:t>
            </w:r>
          </w:p>
          <w:p w:rsidR="0010277B" w:rsidRPr="0010277B" w:rsidRDefault="0010277B" w:rsidP="0010277B">
            <w:pPr>
              <w:jc w:val="both"/>
            </w:pPr>
          </w:p>
          <w:p w:rsidR="0010277B" w:rsidRPr="0010277B" w:rsidRDefault="0010277B" w:rsidP="0010277B">
            <w:pPr>
              <w:ind w:left="176"/>
              <w:jc w:val="both"/>
              <w:rPr>
                <w:sz w:val="16"/>
                <w:szCs w:val="16"/>
              </w:rPr>
            </w:pPr>
          </w:p>
          <w:p w:rsidR="0010277B" w:rsidRPr="0010277B" w:rsidRDefault="0010277B" w:rsidP="0010277B">
            <w:pPr>
              <w:ind w:left="176"/>
              <w:jc w:val="both"/>
            </w:pPr>
            <w:r w:rsidRPr="0010277B">
              <w:t>____________</w:t>
            </w:r>
            <w:r w:rsidR="00994B0A">
              <w:t>Х.И.Хайбулаев</w:t>
            </w:r>
          </w:p>
          <w:p w:rsidR="0010277B" w:rsidRPr="0010277B" w:rsidRDefault="0010277B" w:rsidP="0010277B">
            <w:pPr>
              <w:ind w:left="176"/>
              <w:jc w:val="both"/>
            </w:pPr>
            <w:r w:rsidRPr="0010277B">
              <w:t>Приказ № __</w:t>
            </w:r>
          </w:p>
          <w:p w:rsidR="0010277B" w:rsidRPr="0010277B" w:rsidRDefault="0010277B" w:rsidP="0010277B">
            <w:pPr>
              <w:ind w:left="176"/>
              <w:jc w:val="both"/>
              <w:rPr>
                <w:sz w:val="16"/>
                <w:szCs w:val="16"/>
              </w:rPr>
            </w:pPr>
          </w:p>
          <w:p w:rsidR="0010277B" w:rsidRPr="0010277B" w:rsidRDefault="0010277B" w:rsidP="0010277B">
            <w:pPr>
              <w:ind w:left="176"/>
              <w:jc w:val="both"/>
              <w:rPr>
                <w:b/>
              </w:rPr>
            </w:pPr>
            <w:r w:rsidRPr="0010277B">
              <w:t>« __ »  __________________        2017г.</w:t>
            </w:r>
          </w:p>
        </w:tc>
      </w:tr>
    </w:tbl>
    <w:p w:rsidR="0010277B" w:rsidRPr="0010277B" w:rsidRDefault="0010277B" w:rsidP="0010277B">
      <w:pPr>
        <w:jc w:val="both"/>
        <w:rPr>
          <w:b/>
          <w:bCs/>
        </w:rPr>
      </w:pPr>
    </w:p>
    <w:p w:rsidR="0010277B" w:rsidRPr="0010277B" w:rsidRDefault="0010277B" w:rsidP="0010277B">
      <w:pPr>
        <w:jc w:val="both"/>
        <w:rPr>
          <w:b/>
          <w:bCs/>
        </w:rPr>
      </w:pPr>
    </w:p>
    <w:p w:rsidR="0010277B" w:rsidRPr="0010277B" w:rsidRDefault="0010277B" w:rsidP="0010277B">
      <w:pPr>
        <w:spacing w:after="240"/>
        <w:jc w:val="center"/>
        <w:rPr>
          <w:b/>
          <w:bCs/>
        </w:rPr>
      </w:pPr>
      <w:r w:rsidRPr="0010277B">
        <w:rPr>
          <w:b/>
          <w:bCs/>
        </w:rPr>
        <w:t>Муниципальное казенное общеобразовательное учреждение</w:t>
      </w:r>
    </w:p>
    <w:p w:rsidR="0010277B" w:rsidRPr="0010277B" w:rsidRDefault="00994B0A" w:rsidP="0010277B">
      <w:pPr>
        <w:spacing w:after="240"/>
        <w:jc w:val="center"/>
        <w:rPr>
          <w:b/>
          <w:bCs/>
        </w:rPr>
      </w:pPr>
      <w:r>
        <w:rPr>
          <w:b/>
          <w:bCs/>
        </w:rPr>
        <w:t>«Ашалинская  основная</w:t>
      </w:r>
      <w:r w:rsidR="0010277B" w:rsidRPr="0010277B">
        <w:rPr>
          <w:b/>
          <w:bCs/>
        </w:rPr>
        <w:t xml:space="preserve"> общеобразовательная школа»</w:t>
      </w:r>
    </w:p>
    <w:p w:rsidR="0010277B" w:rsidRPr="0010277B" w:rsidRDefault="00994B0A" w:rsidP="0010277B">
      <w:pPr>
        <w:spacing w:after="240"/>
        <w:jc w:val="center"/>
        <w:rPr>
          <w:b/>
          <w:bCs/>
        </w:rPr>
      </w:pPr>
      <w:r>
        <w:rPr>
          <w:b/>
          <w:bCs/>
        </w:rPr>
        <w:t>с. Ашали</w:t>
      </w:r>
      <w:r w:rsidR="0010277B" w:rsidRPr="0010277B">
        <w:rPr>
          <w:b/>
          <w:bCs/>
        </w:rPr>
        <w:t xml:space="preserve"> Ботлихского района</w:t>
      </w:r>
    </w:p>
    <w:p w:rsidR="0010277B" w:rsidRPr="0010277B" w:rsidRDefault="0010277B" w:rsidP="0010277B">
      <w:pPr>
        <w:jc w:val="center"/>
        <w:rPr>
          <w:b/>
          <w:bCs/>
        </w:rPr>
      </w:pPr>
    </w:p>
    <w:p w:rsidR="0010277B" w:rsidRPr="0010277B" w:rsidRDefault="0010277B" w:rsidP="0010277B">
      <w:pPr>
        <w:jc w:val="center"/>
        <w:rPr>
          <w:b/>
          <w:bCs/>
        </w:rPr>
      </w:pPr>
    </w:p>
    <w:p w:rsidR="0010277B" w:rsidRPr="0010277B" w:rsidRDefault="0010277B" w:rsidP="0010277B">
      <w:pPr>
        <w:spacing w:after="240"/>
        <w:jc w:val="center"/>
        <w:rPr>
          <w:b/>
          <w:bCs/>
        </w:rPr>
      </w:pPr>
    </w:p>
    <w:p w:rsidR="0010277B" w:rsidRPr="0010277B" w:rsidRDefault="0010277B" w:rsidP="0010277B">
      <w:pPr>
        <w:spacing w:after="240"/>
        <w:jc w:val="center"/>
        <w:rPr>
          <w:b/>
          <w:bCs/>
        </w:rPr>
      </w:pPr>
    </w:p>
    <w:p w:rsidR="0010277B" w:rsidRPr="00F56E93" w:rsidRDefault="0010277B" w:rsidP="0010277B">
      <w:pPr>
        <w:spacing w:after="240"/>
        <w:jc w:val="center"/>
        <w:rPr>
          <w:b/>
          <w:bCs/>
          <w:sz w:val="48"/>
        </w:rPr>
      </w:pPr>
    </w:p>
    <w:p w:rsidR="0010277B" w:rsidRPr="00900984" w:rsidRDefault="0010277B" w:rsidP="0010277B">
      <w:pPr>
        <w:spacing w:after="240"/>
        <w:jc w:val="center"/>
        <w:rPr>
          <w:b/>
          <w:bCs/>
          <w:sz w:val="44"/>
        </w:rPr>
      </w:pPr>
      <w:r w:rsidRPr="00900984">
        <w:rPr>
          <w:b/>
          <w:bCs/>
          <w:sz w:val="44"/>
        </w:rPr>
        <w:t>ОСНОВНАЯ ОБРАЗОВАТЕЛЬНАЯ ПРОГРАММА</w:t>
      </w:r>
    </w:p>
    <w:p w:rsidR="0010277B" w:rsidRPr="00900984" w:rsidRDefault="0010277B" w:rsidP="0010277B">
      <w:pPr>
        <w:spacing w:before="240"/>
        <w:jc w:val="center"/>
        <w:rPr>
          <w:b/>
          <w:bCs/>
          <w:sz w:val="44"/>
        </w:rPr>
      </w:pPr>
      <w:r w:rsidRPr="00900984">
        <w:rPr>
          <w:b/>
          <w:bCs/>
          <w:sz w:val="44"/>
        </w:rPr>
        <w:t>НАЧАЛЬНОГО ОСНОВНОГО ОБЩЕГО ОБРАЗОВАНИЯ</w:t>
      </w:r>
    </w:p>
    <w:p w:rsidR="00EF3564" w:rsidRPr="00900984" w:rsidRDefault="0010277B" w:rsidP="0010277B">
      <w:pPr>
        <w:pStyle w:val="a3"/>
        <w:tabs>
          <w:tab w:val="left" w:pos="4551"/>
        </w:tabs>
        <w:spacing w:line="360" w:lineRule="auto"/>
        <w:ind w:firstLine="454"/>
        <w:jc w:val="center"/>
        <w:rPr>
          <w:rFonts w:ascii="Times New Roman" w:hAnsi="Times New Roman"/>
          <w:b/>
          <w:bCs/>
          <w:color w:val="auto"/>
          <w:sz w:val="44"/>
          <w:szCs w:val="28"/>
        </w:rPr>
      </w:pPr>
      <w:r w:rsidRPr="00900984">
        <w:rPr>
          <w:rFonts w:ascii="Times New Roman" w:hAnsi="Times New Roman"/>
          <w:b/>
          <w:bCs/>
          <w:color w:val="auto"/>
          <w:sz w:val="44"/>
          <w:szCs w:val="28"/>
        </w:rPr>
        <w:t>НА 2017 – 2021 ГОД</w:t>
      </w: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EF3564">
      <w:pPr>
        <w:pStyle w:val="a3"/>
        <w:spacing w:line="360" w:lineRule="auto"/>
        <w:ind w:firstLine="454"/>
        <w:jc w:val="center"/>
        <w:rPr>
          <w:rFonts w:ascii="Times New Roman" w:hAnsi="Times New Roman"/>
          <w:b/>
          <w:bCs/>
          <w:color w:val="auto"/>
          <w:sz w:val="56"/>
          <w:szCs w:val="56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F3564" w:rsidRPr="00BD7394" w:rsidRDefault="00EF356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35BF7" w:rsidRDefault="007F0E27" w:rsidP="00A3436A">
      <w:pPr>
        <w:pStyle w:val="14"/>
      </w:pPr>
      <w:bookmarkStart w:id="0" w:name="_Toc288394055"/>
      <w:r w:rsidRPr="003C0745">
        <w:br w:type="page"/>
      </w:r>
      <w:bookmarkStart w:id="1" w:name="_Toc288410650"/>
      <w:bookmarkStart w:id="2" w:name="_Toc288410714"/>
      <w:r w:rsidR="004F096D" w:rsidRPr="003C0745">
        <w:lastRenderedPageBreak/>
        <w:t>Содержание</w:t>
      </w:r>
      <w:bookmarkEnd w:id="1"/>
      <w:bookmarkEnd w:id="2"/>
    </w:p>
    <w:p w:rsidR="00F17F7A" w:rsidRPr="005E0565" w:rsidRDefault="00BC7AA8" w:rsidP="00A3436A">
      <w:pPr>
        <w:pStyle w:val="14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fldChar w:fldCharType="begin"/>
      </w:r>
      <w:r w:rsidR="0009208D" w:rsidRPr="005E0565">
        <w:instrText xml:space="preserve"> TOC \o "1-1" \t "Заголовок 2;2;Подзаголовок;2" </w:instrText>
      </w:r>
      <w:r w:rsidRPr="005E0565">
        <w:fldChar w:fldCharType="separate"/>
      </w:r>
    </w:p>
    <w:p w:rsidR="00F17F7A" w:rsidRPr="005E0565" w:rsidRDefault="00F17F7A" w:rsidP="00A3436A">
      <w:pPr>
        <w:pStyle w:val="14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Целевой раздел</w:t>
      </w:r>
      <w:r w:rsidRPr="005E0565">
        <w:rPr>
          <w:noProof/>
        </w:rPr>
        <w:tab/>
      </w:r>
      <w:r w:rsidR="00BC7AA8" w:rsidRPr="005E0565">
        <w:rPr>
          <w:noProof/>
        </w:rPr>
        <w:fldChar w:fldCharType="begin"/>
      </w:r>
      <w:r w:rsidRPr="005E0565">
        <w:rPr>
          <w:noProof/>
        </w:rPr>
        <w:instrText xml:space="preserve"> PAGEREF _Toc294246066 \h </w:instrText>
      </w:r>
      <w:r w:rsidR="00BC7AA8" w:rsidRPr="005E0565">
        <w:rPr>
          <w:noProof/>
        </w:rPr>
      </w:r>
      <w:r w:rsidR="00BC7AA8" w:rsidRPr="005E0565">
        <w:rPr>
          <w:noProof/>
        </w:rPr>
        <w:fldChar w:fldCharType="separate"/>
      </w:r>
      <w:r w:rsidR="00003443">
        <w:rPr>
          <w:noProof/>
        </w:rPr>
        <w:t>3</w:t>
      </w:r>
      <w:r w:rsidR="00BC7AA8" w:rsidRPr="005E0565">
        <w:rPr>
          <w:noProof/>
        </w:rPr>
        <w:fldChar w:fldCharType="end"/>
      </w:r>
    </w:p>
    <w:p w:rsidR="00F17F7A" w:rsidRPr="005E056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1.1.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Пояснительная записка</w:t>
      </w:r>
      <w:r w:rsidRPr="005E0565">
        <w:rPr>
          <w:noProof/>
        </w:rPr>
        <w:tab/>
      </w:r>
      <w:r w:rsidR="00BC7AA8" w:rsidRPr="005E0565">
        <w:rPr>
          <w:noProof/>
        </w:rPr>
        <w:fldChar w:fldCharType="begin"/>
      </w:r>
      <w:r w:rsidRPr="005E0565">
        <w:rPr>
          <w:noProof/>
        </w:rPr>
        <w:instrText xml:space="preserve"> PAGEREF _Toc294246067 \h </w:instrText>
      </w:r>
      <w:r w:rsidR="00BC7AA8" w:rsidRPr="005E0565">
        <w:rPr>
          <w:noProof/>
        </w:rPr>
      </w:r>
      <w:r w:rsidR="00BC7AA8" w:rsidRPr="005E0565">
        <w:rPr>
          <w:noProof/>
        </w:rPr>
        <w:fldChar w:fldCharType="separate"/>
      </w:r>
      <w:r w:rsidR="00003443">
        <w:rPr>
          <w:noProof/>
        </w:rPr>
        <w:t>3</w:t>
      </w:r>
      <w:r w:rsidR="00BC7AA8" w:rsidRPr="005E0565">
        <w:rPr>
          <w:noProof/>
        </w:rPr>
        <w:fldChar w:fldCharType="end"/>
      </w:r>
    </w:p>
    <w:p w:rsidR="00F17F7A" w:rsidRPr="005E056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134"/>
          <w:tab w:val="left" w:pos="1701"/>
          <w:tab w:val="left" w:pos="9781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1.2.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Планируемые результаты освоения обучающимися основной  образовательной программы</w:t>
      </w:r>
      <w:r w:rsidRPr="005E0565">
        <w:rPr>
          <w:noProof/>
        </w:rPr>
        <w:tab/>
      </w:r>
      <w:r w:rsidR="00BC7AA8" w:rsidRPr="005E0565">
        <w:rPr>
          <w:noProof/>
        </w:rPr>
        <w:fldChar w:fldCharType="begin"/>
      </w:r>
      <w:r w:rsidRPr="005E0565">
        <w:rPr>
          <w:noProof/>
        </w:rPr>
        <w:instrText xml:space="preserve"> PAGEREF _Toc294246068 \h </w:instrText>
      </w:r>
      <w:r w:rsidR="00BC7AA8" w:rsidRPr="005E0565">
        <w:rPr>
          <w:noProof/>
        </w:rPr>
      </w:r>
      <w:r w:rsidR="00BC7AA8" w:rsidRPr="005E0565">
        <w:rPr>
          <w:noProof/>
        </w:rPr>
        <w:fldChar w:fldCharType="separate"/>
      </w:r>
      <w:r w:rsidR="00003443">
        <w:rPr>
          <w:noProof/>
        </w:rPr>
        <w:t>6</w:t>
      </w:r>
      <w:r w:rsidR="00BC7AA8" w:rsidRPr="005E0565">
        <w:rPr>
          <w:noProof/>
        </w:rPr>
        <w:fldChar w:fldCharType="end"/>
      </w:r>
    </w:p>
    <w:p w:rsidR="00F17F7A" w:rsidRPr="005E0565" w:rsidRDefault="00F17F7A" w:rsidP="005E0565">
      <w:pPr>
        <w:pStyle w:val="23"/>
        <w:tabs>
          <w:tab w:val="clear" w:pos="1068"/>
          <w:tab w:val="clear" w:pos="9923"/>
          <w:tab w:val="right" w:leader="dot" w:pos="10065"/>
        </w:tabs>
        <w:ind w:left="1985" w:hanging="992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Формирование универсальных учебных действий</w:t>
      </w:r>
      <w:r w:rsidRPr="005E0565">
        <w:rPr>
          <w:noProof/>
        </w:rPr>
        <w:tab/>
      </w:r>
      <w:r w:rsidR="00900984">
        <w:rPr>
          <w:noProof/>
        </w:rPr>
        <w:t>7</w:t>
      </w:r>
    </w:p>
    <w:p w:rsidR="00F17F7A" w:rsidRPr="005E0565" w:rsidRDefault="00F17F7A" w:rsidP="005E0565">
      <w:pPr>
        <w:pStyle w:val="23"/>
        <w:tabs>
          <w:tab w:val="clear" w:pos="1068"/>
          <w:tab w:val="clear" w:pos="9923"/>
          <w:tab w:val="right" w:leader="dot" w:pos="10065"/>
        </w:tabs>
        <w:ind w:left="1985" w:hanging="992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1.2.1.1.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 xml:space="preserve">Чтение. Работа с текстом </w:t>
      </w:r>
      <w:r w:rsidRPr="005E0565">
        <w:rPr>
          <w:bCs/>
          <w:noProof/>
        </w:rPr>
        <w:t>(метапредметные результаты)</w:t>
      </w:r>
      <w:r w:rsidRPr="005E0565">
        <w:rPr>
          <w:noProof/>
        </w:rPr>
        <w:tab/>
      </w:r>
      <w:r w:rsidR="00900984">
        <w:rPr>
          <w:noProof/>
        </w:rPr>
        <w:t>12</w:t>
      </w:r>
    </w:p>
    <w:p w:rsidR="00F17F7A" w:rsidRPr="005E0565" w:rsidRDefault="00F17F7A" w:rsidP="005E0565">
      <w:pPr>
        <w:pStyle w:val="23"/>
        <w:tabs>
          <w:tab w:val="clear" w:pos="1068"/>
          <w:tab w:val="clear" w:pos="9923"/>
          <w:tab w:val="right" w:leader="dot" w:pos="10065"/>
        </w:tabs>
        <w:ind w:left="1985" w:hanging="992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1.2.1.2.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Формирование ИКТ­компетентности обучающихся (метапредметные результаты)</w:t>
      </w:r>
      <w:r w:rsidRPr="005E0565">
        <w:rPr>
          <w:noProof/>
        </w:rPr>
        <w:tab/>
      </w:r>
      <w:r w:rsidR="00900984">
        <w:rPr>
          <w:noProof/>
        </w:rPr>
        <w:t>14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Русский язык</w:t>
      </w:r>
      <w:r w:rsidRPr="005E0565">
        <w:rPr>
          <w:noProof/>
        </w:rPr>
        <w:tab/>
      </w:r>
      <w:r w:rsidR="00900984">
        <w:rPr>
          <w:noProof/>
        </w:rPr>
        <w:t>16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Литературное чтение</w:t>
      </w:r>
      <w:r w:rsidRPr="005E0565">
        <w:rPr>
          <w:noProof/>
        </w:rPr>
        <w:tab/>
      </w:r>
      <w:r w:rsidR="00900984">
        <w:rPr>
          <w:noProof/>
        </w:rPr>
        <w:t>17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1.2.4.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Иностранный язык (английский)</w:t>
      </w:r>
      <w:r w:rsidRPr="005E0565">
        <w:rPr>
          <w:noProof/>
        </w:rPr>
        <w:tab/>
      </w:r>
      <w:r w:rsidR="00900984">
        <w:rPr>
          <w:noProof/>
        </w:rPr>
        <w:t>19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1.2.5.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Математика и информатика</w:t>
      </w:r>
      <w:r w:rsidRPr="005E0565">
        <w:rPr>
          <w:noProof/>
        </w:rPr>
        <w:tab/>
      </w:r>
      <w:r w:rsidR="00900984">
        <w:rPr>
          <w:noProof/>
        </w:rPr>
        <w:t>21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1.2.6.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Основы религиозных культур и светской этики</w:t>
      </w:r>
      <w:r w:rsidRPr="005E0565">
        <w:rPr>
          <w:noProof/>
        </w:rPr>
        <w:tab/>
      </w:r>
      <w:r w:rsidR="00900984">
        <w:rPr>
          <w:noProof/>
        </w:rPr>
        <w:t>22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1.2.7.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Окружающий мир</w:t>
      </w:r>
      <w:r w:rsidRPr="005E0565">
        <w:rPr>
          <w:noProof/>
        </w:rPr>
        <w:tab/>
      </w:r>
      <w:r w:rsidR="00900984">
        <w:rPr>
          <w:noProof/>
        </w:rPr>
        <w:t>23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1.2.8.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Изобразительное искусство</w:t>
      </w:r>
      <w:r w:rsidRPr="005E0565">
        <w:rPr>
          <w:noProof/>
        </w:rPr>
        <w:tab/>
      </w:r>
      <w:r w:rsidR="00900984">
        <w:rPr>
          <w:noProof/>
        </w:rPr>
        <w:t>24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1.2.9.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Музыка</w:t>
      </w:r>
      <w:r w:rsidRPr="005E0565">
        <w:rPr>
          <w:noProof/>
        </w:rPr>
        <w:tab/>
      </w:r>
      <w:r w:rsidR="00900984">
        <w:rPr>
          <w:noProof/>
        </w:rPr>
        <w:t>26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1.2.10.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Технология</w:t>
      </w:r>
      <w:r w:rsidRPr="005E0565">
        <w:rPr>
          <w:noProof/>
        </w:rPr>
        <w:tab/>
      </w:r>
      <w:r w:rsidR="00900984">
        <w:rPr>
          <w:noProof/>
        </w:rPr>
        <w:t>26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268"/>
          <w:tab w:val="right" w:leader="dot" w:pos="10065"/>
        </w:tabs>
        <w:ind w:left="993" w:firstLine="567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1.2.11.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Физическая культура</w:t>
      </w:r>
      <w:r w:rsidRPr="005E0565">
        <w:rPr>
          <w:noProof/>
        </w:rPr>
        <w:tab/>
      </w:r>
      <w:r w:rsidR="00900984">
        <w:rPr>
          <w:noProof/>
        </w:rPr>
        <w:t>28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1418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1.3.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Система оценки достижения планируемых результатов освоения основной образовательной программы</w:t>
      </w:r>
      <w:r w:rsidRPr="005E0565">
        <w:rPr>
          <w:noProof/>
        </w:rPr>
        <w:tab/>
      </w:r>
      <w:r w:rsidR="00900984">
        <w:rPr>
          <w:noProof/>
        </w:rPr>
        <w:t>28</w:t>
      </w:r>
    </w:p>
    <w:p w:rsidR="00F17F7A" w:rsidRPr="005E0565" w:rsidRDefault="00F17F7A" w:rsidP="00A3436A">
      <w:pPr>
        <w:pStyle w:val="14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Содержательный раздел</w:t>
      </w:r>
      <w:r w:rsidRPr="005E0565">
        <w:rPr>
          <w:noProof/>
        </w:rPr>
        <w:tab/>
      </w:r>
      <w:r w:rsidR="00900984">
        <w:rPr>
          <w:noProof/>
        </w:rPr>
        <w:t>34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Программа формирования у обучающихся универсальных учебных действий</w:t>
      </w:r>
      <w:r w:rsidRPr="005E0565">
        <w:rPr>
          <w:noProof/>
        </w:rPr>
        <w:tab/>
      </w:r>
      <w:r w:rsidR="00900984">
        <w:rPr>
          <w:noProof/>
        </w:rPr>
        <w:t>34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Программы отдельных учебных предметов, курсов</w:t>
      </w:r>
      <w:r w:rsidRPr="005E0565">
        <w:rPr>
          <w:noProof/>
        </w:rPr>
        <w:tab/>
      </w:r>
      <w:r w:rsidR="00900984">
        <w:rPr>
          <w:noProof/>
        </w:rPr>
        <w:t>44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left="993"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2.2.1.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Общие положения</w:t>
      </w:r>
      <w:r w:rsidRPr="005E0565">
        <w:rPr>
          <w:noProof/>
        </w:rPr>
        <w:tab/>
      </w:r>
      <w:r w:rsidR="00900984">
        <w:rPr>
          <w:noProof/>
        </w:rPr>
        <w:t>44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1701"/>
          <w:tab w:val="right" w:leader="dot" w:pos="10065"/>
        </w:tabs>
        <w:ind w:left="993"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2.2.2.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Основное содержание учебных предметов</w:t>
      </w:r>
      <w:r w:rsidRPr="005E0565">
        <w:rPr>
          <w:noProof/>
        </w:rPr>
        <w:tab/>
      </w:r>
      <w:r w:rsidR="00900984">
        <w:rPr>
          <w:noProof/>
        </w:rPr>
        <w:t>44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Русский язык</w:t>
      </w:r>
      <w:r w:rsidRPr="005E0565">
        <w:rPr>
          <w:noProof/>
        </w:rPr>
        <w:tab/>
      </w:r>
      <w:r w:rsidR="00900984">
        <w:rPr>
          <w:noProof/>
        </w:rPr>
        <w:t>44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Литературное чтение</w:t>
      </w:r>
      <w:r w:rsidRPr="005E0565">
        <w:rPr>
          <w:noProof/>
        </w:rPr>
        <w:tab/>
      </w:r>
      <w:r w:rsidR="00900984">
        <w:rPr>
          <w:noProof/>
        </w:rPr>
        <w:t>51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Иностранный язык</w:t>
      </w:r>
      <w:r w:rsidRPr="005E0565">
        <w:rPr>
          <w:noProof/>
        </w:rPr>
        <w:tab/>
      </w:r>
      <w:r w:rsidR="00900984">
        <w:rPr>
          <w:noProof/>
        </w:rPr>
        <w:t>55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2.2.2.4.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Математика и информатика</w:t>
      </w:r>
      <w:r w:rsidRPr="005E0565">
        <w:rPr>
          <w:noProof/>
        </w:rPr>
        <w:tab/>
      </w:r>
      <w:r w:rsidR="00900984">
        <w:rPr>
          <w:noProof/>
        </w:rPr>
        <w:t>59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2.2.2.5.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Окружающий мир</w:t>
      </w:r>
      <w:r w:rsidRPr="005E0565">
        <w:rPr>
          <w:noProof/>
        </w:rPr>
        <w:tab/>
      </w:r>
      <w:r w:rsidR="00900984">
        <w:rPr>
          <w:noProof/>
        </w:rPr>
        <w:t>61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2.2.2.6.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Основы религиозных культур и светской этики</w:t>
      </w:r>
      <w:r w:rsidRPr="005E0565">
        <w:rPr>
          <w:noProof/>
        </w:rPr>
        <w:tab/>
      </w:r>
      <w:r w:rsidR="00900984">
        <w:rPr>
          <w:noProof/>
        </w:rPr>
        <w:t>67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2.2.2.7.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Изобразительное искусство</w:t>
      </w:r>
      <w:r w:rsidRPr="005E0565">
        <w:rPr>
          <w:noProof/>
        </w:rPr>
        <w:tab/>
      </w:r>
      <w:r w:rsidR="00900984">
        <w:rPr>
          <w:noProof/>
        </w:rPr>
        <w:t>69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2.2.2.8.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Музыка</w:t>
      </w:r>
      <w:r w:rsidRPr="005E0565">
        <w:rPr>
          <w:noProof/>
        </w:rPr>
        <w:tab/>
      </w:r>
      <w:r w:rsidR="00900984">
        <w:rPr>
          <w:noProof/>
        </w:rPr>
        <w:t>73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2.2.2.9.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Технология</w:t>
      </w:r>
      <w:r w:rsidRPr="005E0565">
        <w:rPr>
          <w:noProof/>
        </w:rPr>
        <w:tab/>
      </w:r>
      <w:r w:rsidR="00900984">
        <w:rPr>
          <w:noProof/>
        </w:rPr>
        <w:t>80</w:t>
      </w:r>
    </w:p>
    <w:p w:rsidR="00F17F7A" w:rsidRPr="005E0565" w:rsidRDefault="00F17F7A" w:rsidP="005E0565">
      <w:pPr>
        <w:pStyle w:val="23"/>
        <w:tabs>
          <w:tab w:val="clear" w:pos="1985"/>
          <w:tab w:val="clear" w:pos="9923"/>
          <w:tab w:val="left" w:pos="2552"/>
          <w:tab w:val="right" w:leader="dot" w:pos="10065"/>
        </w:tabs>
        <w:ind w:firstLine="851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2.2.2.10.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Физическая культура</w:t>
      </w:r>
      <w:r w:rsidRPr="005E0565">
        <w:rPr>
          <w:noProof/>
        </w:rPr>
        <w:tab/>
      </w:r>
      <w:r w:rsidR="00900984">
        <w:rPr>
          <w:noProof/>
        </w:rPr>
        <w:t>83</w:t>
      </w:r>
    </w:p>
    <w:p w:rsidR="00F17F7A" w:rsidRPr="005E056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Программа духовно-нравственного воспи</w:t>
      </w:r>
      <w:r w:rsidR="00900984">
        <w:rPr>
          <w:noProof/>
        </w:rPr>
        <w:t>тания, развития обучающихся пр</w:t>
      </w:r>
      <w:r w:rsidRPr="005E0565">
        <w:rPr>
          <w:noProof/>
        </w:rPr>
        <w:t>получении начального общего образования</w:t>
      </w:r>
      <w:r w:rsidRPr="005E0565">
        <w:rPr>
          <w:noProof/>
        </w:rPr>
        <w:tab/>
      </w:r>
      <w:r w:rsidR="00900984">
        <w:rPr>
          <w:noProof/>
        </w:rPr>
        <w:t>86</w:t>
      </w:r>
    </w:p>
    <w:p w:rsidR="00F17F7A" w:rsidRPr="005E056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2.4.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Программа формирования экологической культуры, здорового и безопасного образа жизни</w:t>
      </w:r>
      <w:r w:rsidRPr="005E0565">
        <w:rPr>
          <w:noProof/>
        </w:rPr>
        <w:tab/>
      </w:r>
      <w:r w:rsidR="00900984">
        <w:rPr>
          <w:noProof/>
        </w:rPr>
        <w:t>111</w:t>
      </w:r>
    </w:p>
    <w:p w:rsidR="00F17F7A" w:rsidRPr="005E056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2.5.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Программа коррекционной работы</w:t>
      </w:r>
      <w:r w:rsidRPr="005E0565">
        <w:rPr>
          <w:noProof/>
        </w:rPr>
        <w:tab/>
      </w:r>
      <w:r w:rsidR="00900984">
        <w:rPr>
          <w:noProof/>
        </w:rPr>
        <w:t>116</w:t>
      </w:r>
    </w:p>
    <w:p w:rsidR="00F17F7A" w:rsidRPr="005E0565" w:rsidRDefault="00F17F7A" w:rsidP="00900984">
      <w:pPr>
        <w:pStyle w:val="14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Организационный раздел</w:t>
      </w:r>
      <w:r w:rsidRPr="005E0565">
        <w:rPr>
          <w:noProof/>
        </w:rPr>
        <w:tab/>
      </w:r>
      <w:r w:rsidR="00900984">
        <w:rPr>
          <w:noProof/>
        </w:rPr>
        <w:t>122</w:t>
      </w:r>
    </w:p>
    <w:p w:rsidR="00F17F7A" w:rsidRPr="005E056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3.2.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План внеурочной деятельности</w:t>
      </w:r>
      <w:r w:rsidRPr="005E0565">
        <w:rPr>
          <w:noProof/>
        </w:rPr>
        <w:tab/>
      </w:r>
    </w:p>
    <w:p w:rsidR="00F17F7A" w:rsidRPr="005E0565" w:rsidRDefault="00F17F7A" w:rsidP="005E0565">
      <w:pPr>
        <w:pStyle w:val="23"/>
        <w:tabs>
          <w:tab w:val="clear" w:pos="9923"/>
          <w:tab w:val="right" w:leader="dot" w:pos="10065"/>
        </w:tabs>
        <w:ind w:firstLine="0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noProof/>
        </w:rPr>
        <w:t>3.3.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Система условий реализации основной образовательной программы</w:t>
      </w:r>
      <w:r w:rsidRPr="005E0565">
        <w:rPr>
          <w:noProof/>
        </w:rPr>
        <w:tab/>
      </w:r>
      <w:r w:rsidR="00900984">
        <w:rPr>
          <w:noProof/>
        </w:rPr>
        <w:t>125</w:t>
      </w:r>
    </w:p>
    <w:p w:rsidR="00F17F7A" w:rsidRPr="005E056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3.3.1.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Кадровые условия реализации основной образовательной программы</w:t>
      </w:r>
      <w:r w:rsidRPr="005E0565">
        <w:rPr>
          <w:noProof/>
        </w:rPr>
        <w:tab/>
      </w:r>
      <w:r w:rsidR="00900984">
        <w:rPr>
          <w:noProof/>
        </w:rPr>
        <w:t>127</w:t>
      </w:r>
    </w:p>
    <w:p w:rsidR="00F17F7A" w:rsidRPr="005E056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3.3.2.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Психолого­педагогические условия реализации основной образовательной программы</w:t>
      </w:r>
      <w:r w:rsidRPr="005E0565">
        <w:rPr>
          <w:noProof/>
        </w:rPr>
        <w:tab/>
      </w:r>
    </w:p>
    <w:p w:rsidR="00F17F7A" w:rsidRPr="005E056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3.3.3.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Финансовое обеспечение реализации основной образовательной программы</w:t>
      </w:r>
      <w:r w:rsidRPr="005E0565">
        <w:rPr>
          <w:noProof/>
        </w:rPr>
        <w:tab/>
      </w:r>
      <w:r w:rsidR="00900984">
        <w:rPr>
          <w:noProof/>
        </w:rPr>
        <w:t>128</w:t>
      </w:r>
    </w:p>
    <w:p w:rsidR="00F17F7A" w:rsidRPr="005E056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rFonts w:asciiTheme="minorHAnsi" w:eastAsiaTheme="minorEastAsia" w:hAnsiTheme="minorHAnsi" w:cstheme="minorBidi"/>
          <w:noProof/>
          <w:lang w:eastAsia="ja-JP"/>
        </w:rPr>
      </w:pPr>
      <w:r w:rsidRPr="005E0565">
        <w:rPr>
          <w:bCs/>
          <w:noProof/>
        </w:rPr>
        <w:t>3.3.4.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Материально-технические условия реализации основной образовательной программы</w:t>
      </w:r>
      <w:r w:rsidRPr="005E0565">
        <w:rPr>
          <w:noProof/>
        </w:rPr>
        <w:tab/>
      </w:r>
      <w:r w:rsidR="00900984">
        <w:rPr>
          <w:noProof/>
        </w:rPr>
        <w:t>133</w:t>
      </w:r>
    </w:p>
    <w:p w:rsidR="00F17F7A" w:rsidRPr="005E0565" w:rsidRDefault="00F17F7A" w:rsidP="005E0565">
      <w:pPr>
        <w:pStyle w:val="23"/>
        <w:tabs>
          <w:tab w:val="clear" w:pos="1068"/>
          <w:tab w:val="clear" w:pos="1200"/>
          <w:tab w:val="clear" w:pos="1985"/>
          <w:tab w:val="clear" w:pos="9923"/>
          <w:tab w:val="left" w:pos="1701"/>
          <w:tab w:val="right" w:leader="dot" w:pos="10065"/>
        </w:tabs>
        <w:ind w:left="1701" w:hanging="708"/>
        <w:rPr>
          <w:noProof/>
        </w:rPr>
      </w:pPr>
      <w:r w:rsidRPr="005E0565">
        <w:rPr>
          <w:bCs/>
          <w:noProof/>
        </w:rPr>
        <w:t>3.3.5.</w:t>
      </w:r>
      <w:r w:rsidRPr="005E0565">
        <w:rPr>
          <w:rFonts w:asciiTheme="minorHAnsi" w:eastAsiaTheme="minorEastAsia" w:hAnsiTheme="minorHAnsi" w:cstheme="minorBidi"/>
          <w:noProof/>
          <w:lang w:eastAsia="ja-JP"/>
        </w:rPr>
        <w:tab/>
      </w:r>
      <w:r w:rsidRPr="005E0565">
        <w:rPr>
          <w:noProof/>
        </w:rPr>
        <w:t>Информационно­методические условия реализации основной образовательной программы</w:t>
      </w:r>
      <w:r w:rsidRPr="005E0565">
        <w:rPr>
          <w:noProof/>
        </w:rPr>
        <w:tab/>
      </w:r>
      <w:r w:rsidR="00931A4B">
        <w:rPr>
          <w:noProof/>
        </w:rPr>
        <w:t>136</w:t>
      </w:r>
    </w:p>
    <w:p w:rsidR="00F17F7A" w:rsidRPr="005E0565" w:rsidRDefault="00F17F7A" w:rsidP="005E0565">
      <w:pPr>
        <w:pStyle w:val="3"/>
        <w:tabs>
          <w:tab w:val="left" w:pos="1701"/>
          <w:tab w:val="right" w:leader="dot" w:pos="10065"/>
        </w:tabs>
        <w:spacing w:before="0" w:after="0"/>
        <w:ind w:left="1701" w:hanging="708"/>
        <w:jc w:val="left"/>
        <w:rPr>
          <w:rFonts w:asciiTheme="majorHAnsi" w:hAnsiTheme="majorHAnsi"/>
          <w:noProof/>
          <w:sz w:val="22"/>
          <w:szCs w:val="22"/>
        </w:rPr>
      </w:pPr>
      <w:r w:rsidRPr="005E0565">
        <w:rPr>
          <w:rFonts w:asciiTheme="majorHAnsi" w:hAnsiTheme="majorHAnsi"/>
          <w:noProof/>
          <w:sz w:val="22"/>
          <w:szCs w:val="22"/>
        </w:rPr>
        <w:t>3.3.6. Механизмы достижения целевых ориентиров в системе условий …….………</w:t>
      </w:r>
      <w:r w:rsidR="005E0565">
        <w:rPr>
          <w:rFonts w:asciiTheme="majorHAnsi" w:hAnsiTheme="majorHAnsi"/>
          <w:noProof/>
          <w:sz w:val="22"/>
          <w:szCs w:val="22"/>
        </w:rPr>
        <w:t>..</w:t>
      </w:r>
      <w:r w:rsidR="00900984">
        <w:rPr>
          <w:rFonts w:asciiTheme="majorHAnsi" w:hAnsiTheme="majorHAnsi"/>
          <w:noProof/>
          <w:sz w:val="22"/>
          <w:szCs w:val="22"/>
        </w:rPr>
        <w:t>. 1</w:t>
      </w:r>
      <w:r w:rsidR="00931A4B">
        <w:rPr>
          <w:rFonts w:asciiTheme="majorHAnsi" w:hAnsiTheme="majorHAnsi"/>
          <w:noProof/>
          <w:sz w:val="22"/>
          <w:szCs w:val="22"/>
        </w:rPr>
        <w:t>39</w:t>
      </w:r>
    </w:p>
    <w:p w:rsidR="00F17F7A" w:rsidRPr="005E0565" w:rsidRDefault="00F17F7A" w:rsidP="005E0565">
      <w:pPr>
        <w:tabs>
          <w:tab w:val="right" w:leader="dot" w:pos="10065"/>
        </w:tabs>
        <w:rPr>
          <w:rFonts w:eastAsiaTheme="minorEastAsia"/>
          <w:noProof/>
          <w:sz w:val="22"/>
          <w:szCs w:val="22"/>
        </w:rPr>
      </w:pPr>
    </w:p>
    <w:p w:rsidR="00983F3C" w:rsidRPr="008F2467" w:rsidRDefault="00BC7AA8" w:rsidP="00983F3C">
      <w:pPr>
        <w:pStyle w:val="1"/>
        <w:tabs>
          <w:tab w:val="right" w:leader="dot" w:pos="10065"/>
        </w:tabs>
        <w:rPr>
          <w:lang w:val="en-US"/>
        </w:rPr>
      </w:pPr>
      <w:r w:rsidRPr="005E0565">
        <w:rPr>
          <w:rFonts w:ascii="Cambria" w:hAnsi="Cambria"/>
          <w:sz w:val="22"/>
          <w:szCs w:val="22"/>
        </w:rPr>
        <w:fldChar w:fldCharType="end"/>
      </w:r>
      <w:r w:rsidR="004F096D" w:rsidRPr="00557F36">
        <w:rPr>
          <w:rFonts w:ascii="Cambria" w:hAnsi="Cambria"/>
        </w:rPr>
        <w:br w:type="page"/>
      </w:r>
      <w:bookmarkStart w:id="3" w:name="_Toc288410522"/>
      <w:bookmarkStart w:id="4" w:name="_Toc288410651"/>
      <w:bookmarkStart w:id="5" w:name="_Toc294246065"/>
      <w:r w:rsidR="00983F3C">
        <w:rPr>
          <w:rFonts w:ascii="Cambria" w:hAnsi="Cambria"/>
        </w:rPr>
        <w:lastRenderedPageBreak/>
        <w:t xml:space="preserve">          </w:t>
      </w:r>
      <w:bookmarkStart w:id="6" w:name="_Toc288394056"/>
      <w:bookmarkStart w:id="7" w:name="_Toc288410523"/>
      <w:bookmarkStart w:id="8" w:name="_Toc288410652"/>
      <w:bookmarkStart w:id="9" w:name="_Toc294246066"/>
      <w:bookmarkEnd w:id="0"/>
      <w:bookmarkEnd w:id="3"/>
      <w:bookmarkEnd w:id="4"/>
      <w:bookmarkEnd w:id="5"/>
    </w:p>
    <w:p w:rsidR="00653A76" w:rsidRPr="00CB6752" w:rsidRDefault="00653A76" w:rsidP="00264924">
      <w:pPr>
        <w:pStyle w:val="1"/>
        <w:numPr>
          <w:ilvl w:val="0"/>
          <w:numId w:val="3"/>
        </w:numPr>
        <w:ind w:left="0" w:firstLine="0"/>
      </w:pPr>
      <w:r w:rsidRPr="00CB6752">
        <w:t>Целевой раздел</w:t>
      </w:r>
      <w:bookmarkEnd w:id="6"/>
      <w:bookmarkEnd w:id="7"/>
      <w:bookmarkEnd w:id="8"/>
      <w:bookmarkEnd w:id="9"/>
    </w:p>
    <w:p w:rsidR="00653A76" w:rsidRPr="00BD3307" w:rsidRDefault="00653A76" w:rsidP="00264924">
      <w:pPr>
        <w:pStyle w:val="afd"/>
        <w:numPr>
          <w:ilvl w:val="1"/>
          <w:numId w:val="3"/>
        </w:numPr>
        <w:ind w:left="0" w:firstLine="0"/>
      </w:pPr>
      <w:bookmarkStart w:id="10" w:name="_Toc288394057"/>
      <w:bookmarkStart w:id="11" w:name="_Toc288410524"/>
      <w:bookmarkStart w:id="12" w:name="_Toc288410653"/>
      <w:bookmarkStart w:id="13" w:name="_Toc294246067"/>
      <w:r w:rsidRPr="00BD3307">
        <w:t>Пояснительная записка</w:t>
      </w:r>
      <w:bookmarkEnd w:id="10"/>
      <w:bookmarkEnd w:id="11"/>
      <w:bookmarkEnd w:id="12"/>
      <w:bookmarkEnd w:id="13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Цель</w:t>
      </w:r>
      <w:r w:rsidR="002906EA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реализации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основной образовательной программы начального общего образования — обеспечение выполнения требований </w:t>
      </w:r>
      <w:r w:rsidR="00C11324" w:rsidRPr="00BD7394">
        <w:rPr>
          <w:rFonts w:ascii="Times New Roman" w:hAnsi="Times New Roman"/>
          <w:color w:val="auto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Достижение поставленной цели </w:t>
      </w:r>
      <w:r w:rsidRPr="00BD7394">
        <w:rPr>
          <w:rFonts w:ascii="Times New Roman" w:hAnsi="Times New Roman"/>
          <w:color w:val="auto"/>
          <w:sz w:val="28"/>
          <w:szCs w:val="28"/>
        </w:rPr>
        <w:t>при</w:t>
      </w:r>
      <w:r w:rsidR="00931A4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разработке и реализации </w:t>
      </w:r>
      <w:r w:rsidR="00931A4B" w:rsidRPr="00931A4B">
        <w:rPr>
          <w:rFonts w:ascii="Times New Roman" w:hAnsi="Times New Roman"/>
          <w:b/>
          <w:color w:val="auto"/>
          <w:sz w:val="28"/>
          <w:szCs w:val="28"/>
        </w:rPr>
        <w:t>МКОУ  «</w:t>
      </w:r>
      <w:r w:rsidR="00994B0A">
        <w:rPr>
          <w:rFonts w:ascii="Times New Roman" w:hAnsi="Times New Roman"/>
          <w:b/>
          <w:color w:val="auto"/>
          <w:sz w:val="28"/>
          <w:szCs w:val="28"/>
        </w:rPr>
        <w:t>Ашалинская ООШ</w:t>
      </w:r>
      <w:bookmarkStart w:id="14" w:name="_GoBack"/>
      <w:bookmarkEnd w:id="14"/>
      <w:r w:rsidR="00931A4B" w:rsidRPr="00931A4B">
        <w:rPr>
          <w:rFonts w:ascii="Times New Roman" w:hAnsi="Times New Roman"/>
          <w:b/>
          <w:color w:val="auto"/>
          <w:sz w:val="28"/>
          <w:szCs w:val="28"/>
        </w:rPr>
        <w:t>»</w:t>
      </w:r>
      <w:r w:rsidR="00931A4B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образовательной программы начального общего образования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 предусматривает решение следующих основных задач</w:t>
      </w:r>
      <w:r w:rsidRPr="00BD7394">
        <w:rPr>
          <w:rFonts w:ascii="Times New Roman" w:hAnsi="Times New Roman"/>
          <w:color w:val="auto"/>
          <w:sz w:val="28"/>
          <w:szCs w:val="28"/>
        </w:rPr>
        <w:t>: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формирование общей культуры, духовно­нравственное,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гражданское, социальное, личностное и интеллектуальное раз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витие, развитие творческих способностей, сохранение и укреп</w:t>
      </w:r>
      <w:r w:rsidRPr="00BD7394">
        <w:rPr>
          <w:rFonts w:ascii="Times New Roman" w:hAnsi="Times New Roman"/>
          <w:color w:val="auto"/>
          <w:sz w:val="28"/>
          <w:szCs w:val="28"/>
        </w:rPr>
        <w:t>ление здоровья;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обеспечение планируемых результатов по освоению вы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пускником целевых установок, приобретению знаний, уме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ний, навыков, компетенций и компетентностей, определяемых </w:t>
      </w:r>
      <w:r w:rsidRPr="00BD7394">
        <w:rPr>
          <w:rFonts w:ascii="Times New Roman" w:hAnsi="Times New Roman"/>
          <w:color w:val="auto"/>
          <w:sz w:val="28"/>
          <w:szCs w:val="28"/>
        </w:rPr>
        <w:t>личностными, семейными, общественными, государственны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ми потребностями и возможностями обучающегося младшего школьного возраста, индивидуальными особенностями его развития и состояния здоровья;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становление и развитие личности в её индивидуальности, уникальности и неповторимости;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обеспечение преемственности начального общего и основ</w:t>
      </w:r>
      <w:r w:rsidRPr="00BD7394">
        <w:rPr>
          <w:rFonts w:ascii="Times New Roman" w:hAnsi="Times New Roman"/>
          <w:color w:val="auto"/>
          <w:sz w:val="28"/>
          <w:szCs w:val="28"/>
        </w:rPr>
        <w:t>ного общего образования;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достижение планируемых ре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зультатов освоения основной образовательной программы на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чального общего образования всеми обучающимися, в том </w:t>
      </w:r>
      <w:r w:rsidRPr="00BD7394">
        <w:rPr>
          <w:rFonts w:ascii="Times New Roman" w:hAnsi="Times New Roman"/>
          <w:color w:val="auto"/>
          <w:sz w:val="28"/>
          <w:szCs w:val="28"/>
        </w:rPr>
        <w:t>числе детьми с ограниченными возможностями здоровья</w:t>
      </w:r>
      <w:r w:rsidR="00E21ECB" w:rsidRPr="00BD7394">
        <w:rPr>
          <w:rFonts w:ascii="Times New Roman" w:hAnsi="Times New Roman"/>
          <w:color w:val="auto"/>
          <w:sz w:val="28"/>
          <w:szCs w:val="28"/>
        </w:rPr>
        <w:t xml:space="preserve"> (далее-дети с ОВЗ);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обеспечение доступности получения качественного на</w:t>
      </w:r>
      <w:r w:rsidRPr="00BD7394">
        <w:rPr>
          <w:rFonts w:ascii="Times New Roman" w:hAnsi="Times New Roman"/>
          <w:color w:val="auto"/>
          <w:sz w:val="28"/>
          <w:szCs w:val="28"/>
        </w:rPr>
        <w:t>чального общего образования;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выявление и развитие способностей обучающихся, в том числе </w:t>
      </w:r>
      <w:r w:rsidR="00E21ECB" w:rsidRPr="00BD7394">
        <w:rPr>
          <w:rFonts w:ascii="Times New Roman" w:hAnsi="Times New Roman"/>
          <w:color w:val="auto"/>
          <w:spacing w:val="-2"/>
          <w:sz w:val="28"/>
          <w:szCs w:val="28"/>
        </w:rPr>
        <w:t>лиц, проявивших выдающиеся способности</w:t>
      </w:r>
      <w:r w:rsidR="00D170ED">
        <w:rPr>
          <w:rFonts w:ascii="Times New Roman" w:hAnsi="Times New Roman"/>
          <w:color w:val="auto"/>
          <w:spacing w:val="-2"/>
          <w:sz w:val="28"/>
          <w:szCs w:val="28"/>
        </w:rPr>
        <w:t xml:space="preserve">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через систему клубов, секций, студий и кружков, организацию общественно полезной деятельности;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организация интеллектуальных и творческих соревнований, научно­технического творчества и проектно­исследовательской деятельности;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использование в </w:t>
      </w:r>
      <w:r w:rsidR="007E3D6D" w:rsidRPr="00BD7394">
        <w:rPr>
          <w:rFonts w:ascii="Times New Roman" w:hAnsi="Times New Roman"/>
          <w:color w:val="auto"/>
          <w:sz w:val="28"/>
          <w:szCs w:val="28"/>
        </w:rPr>
        <w:t xml:space="preserve">образовательной деятельности </w:t>
      </w:r>
      <w:r w:rsidRPr="00BD7394">
        <w:rPr>
          <w:rFonts w:ascii="Times New Roman" w:hAnsi="Times New Roman"/>
          <w:color w:val="auto"/>
          <w:sz w:val="28"/>
          <w:szCs w:val="28"/>
        </w:rPr>
        <w:t>современных образовательных технологий деятельностного типа;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предоставление обучающимся возможности для эффек</w:t>
      </w:r>
      <w:r w:rsidRPr="00BD7394">
        <w:rPr>
          <w:rFonts w:ascii="Times New Roman" w:hAnsi="Times New Roman"/>
          <w:color w:val="auto"/>
          <w:sz w:val="28"/>
          <w:szCs w:val="28"/>
        </w:rPr>
        <w:t>тивной самостоятельной работы;</w:t>
      </w:r>
    </w:p>
    <w:p w:rsidR="00653A76" w:rsidRPr="00BD7394" w:rsidRDefault="00653A76" w:rsidP="00A87A29">
      <w:pPr>
        <w:pStyle w:val="ab"/>
        <w:numPr>
          <w:ilvl w:val="0"/>
          <w:numId w:val="15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включение обучающихся в процессы познания и преобразования внешкольной социальной среды (населённого </w:t>
      </w:r>
      <w:r w:rsidRPr="00BD7394">
        <w:rPr>
          <w:rFonts w:ascii="Times New Roman" w:hAnsi="Times New Roman"/>
          <w:color w:val="auto"/>
          <w:sz w:val="28"/>
          <w:szCs w:val="28"/>
        </w:rPr>
        <w:t>пункта, района, города).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основе реализации основной образовательной программы лежит системно­деятельностный подход</w:t>
      </w:r>
      <w:r w:rsidRPr="00BD7394">
        <w:rPr>
          <w:rFonts w:ascii="Times New Roman" w:hAnsi="Times New Roman"/>
          <w:color w:val="auto"/>
          <w:sz w:val="28"/>
          <w:szCs w:val="28"/>
        </w:rPr>
        <w:t>, который предполагает:</w:t>
      </w:r>
    </w:p>
    <w:p w:rsidR="00653A76" w:rsidRPr="00BD7394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воспитание и развитие качеств личности, отвечающих требованиям информационного общества, </w:t>
      </w:r>
    </w:p>
    <w:p w:rsidR="00F11CED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F11CED">
        <w:rPr>
          <w:rFonts w:ascii="Times New Roman" w:hAnsi="Times New Roman"/>
          <w:color w:val="auto"/>
          <w:sz w:val="28"/>
          <w:szCs w:val="28"/>
        </w:rPr>
        <w:t>переход к стратегии социального проектирования и конструирования на основе разработки содержания и технологий о</w:t>
      </w:r>
      <w:r w:rsidR="00880217" w:rsidRPr="00F11CED">
        <w:rPr>
          <w:rFonts w:ascii="Times New Roman" w:hAnsi="Times New Roman"/>
          <w:color w:val="auto"/>
          <w:sz w:val="28"/>
          <w:szCs w:val="28"/>
        </w:rPr>
        <w:t xml:space="preserve">бразования, </w:t>
      </w:r>
    </w:p>
    <w:p w:rsidR="00653A76" w:rsidRPr="00F11CED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F11CED">
        <w:rPr>
          <w:rFonts w:ascii="Times New Roman" w:hAnsi="Times New Roman"/>
          <w:color w:val="auto"/>
          <w:sz w:val="28"/>
          <w:szCs w:val="28"/>
        </w:rPr>
        <w:t xml:space="preserve">ориентацию на достижение цели и основного результата </w:t>
      </w:r>
      <w:r w:rsidRPr="00F11CED">
        <w:rPr>
          <w:rFonts w:ascii="Times New Roman" w:hAnsi="Times New Roman"/>
          <w:color w:val="auto"/>
          <w:spacing w:val="1"/>
          <w:sz w:val="28"/>
          <w:szCs w:val="28"/>
        </w:rPr>
        <w:t xml:space="preserve">образования — развитие личности обучающегося на основе освоения </w:t>
      </w:r>
      <w:r w:rsidR="00880217" w:rsidRPr="00F11CED">
        <w:rPr>
          <w:rFonts w:ascii="Times New Roman" w:hAnsi="Times New Roman"/>
          <w:color w:val="auto"/>
          <w:spacing w:val="1"/>
          <w:sz w:val="28"/>
          <w:szCs w:val="28"/>
        </w:rPr>
        <w:t>универсальных учебных действий, познания </w:t>
      </w:r>
      <w:r w:rsidRPr="00F11CED">
        <w:rPr>
          <w:rFonts w:ascii="Times New Roman" w:hAnsi="Times New Roman"/>
          <w:color w:val="auto"/>
          <w:spacing w:val="1"/>
          <w:sz w:val="28"/>
          <w:szCs w:val="28"/>
        </w:rPr>
        <w:t xml:space="preserve">и </w:t>
      </w:r>
      <w:r w:rsidRPr="00F11CED">
        <w:rPr>
          <w:rFonts w:ascii="Times New Roman" w:hAnsi="Times New Roman"/>
          <w:color w:val="auto"/>
          <w:sz w:val="28"/>
          <w:szCs w:val="28"/>
        </w:rPr>
        <w:t>освоения мира;</w:t>
      </w:r>
    </w:p>
    <w:p w:rsidR="00653A76" w:rsidRPr="00BD7394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признание решающей роли содержания образования, спо</w:t>
      </w:r>
      <w:r w:rsidRPr="00BD7394">
        <w:rPr>
          <w:rFonts w:ascii="Times New Roman" w:hAnsi="Times New Roman"/>
          <w:color w:val="auto"/>
          <w:sz w:val="28"/>
          <w:szCs w:val="28"/>
        </w:rPr>
        <w:t>собов организации образовательной деятельности и учебного сотрудничества в достижении целей личностного и социального развития обучающихся;</w:t>
      </w:r>
    </w:p>
    <w:p w:rsidR="00F11CED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F11CED">
        <w:rPr>
          <w:rFonts w:ascii="Times New Roman" w:hAnsi="Times New Roman"/>
          <w:color w:val="auto"/>
          <w:spacing w:val="-2"/>
          <w:sz w:val="28"/>
          <w:szCs w:val="28"/>
        </w:rPr>
        <w:t>учёт индивидуальных возрастных, психологических и фи</w:t>
      </w:r>
      <w:r w:rsidRPr="00F11CED">
        <w:rPr>
          <w:rFonts w:ascii="Times New Roman" w:hAnsi="Times New Roman"/>
          <w:color w:val="auto"/>
          <w:sz w:val="28"/>
          <w:szCs w:val="28"/>
        </w:rPr>
        <w:t xml:space="preserve">зиологических особенностей обучающихся, </w:t>
      </w:r>
    </w:p>
    <w:p w:rsidR="00653A76" w:rsidRPr="00F11CED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F11CED">
        <w:rPr>
          <w:rFonts w:ascii="Times New Roman" w:hAnsi="Times New Roman"/>
          <w:color w:val="auto"/>
          <w:spacing w:val="2"/>
          <w:sz w:val="28"/>
          <w:szCs w:val="28"/>
        </w:rPr>
        <w:t xml:space="preserve">обеспечение преемственности дошкольного, начального </w:t>
      </w:r>
      <w:r w:rsidRPr="00F11CED">
        <w:rPr>
          <w:rFonts w:ascii="Times New Roman" w:hAnsi="Times New Roman"/>
          <w:color w:val="auto"/>
          <w:sz w:val="28"/>
          <w:szCs w:val="28"/>
        </w:rPr>
        <w:t>общего, основного общего, среднего общего и профессионального образования;</w:t>
      </w:r>
    </w:p>
    <w:p w:rsidR="00653A76" w:rsidRPr="00BD7394" w:rsidRDefault="00653A76" w:rsidP="00A87A29">
      <w:pPr>
        <w:pStyle w:val="ab"/>
        <w:numPr>
          <w:ilvl w:val="0"/>
          <w:numId w:val="16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разнообразие индивидуальных образовательных траекторий и индивидуального развития каждого обучающегося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(в том числе </w:t>
      </w:r>
      <w:r w:rsidR="00E21ECB"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лиц, проявивших выдающиеся способности, и детей с ОВЗ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), обеспечивающих рост творческого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>потенциала, познавательных мотивов, обогащение форм учебного сотрудничества и расширение зоны ближайшего развития.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4"/>
          <w:sz w:val="28"/>
          <w:szCs w:val="28"/>
        </w:rPr>
        <w:t>Основная образовательная программа формируется</w:t>
      </w: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учётом особенностей </w:t>
      </w:r>
      <w:r w:rsidR="008A76CC" w:rsidRPr="00BD7394">
        <w:rPr>
          <w:rFonts w:ascii="Times New Roman" w:hAnsi="Times New Roman"/>
          <w:b/>
          <w:bCs/>
          <w:color w:val="auto"/>
          <w:sz w:val="28"/>
          <w:szCs w:val="28"/>
        </w:rPr>
        <w:t>уровня</w:t>
      </w:r>
      <w:r w:rsidR="00F11CED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E21ECB"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начального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общего образования</w:t>
      </w:r>
      <w:r w:rsidR="00931A4B">
        <w:rPr>
          <w:rFonts w:ascii="Times New Roman" w:hAnsi="Times New Roman"/>
          <w:b/>
          <w:bCs/>
          <w:color w:val="auto"/>
          <w:sz w:val="28"/>
          <w:szCs w:val="28"/>
        </w:rPr>
        <w:t>,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 как фундамента всего последующего обучения.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Начальная школа — особый этап в жизни ребёнка, связанный:</w:t>
      </w:r>
    </w:p>
    <w:p w:rsidR="00653A76" w:rsidRPr="00BD7394" w:rsidRDefault="00653A76" w:rsidP="00A87A29">
      <w:pPr>
        <w:pStyle w:val="ab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 изменением при поступлении в школу ведущей деятельности ребёнка — с переходом к учебной деятельности </w:t>
      </w:r>
      <w:r w:rsidRPr="00BD7394">
        <w:rPr>
          <w:rFonts w:ascii="Times New Roman" w:hAnsi="Times New Roman"/>
          <w:color w:val="auto"/>
          <w:sz w:val="28"/>
          <w:szCs w:val="28"/>
        </w:rPr>
        <w:t>(при сохранении значимости игровой), имеющей общественный характер и являющейся социальной по содержанию;</w:t>
      </w:r>
    </w:p>
    <w:p w:rsidR="00653A76" w:rsidRPr="00BD7394" w:rsidRDefault="00653A76" w:rsidP="00A87A29">
      <w:pPr>
        <w:pStyle w:val="ab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 освоением новой социальной позиции, расширением </w:t>
      </w:r>
      <w:r w:rsidRPr="00BD7394">
        <w:rPr>
          <w:rFonts w:ascii="Times New Roman" w:hAnsi="Times New Roman"/>
          <w:color w:val="auto"/>
          <w:sz w:val="28"/>
          <w:szCs w:val="28"/>
        </w:rPr>
        <w:t>сферы взаимодействия ребёнка с окружающим миром, развитием потребностей в общении, познании, социальном признании и самовыражении;</w:t>
      </w:r>
    </w:p>
    <w:p w:rsidR="00653A76" w:rsidRPr="00BD7394" w:rsidRDefault="00653A76" w:rsidP="00A87A29">
      <w:pPr>
        <w:pStyle w:val="ab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с принятием и освоением ребёнком новой социальной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роли ученика, выражающейся в формировании внутренней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позиции школьника, определяющей новый образ школьной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жизни и перспективы личностного и познавательного раз</w:t>
      </w:r>
      <w:r w:rsidRPr="00BD7394">
        <w:rPr>
          <w:rFonts w:ascii="Times New Roman" w:hAnsi="Times New Roman"/>
          <w:color w:val="auto"/>
          <w:sz w:val="28"/>
          <w:szCs w:val="28"/>
        </w:rPr>
        <w:t>вития;</w:t>
      </w:r>
    </w:p>
    <w:p w:rsidR="00653A76" w:rsidRPr="00BD7394" w:rsidRDefault="00653A76" w:rsidP="00A87A29">
      <w:pPr>
        <w:pStyle w:val="ab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 формированием у школьника основ умения учиться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 способности к организации своей деятельности: принимать, сохранять цели и следовать им в учебной деятельности; планировать свою деятельность, осуществлять её контроль и оценку; взаимодействовать с учителем и сверстниками в учебн</w:t>
      </w:r>
      <w:r w:rsidR="007E3D6D" w:rsidRPr="00BD7394">
        <w:rPr>
          <w:rFonts w:ascii="Times New Roman" w:hAnsi="Times New Roman"/>
          <w:color w:val="auto"/>
          <w:spacing w:val="-2"/>
          <w:sz w:val="28"/>
          <w:szCs w:val="28"/>
        </w:rPr>
        <w:t>ой</w:t>
      </w:r>
      <w:r w:rsidR="00A3436A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="007E3D6D" w:rsidRPr="00BD7394">
        <w:rPr>
          <w:rFonts w:ascii="Times New Roman" w:hAnsi="Times New Roman"/>
          <w:color w:val="auto"/>
          <w:spacing w:val="-2"/>
          <w:sz w:val="28"/>
          <w:szCs w:val="28"/>
        </w:rPr>
        <w:t>деятельности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;</w:t>
      </w:r>
    </w:p>
    <w:p w:rsidR="00653A76" w:rsidRPr="00BD7394" w:rsidRDefault="00653A76" w:rsidP="00A87A29">
      <w:pPr>
        <w:pStyle w:val="ab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с изменением при этом самооценки ребёнка, которая </w:t>
      </w:r>
      <w:r w:rsidRPr="00BD7394">
        <w:rPr>
          <w:rFonts w:ascii="Times New Roman" w:hAnsi="Times New Roman"/>
          <w:color w:val="auto"/>
          <w:sz w:val="28"/>
          <w:szCs w:val="28"/>
        </w:rPr>
        <w:t>приобретает черты адекватности и рефлексивности;</w:t>
      </w:r>
    </w:p>
    <w:p w:rsidR="00653A76" w:rsidRPr="00BD7394" w:rsidRDefault="00653A76" w:rsidP="00A87A29">
      <w:pPr>
        <w:pStyle w:val="ab"/>
        <w:numPr>
          <w:ilvl w:val="0"/>
          <w:numId w:val="17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с моральным развитием, которое существенным образом </w:t>
      </w:r>
      <w:r w:rsidRPr="00BD7394">
        <w:rPr>
          <w:rFonts w:ascii="Times New Roman" w:hAnsi="Times New Roman"/>
          <w:color w:val="auto"/>
          <w:sz w:val="28"/>
          <w:szCs w:val="28"/>
        </w:rPr>
        <w:t>связано с характером сотрудничества со взрослыми и свер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стниками, общением и межличностными отношениями дружбы, становлением основ гражданской идентичности и мировоззрения.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Учитываются также характерные для младшего школьного возраста (от 6,5 до 11 лет): </w:t>
      </w:r>
    </w:p>
    <w:p w:rsidR="00653A76" w:rsidRPr="00F11CED" w:rsidRDefault="00653A76" w:rsidP="00F11CED">
      <w:pPr>
        <w:pStyle w:val="ab"/>
        <w:numPr>
          <w:ilvl w:val="0"/>
          <w:numId w:val="18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центральные психологические новообразования, форми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руемые на данно</w:t>
      </w:r>
      <w:r w:rsidR="008A76CC" w:rsidRPr="00BD7394">
        <w:rPr>
          <w:rFonts w:ascii="Times New Roman" w:hAnsi="Times New Roman"/>
          <w:color w:val="auto"/>
          <w:spacing w:val="-2"/>
          <w:sz w:val="28"/>
          <w:szCs w:val="28"/>
        </w:rPr>
        <w:t>муровне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образования: словесно­логическое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мышление, произвольная смысловая память, произвольное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внимание, письменная речь, анализ, рефлексия содержания,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оснований и способов действий, планирование и умение действовать во внутреннем плане, знаково­символическое мышление, осуществляемое как моделирование существенных связей и отношений объектов; </w:t>
      </w:r>
    </w:p>
    <w:p w:rsidR="00653A76" w:rsidRPr="00FF3660" w:rsidRDefault="00880217" w:rsidP="00A87A29">
      <w:pPr>
        <w:pStyle w:val="afd"/>
        <w:numPr>
          <w:ilvl w:val="1"/>
          <w:numId w:val="3"/>
        </w:numPr>
        <w:ind w:left="0" w:firstLine="426"/>
      </w:pPr>
      <w:bookmarkStart w:id="15" w:name="_Toc288394058"/>
      <w:bookmarkStart w:id="16" w:name="_Toc288410525"/>
      <w:bookmarkStart w:id="17" w:name="_Toc288410654"/>
      <w:bookmarkStart w:id="18" w:name="_Toc294246068"/>
      <w:r w:rsidRPr="003C0745">
        <w:t xml:space="preserve">Планируемые результаты освоения обучающимися основной  </w:t>
      </w:r>
      <w:r w:rsidR="003E66F1" w:rsidRPr="00CB6752">
        <w:t>образовательной</w:t>
      </w:r>
      <w:r w:rsidR="00653A76" w:rsidRPr="00BD3307">
        <w:t xml:space="preserve"> программы</w:t>
      </w:r>
      <w:bookmarkEnd w:id="15"/>
      <w:bookmarkEnd w:id="16"/>
      <w:bookmarkEnd w:id="17"/>
      <w:bookmarkEnd w:id="18"/>
    </w:p>
    <w:p w:rsidR="00653A76" w:rsidRPr="00BD7394" w:rsidRDefault="00653A76" w:rsidP="008A76CC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Планируемые результаты освоения основной образовательной программы начального общего образования (далее — планируемые результаты) являются одним из важнейших механизмов реализации требований </w:t>
      </w:r>
      <w:r w:rsidR="00C11324" w:rsidRPr="00BD7394">
        <w:rPr>
          <w:rFonts w:ascii="Times New Roman" w:hAnsi="Times New Roman"/>
          <w:color w:val="auto"/>
          <w:spacing w:val="-2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к результатам обучающихся, освоивших основную образовательную программу. Они представляют собой систему </w:t>
      </w:r>
      <w:r w:rsidRPr="00BD7394"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  <w:t>обобщённых личностно ориен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тированных целей образования</w:t>
      </w:r>
      <w:r w:rsidRPr="00BD7394">
        <w:rPr>
          <w:rFonts w:ascii="Times New Roman" w:hAnsi="Times New Roman"/>
          <w:color w:val="auto"/>
          <w:sz w:val="28"/>
          <w:szCs w:val="28"/>
        </w:rPr>
        <w:t>, допускающих дальнейшее уточнение и конкретизацию, что обеспечивает определение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и выявление всех составляющих планируемых результатов,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подлежащих формированию и оценке.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Планируемые результаты:</w:t>
      </w:r>
    </w:p>
    <w:p w:rsidR="00653A76" w:rsidRPr="00BD7394" w:rsidRDefault="00653A76" w:rsidP="00A87A29">
      <w:pPr>
        <w:pStyle w:val="ab"/>
        <w:numPr>
          <w:ilvl w:val="0"/>
          <w:numId w:val="19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обеспечивают связь между требованиями </w:t>
      </w:r>
      <w:r w:rsidR="00C11324" w:rsidRPr="00BD7394">
        <w:rPr>
          <w:rFonts w:ascii="Times New Roman" w:hAnsi="Times New Roman"/>
          <w:color w:val="auto"/>
          <w:spacing w:val="4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,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br/>
      </w:r>
      <w:r w:rsidR="007E3D6D" w:rsidRPr="00BD7394">
        <w:rPr>
          <w:rFonts w:ascii="Times New Roman" w:hAnsi="Times New Roman"/>
          <w:color w:val="auto"/>
          <w:sz w:val="28"/>
          <w:szCs w:val="28"/>
        </w:rPr>
        <w:t xml:space="preserve">образовательной деятельностью </w:t>
      </w:r>
      <w:r w:rsidRPr="00BD7394">
        <w:rPr>
          <w:rFonts w:ascii="Times New Roman" w:hAnsi="Times New Roman"/>
          <w:color w:val="auto"/>
          <w:sz w:val="28"/>
          <w:szCs w:val="28"/>
        </w:rPr>
        <w:t>и системой оценки результатов освоения основной образовательной программы начального общего образования, уточняя и конкретизируя общее понимание личностных, метапредметных и предметных результатов 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653A76" w:rsidRPr="00BD7394" w:rsidRDefault="00653A76" w:rsidP="00A87A29">
      <w:pPr>
        <w:pStyle w:val="ab"/>
        <w:numPr>
          <w:ilvl w:val="0"/>
          <w:numId w:val="19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являются содержательной и критериальной основой для 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разработки программ учебных предметов, курсов, учебно­</w:t>
      </w:r>
      <w:r w:rsidRPr="00BD7394">
        <w:rPr>
          <w:rFonts w:ascii="Times New Roman" w:hAnsi="Times New Roman"/>
          <w:color w:val="auto"/>
          <w:sz w:val="28"/>
          <w:szCs w:val="28"/>
        </w:rPr>
        <w:t>методической литературы, а также для системы оценки ка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чества освоения обучающимися основной образовательной </w:t>
      </w:r>
      <w:r w:rsidRPr="00BD7394">
        <w:rPr>
          <w:rFonts w:ascii="Times New Roman" w:hAnsi="Times New Roman"/>
          <w:color w:val="auto"/>
          <w:sz w:val="28"/>
          <w:szCs w:val="28"/>
        </w:rPr>
        <w:t>программы начального общего образования.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Иными словами, система планируемых результатов даёт представление о том, какими именно действиями </w:t>
      </w:r>
      <w:r w:rsidR="00196657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–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познавательными, личностными, регулятивными,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коммуникативными, преломлёнными через специфику содержания того или иного предмета </w:t>
      </w:r>
      <w:r w:rsidR="00196657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–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овладеют обучающиеся в ходе </w:t>
      </w:r>
      <w:r w:rsidR="007E3D6D" w:rsidRPr="00BD7394">
        <w:rPr>
          <w:rFonts w:ascii="Times New Roman" w:hAnsi="Times New Roman"/>
          <w:color w:val="auto"/>
          <w:spacing w:val="2"/>
          <w:sz w:val="28"/>
          <w:szCs w:val="28"/>
        </w:rPr>
        <w:t>образовательной деятельности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. В системе планируемых результатов особо выделяется учебный материал, имеющий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опорный характер,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т.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е. служащий основой для последующего обучения.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Структура планируемых результатов </w:t>
      </w:r>
      <w:r w:rsidRPr="00BD7394">
        <w:rPr>
          <w:rFonts w:ascii="Times New Roman" w:hAnsi="Times New Roman"/>
          <w:color w:val="auto"/>
          <w:sz w:val="28"/>
          <w:szCs w:val="28"/>
        </w:rPr>
        <w:t>учитывает необходимость:</w:t>
      </w:r>
    </w:p>
    <w:p w:rsidR="00653A76" w:rsidRPr="00BD7394" w:rsidRDefault="00653A76" w:rsidP="00BD7394">
      <w:pPr>
        <w:pStyle w:val="ab"/>
        <w:numPr>
          <w:ilvl w:val="0"/>
          <w:numId w:val="20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определения динамики развития обучающихся на основе выделения достигнутого уровня развития и ближайшей перспективы — зоны ближайшего развития ребёнка;</w:t>
      </w:r>
    </w:p>
    <w:p w:rsidR="00653A76" w:rsidRPr="00BD7394" w:rsidRDefault="00653A76" w:rsidP="008A76CC">
      <w:pPr>
        <w:pStyle w:val="ab"/>
        <w:numPr>
          <w:ilvl w:val="0"/>
          <w:numId w:val="20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определения возможностей овладения обучающимися</w:t>
      </w:r>
      <w:r w:rsidR="008A76CC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у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чебными действиями на уровне, соответствующем зоне ближайшего развития, в отношении знаний, расширяющих и углубляющих систему опорных знаний, а также знаний</w:t>
      </w:r>
      <w:r w:rsidRPr="00BD7394">
        <w:rPr>
          <w:rFonts w:ascii="Times New Roman" w:hAnsi="Times New Roman"/>
          <w:color w:val="auto"/>
          <w:sz w:val="28"/>
          <w:szCs w:val="28"/>
        </w:rPr>
        <w:t>и умений, являющихся подготовительными для данного предмета;</w:t>
      </w:r>
    </w:p>
    <w:p w:rsidR="00653A76" w:rsidRPr="00F11CED" w:rsidRDefault="00653A76" w:rsidP="00F11CED">
      <w:pPr>
        <w:pStyle w:val="ab"/>
        <w:numPr>
          <w:ilvl w:val="0"/>
          <w:numId w:val="20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выделения основных направлений оценочной деятельности — оценки результатов деятельности систем образования различного уровня, педагогов, обучающихся.</w:t>
      </w:r>
    </w:p>
    <w:p w:rsidR="00E52870" w:rsidRPr="007261C4" w:rsidRDefault="00E52870" w:rsidP="00E52870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Планируемые предметные результаты, приводятся в двух блоках к каждому разделу учебной программы. Они ориентируют в том, какой уровень освоения опорного учебного материала ожидается от выпускников. </w:t>
      </w:r>
    </w:p>
    <w:p w:rsidR="00653A76" w:rsidRPr="00BD7394" w:rsidRDefault="00653A76" w:rsidP="008A76CC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Подобная структура представления планируемых рез</w:t>
      </w:r>
      <w:r w:rsidR="00F11CED">
        <w:rPr>
          <w:rFonts w:ascii="Times New Roman" w:hAnsi="Times New Roman"/>
          <w:color w:val="auto"/>
          <w:spacing w:val="2"/>
          <w:sz w:val="28"/>
          <w:szCs w:val="28"/>
        </w:rPr>
        <w:t>ультатов подчёркивает тот факт,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которы</w:t>
      </w:r>
      <w:r w:rsidR="00F11CED">
        <w:rPr>
          <w:rFonts w:ascii="Times New Roman" w:hAnsi="Times New Roman"/>
          <w:color w:val="auto"/>
          <w:spacing w:val="2"/>
          <w:sz w:val="28"/>
          <w:szCs w:val="28"/>
        </w:rPr>
        <w:t>й основан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на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 xml:space="preserve">дифференциации требований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 подготовке </w:t>
      </w:r>
      <w:r w:rsidRPr="00BD7394">
        <w:rPr>
          <w:rFonts w:ascii="Times New Roman" w:hAnsi="Times New Roman"/>
          <w:color w:val="auto"/>
          <w:sz w:val="28"/>
          <w:szCs w:val="28"/>
        </w:rPr>
        <w:t>обучающихся.</w:t>
      </w:r>
    </w:p>
    <w:p w:rsidR="00653A76" w:rsidRPr="00BD7394" w:rsidRDefault="00C27132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 получении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 xml:space="preserve"> начального общего образования</w:t>
      </w:r>
      <w:r w:rsidR="00201824">
        <w:rPr>
          <w:rFonts w:ascii="Times New Roman" w:hAnsi="Times New Roman"/>
          <w:color w:val="auto"/>
          <w:sz w:val="28"/>
          <w:szCs w:val="28"/>
        </w:rPr>
        <w:t xml:space="preserve"> МКОУ  «Тандовская СОШ»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 xml:space="preserve"> устанавливаются планируемые результаты освоения:</w:t>
      </w:r>
    </w:p>
    <w:p w:rsidR="00653A76" w:rsidRPr="00BD7394" w:rsidRDefault="00653A76" w:rsidP="00B70624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междисциплинарной программы «Формирование универ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сальных учебных действий», а также её разделов «Чтение. Рабо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та с текстом» и «Формирование ИКТ­компетентности обучаю</w:t>
      </w:r>
      <w:r w:rsidRPr="00BD7394">
        <w:rPr>
          <w:rFonts w:ascii="Times New Roman" w:hAnsi="Times New Roman"/>
          <w:color w:val="auto"/>
          <w:sz w:val="28"/>
          <w:szCs w:val="28"/>
        </w:rPr>
        <w:t>щихся»;</w:t>
      </w:r>
    </w:p>
    <w:p w:rsidR="00653A76" w:rsidRPr="00BD7394" w:rsidRDefault="00653A76" w:rsidP="00B70624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программ по всем учебным предметам</w:t>
      </w:r>
      <w:r w:rsidR="00E52870">
        <w:rPr>
          <w:rFonts w:ascii="Times New Roman" w:hAnsi="Times New Roman"/>
          <w:color w:val="auto"/>
          <w:spacing w:val="-2"/>
          <w:sz w:val="28"/>
          <w:szCs w:val="28"/>
        </w:rPr>
        <w:t>.</w:t>
      </w:r>
    </w:p>
    <w:p w:rsidR="00B70624" w:rsidRPr="00BD3307" w:rsidRDefault="00B70624" w:rsidP="00B70624">
      <w:pPr>
        <w:spacing w:line="360" w:lineRule="auto"/>
        <w:ind w:firstLine="709"/>
        <w:jc w:val="both"/>
        <w:rPr>
          <w:sz w:val="28"/>
          <w:szCs w:val="28"/>
        </w:rPr>
      </w:pPr>
      <w:r w:rsidRPr="003C0745">
        <w:rPr>
          <w:sz w:val="28"/>
          <w:szCs w:val="28"/>
        </w:rPr>
        <w:t xml:space="preserve">Планируемые </w:t>
      </w:r>
      <w:r w:rsidRPr="00CB6752">
        <w:rPr>
          <w:sz w:val="28"/>
          <w:szCs w:val="28"/>
        </w:rPr>
        <w:t xml:space="preserve">предметные результаты освоения родного языка и родной </w:t>
      </w:r>
      <w:r w:rsidRPr="00BD3307">
        <w:rPr>
          <w:sz w:val="28"/>
          <w:szCs w:val="28"/>
        </w:rPr>
        <w:t>литературы разрабат</w:t>
      </w:r>
      <w:r w:rsidR="00201824">
        <w:rPr>
          <w:sz w:val="28"/>
          <w:szCs w:val="28"/>
        </w:rPr>
        <w:t>аны</w:t>
      </w:r>
      <w:r w:rsidRPr="00BD3307">
        <w:rPr>
          <w:sz w:val="28"/>
          <w:szCs w:val="28"/>
        </w:rPr>
        <w:t xml:space="preserve"> в соответствии с содержанием и особенностями изучения </w:t>
      </w:r>
      <w:r w:rsidRPr="00BD3307">
        <w:rPr>
          <w:sz w:val="28"/>
          <w:szCs w:val="28"/>
        </w:rPr>
        <w:lastRenderedPageBreak/>
        <w:t>этих курсов учебно-методическими объединениями (УМО) субъектов Российской Федерации.</w:t>
      </w:r>
    </w:p>
    <w:p w:rsidR="00F42A31" w:rsidRPr="009B0659" w:rsidRDefault="00F42A31" w:rsidP="00BD7394">
      <w:pPr>
        <w:pStyle w:val="afd"/>
        <w:numPr>
          <w:ilvl w:val="2"/>
          <w:numId w:val="3"/>
        </w:numPr>
        <w:ind w:left="0" w:firstLine="0"/>
      </w:pPr>
      <w:bookmarkStart w:id="19" w:name="_Toc294246069"/>
      <w:r w:rsidRPr="009B0659">
        <w:t>Формирование универсальных учебных действий</w:t>
      </w:r>
      <w:bookmarkEnd w:id="19"/>
    </w:p>
    <w:p w:rsidR="00F42A31" w:rsidRPr="002C5232" w:rsidRDefault="00F42A31" w:rsidP="00BD7394">
      <w:pPr>
        <w:spacing w:line="360" w:lineRule="auto"/>
        <w:rPr>
          <w:sz w:val="28"/>
          <w:szCs w:val="28"/>
        </w:rPr>
      </w:pPr>
      <w:r w:rsidRPr="002C5232">
        <w:rPr>
          <w:sz w:val="28"/>
          <w:szCs w:val="28"/>
        </w:rPr>
        <w:t>(личностные и метапредметные результаты)</w:t>
      </w:r>
    </w:p>
    <w:p w:rsidR="00653A76" w:rsidRPr="00BD7394" w:rsidRDefault="00653A76" w:rsidP="00B70624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В результате изучения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всех без исключения предметов </w:t>
      </w:r>
      <w:r w:rsidR="00775DA5" w:rsidRPr="00BD7394">
        <w:rPr>
          <w:rFonts w:ascii="Times New Roman" w:hAnsi="Times New Roman"/>
          <w:color w:val="auto"/>
          <w:sz w:val="28"/>
          <w:szCs w:val="28"/>
        </w:rPr>
        <w:t>при получении</w:t>
      </w:r>
      <w:r w:rsidR="00F11CE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начального общего образования у выпускников </w:t>
      </w:r>
      <w:r w:rsidR="00201824">
        <w:rPr>
          <w:rFonts w:ascii="Times New Roman" w:hAnsi="Times New Roman"/>
          <w:color w:val="auto"/>
          <w:spacing w:val="2"/>
          <w:sz w:val="28"/>
          <w:szCs w:val="28"/>
        </w:rPr>
        <w:t xml:space="preserve">должны быть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сформированы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личностные, регулятивные, познава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тельные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коммуникативные </w:t>
      </w:r>
      <w:r w:rsidRPr="00BD7394">
        <w:rPr>
          <w:rFonts w:ascii="Times New Roman" w:hAnsi="Times New Roman"/>
          <w:color w:val="auto"/>
          <w:sz w:val="28"/>
          <w:szCs w:val="28"/>
        </w:rPr>
        <w:t>универсальные учебные действия</w:t>
      </w:r>
      <w:r w:rsidR="00201824">
        <w:rPr>
          <w:rFonts w:ascii="Times New Roman" w:hAnsi="Times New Roman"/>
          <w:color w:val="auto"/>
          <w:sz w:val="28"/>
          <w:szCs w:val="28"/>
        </w:rPr>
        <w:t>,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как основа умения учиться.</w:t>
      </w:r>
    </w:p>
    <w:p w:rsidR="00653A76" w:rsidRPr="00276FE9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76FE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Личностные универсальные учебные действия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У выпускника будут сформированы: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внутренняя позиция школьника на уровне положитель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BD7394">
        <w:rPr>
          <w:rFonts w:ascii="Times New Roman" w:hAnsi="Times New Roman"/>
          <w:color w:val="auto"/>
          <w:sz w:val="28"/>
          <w:szCs w:val="28"/>
        </w:rPr>
        <w:t>«хорошего ученика»;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широкая мотивационная основа учебной деятельности, </w:t>
      </w:r>
      <w:r w:rsidRPr="00BD7394">
        <w:rPr>
          <w:rFonts w:ascii="Times New Roman" w:hAnsi="Times New Roman"/>
          <w:color w:val="auto"/>
          <w:sz w:val="28"/>
          <w:szCs w:val="28"/>
        </w:rPr>
        <w:t>включающая социальные, учебно­познавательные и внешние мотивы;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учебно­познавательный интерес к новому учебному материалу и способам решения новой задачи;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ориентация на понимание причин успеха в учебной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деятельности, в том числе на самоанализ и самоконтроль резуль</w:t>
      </w:r>
      <w:r w:rsidRPr="00BD7394">
        <w:rPr>
          <w:rFonts w:ascii="Times New Roman" w:hAnsi="Times New Roman"/>
          <w:color w:val="auto"/>
          <w:sz w:val="28"/>
          <w:szCs w:val="28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способность к оценке своей учебной деятельности;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основы гражданской идентичности, своей этнической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принадлежности в форме осознания «Я» как члена семьи,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ориентация в нравственном содержании и смысле как </w:t>
      </w:r>
      <w:r w:rsidRPr="00BD7394">
        <w:rPr>
          <w:rFonts w:ascii="Times New Roman" w:hAnsi="Times New Roman"/>
          <w:color w:val="auto"/>
          <w:sz w:val="28"/>
          <w:szCs w:val="28"/>
        </w:rPr>
        <w:t>собственных поступков, так и поступков окружающих людей;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знание основных моральных норм и ориентация на их выполнение;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53A76" w:rsidRPr="00BD7394" w:rsidRDefault="00653A76" w:rsidP="00BD739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установка на здоровый образ жизни;</w:t>
      </w:r>
    </w:p>
    <w:p w:rsidR="00653A76" w:rsidRPr="00BD7394" w:rsidRDefault="00653A76" w:rsidP="00B70624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BD7394">
        <w:rPr>
          <w:rFonts w:ascii="Times New Roman" w:hAnsi="Times New Roman"/>
          <w:color w:val="auto"/>
          <w:sz w:val="28"/>
          <w:szCs w:val="28"/>
        </w:rPr>
        <w:t>мам природоохранного, нерасточительного, здоровьесберегающего поведения;</w:t>
      </w:r>
    </w:p>
    <w:p w:rsidR="00653A76" w:rsidRPr="00BD7394" w:rsidRDefault="00653A76" w:rsidP="00A87A29">
      <w:pPr>
        <w:pStyle w:val="ab"/>
        <w:numPr>
          <w:ilvl w:val="0"/>
          <w:numId w:val="24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чувство прекрасного и эстетические чувства на основе </w:t>
      </w:r>
      <w:r w:rsidRPr="00BD7394">
        <w:rPr>
          <w:rFonts w:ascii="Times New Roman" w:hAnsi="Times New Roman"/>
          <w:color w:val="auto"/>
          <w:sz w:val="28"/>
          <w:szCs w:val="28"/>
        </w:rPr>
        <w:t>знакомства с мировой и отечественной художественной культурой.</w:t>
      </w:r>
    </w:p>
    <w:p w:rsidR="00653A76" w:rsidRPr="00BD7394" w:rsidRDefault="00F11CED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iCs/>
          <w:color w:val="auto"/>
          <w:sz w:val="28"/>
          <w:szCs w:val="28"/>
        </w:rPr>
        <w:t xml:space="preserve">У выпускника должна быть </w:t>
      </w:r>
      <w:r w:rsidR="00653A76" w:rsidRPr="00BD7394">
        <w:rPr>
          <w:rFonts w:ascii="Times New Roman" w:hAnsi="Times New Roman"/>
          <w:b/>
          <w:iCs/>
          <w:color w:val="auto"/>
          <w:sz w:val="28"/>
          <w:szCs w:val="28"/>
        </w:rPr>
        <w:t>возможность для формирования: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pacing w:val="4"/>
          <w:sz w:val="28"/>
          <w:szCs w:val="28"/>
        </w:rPr>
        <w:t>внутренней позиции обучающегося на уровне поло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 xml:space="preserve">жительного отношения к </w:t>
      </w:r>
      <w:r w:rsidR="00B70624" w:rsidRPr="00BD7394">
        <w:rPr>
          <w:rFonts w:ascii="Times New Roman" w:hAnsi="Times New Roman"/>
          <w:i/>
          <w:iCs/>
          <w:color w:val="auto"/>
          <w:sz w:val="28"/>
          <w:szCs w:val="28"/>
        </w:rPr>
        <w:t>образовательной организации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, понимания необходимости учения, выраженного в преобладании учебно­познавательных мотивов и предпочтении социального способа оценки знаний;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pacing w:val="-2"/>
          <w:sz w:val="28"/>
          <w:szCs w:val="28"/>
        </w:rPr>
        <w:t>выраженной устойчивой учебно­познавательной моти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вации учения;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pacing w:val="-2"/>
          <w:sz w:val="28"/>
          <w:szCs w:val="28"/>
        </w:rPr>
        <w:t>устойчивого учебно­познавательного интереса к новым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общим способам решения задач;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адекватного понимания причин успешности/неуспешности учебной деятельности;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pacing w:val="-2"/>
          <w:sz w:val="28"/>
          <w:szCs w:val="28"/>
        </w:rPr>
        <w:t>положительной адекватной дифференцированной само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оценки на основе критерия успешности реализации социальной роли «хорошего ученика»;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pacing w:val="4"/>
          <w:sz w:val="28"/>
          <w:szCs w:val="28"/>
        </w:rPr>
        <w:t xml:space="preserve">компетентности в реализации основ гражданской 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идентичности в поступках и деятельности;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53A76" w:rsidRPr="00BD7394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установки на здоровый образ жизни и реализации её в реальном поведении и поступках;</w:t>
      </w:r>
    </w:p>
    <w:p w:rsidR="00E52870" w:rsidRDefault="00653A76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53A76" w:rsidRPr="00BD7394" w:rsidRDefault="00E52870" w:rsidP="00BD7394">
      <w:pPr>
        <w:pStyle w:val="ab"/>
        <w:numPr>
          <w:ilvl w:val="0"/>
          <w:numId w:val="25"/>
        </w:numPr>
        <w:spacing w:line="360" w:lineRule="auto"/>
        <w:ind w:left="0"/>
        <w:rPr>
          <w:rFonts w:ascii="Times New Roman" w:hAnsi="Times New Roman"/>
          <w:i/>
          <w:iCs/>
          <w:color w:val="auto"/>
          <w:sz w:val="28"/>
          <w:szCs w:val="28"/>
        </w:rPr>
      </w:pPr>
      <w:r>
        <w:rPr>
          <w:rFonts w:ascii="Times New Roman" w:hAnsi="Times New Roman"/>
          <w:i/>
          <w:iCs/>
          <w:color w:val="auto"/>
          <w:sz w:val="28"/>
          <w:szCs w:val="28"/>
        </w:rPr>
        <w:lastRenderedPageBreak/>
        <w:t xml:space="preserve">эмпатии как </w:t>
      </w:r>
      <w:r w:rsidR="00653A76" w:rsidRPr="00BD7394">
        <w:rPr>
          <w:rFonts w:ascii="Times New Roman" w:hAnsi="Times New Roman"/>
          <w:i/>
          <w:iCs/>
          <w:color w:val="auto"/>
          <w:sz w:val="28"/>
          <w:szCs w:val="28"/>
        </w:rPr>
        <w:t>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53A76" w:rsidRPr="00276FE9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76FE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Регулятивные универсальные учебные действия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принимать и сохранять учебную задачу;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учитывать выделенные учителем ориентиры действия в но</w:t>
      </w:r>
      <w:r w:rsidRPr="00BD7394">
        <w:rPr>
          <w:rFonts w:ascii="Times New Roman" w:hAnsi="Times New Roman"/>
          <w:color w:val="auto"/>
          <w:sz w:val="28"/>
          <w:szCs w:val="28"/>
        </w:rPr>
        <w:t>вом учебном материале в сотрудничестве с учителем;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учитывать установленные правила в планировании и конт</w:t>
      </w:r>
      <w:r w:rsidRPr="00BD7394">
        <w:rPr>
          <w:rFonts w:ascii="Times New Roman" w:hAnsi="Times New Roman"/>
          <w:color w:val="auto"/>
          <w:sz w:val="28"/>
          <w:szCs w:val="28"/>
        </w:rPr>
        <w:t>роле способа решения;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осуществлять итоговый и пошаговый контроль по резуль</w:t>
      </w:r>
      <w:r w:rsidRPr="00BD7394">
        <w:rPr>
          <w:rFonts w:ascii="Times New Roman" w:hAnsi="Times New Roman"/>
          <w:color w:val="auto"/>
          <w:sz w:val="28"/>
          <w:szCs w:val="28"/>
        </w:rPr>
        <w:t>тату;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оценивать правильность выполнения действия на уровне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адекватной ретроспективной оценки соответствия результа</w:t>
      </w:r>
      <w:r w:rsidRPr="00BD7394">
        <w:rPr>
          <w:rFonts w:ascii="Times New Roman" w:hAnsi="Times New Roman"/>
          <w:color w:val="auto"/>
          <w:sz w:val="28"/>
          <w:szCs w:val="28"/>
        </w:rPr>
        <w:t>тов требованиям данной задачи;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адекватно воспринимать предложения и оценку учите</w:t>
      </w:r>
      <w:r w:rsidRPr="00BD7394">
        <w:rPr>
          <w:rFonts w:ascii="Times New Roman" w:hAnsi="Times New Roman"/>
          <w:color w:val="auto"/>
          <w:sz w:val="28"/>
          <w:szCs w:val="28"/>
        </w:rPr>
        <w:t>лей, товарищей, родителей и других людей;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различать способ и результат действия;</w:t>
      </w:r>
    </w:p>
    <w:p w:rsidR="00653A76" w:rsidRPr="00BD7394" w:rsidRDefault="00653A76" w:rsidP="00BD7394">
      <w:pPr>
        <w:pStyle w:val="ab"/>
        <w:numPr>
          <w:ilvl w:val="0"/>
          <w:numId w:val="26"/>
        </w:numPr>
        <w:spacing w:line="360" w:lineRule="auto"/>
        <w:ind w:left="0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ошибок, использовать предложения и оценки для создания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53A76" w:rsidRPr="00276FE9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76FE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Познавательныеуниверсальные учебные действия</w:t>
      </w:r>
    </w:p>
    <w:p w:rsidR="00E32AC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цифровые), в открытом</w:t>
      </w:r>
      <w:r w:rsidR="00611D3D"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информационном пространстве, в 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том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числе контролируемом пространстве </w:t>
      </w:r>
      <w:r w:rsidR="00B70624" w:rsidRPr="00BD7394">
        <w:rPr>
          <w:rFonts w:ascii="Times New Roman" w:hAnsi="Times New Roman"/>
          <w:color w:val="auto"/>
          <w:sz w:val="28"/>
          <w:szCs w:val="28"/>
        </w:rPr>
        <w:t xml:space="preserve">сети </w:t>
      </w:r>
      <w:r w:rsidRPr="00BD7394">
        <w:rPr>
          <w:rFonts w:ascii="Times New Roman" w:hAnsi="Times New Roman"/>
          <w:color w:val="auto"/>
          <w:sz w:val="28"/>
          <w:szCs w:val="28"/>
        </w:rPr>
        <w:t>Интернет;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осуществлять запись (фиксацию) выборочно</w:t>
      </w:r>
      <w:r w:rsidR="00611D3D" w:rsidRPr="00BD7394">
        <w:rPr>
          <w:rFonts w:ascii="Times New Roman" w:hAnsi="Times New Roman"/>
          <w:color w:val="auto"/>
          <w:sz w:val="28"/>
          <w:szCs w:val="28"/>
        </w:rPr>
        <w:t>й информации об окружающем мире и о себе самом, в том числе с </w:t>
      </w:r>
      <w:r w:rsidRPr="00BD7394">
        <w:rPr>
          <w:rFonts w:ascii="Times New Roman" w:hAnsi="Times New Roman"/>
          <w:color w:val="auto"/>
          <w:sz w:val="28"/>
          <w:szCs w:val="28"/>
        </w:rPr>
        <w:t>помощью инструментов ИКТ;</w:t>
      </w:r>
    </w:p>
    <w:p w:rsidR="00653A76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>использовать знаков</w:t>
      </w:r>
      <w:r w:rsidR="00611D3D"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о­символические средства, в том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чис</w:t>
      </w:r>
      <w:r w:rsidRPr="00BD7394">
        <w:rPr>
          <w:rFonts w:ascii="Times New Roman" w:hAnsi="Times New Roman"/>
          <w:color w:val="auto"/>
          <w:sz w:val="28"/>
          <w:szCs w:val="28"/>
        </w:rPr>
        <w:t>ле модели (включая виртуальные) и схемы (включая концептуальные), для решения задач;</w:t>
      </w:r>
    </w:p>
    <w:p w:rsidR="00E52870" w:rsidRPr="00A3436A" w:rsidRDefault="00E52870" w:rsidP="00E52870">
      <w:pPr>
        <w:numPr>
          <w:ilvl w:val="0"/>
          <w:numId w:val="32"/>
        </w:numPr>
        <w:tabs>
          <w:tab w:val="left" w:pos="142"/>
          <w:tab w:val="left" w:leader="dot" w:pos="624"/>
        </w:tabs>
        <w:spacing w:line="360" w:lineRule="auto"/>
        <w:jc w:val="both"/>
        <w:rPr>
          <w:rStyle w:val="Zag11"/>
          <w:rFonts w:eastAsia="@Arial Unicode MS"/>
          <w:sz w:val="28"/>
          <w:szCs w:val="28"/>
        </w:rPr>
      </w:pPr>
      <w:r w:rsidRPr="00A3436A">
        <w:rPr>
          <w:rStyle w:val="Zag11"/>
          <w:rFonts w:eastAsia="@Arial Unicode MS"/>
          <w:iCs/>
          <w:sz w:val="28"/>
          <w:szCs w:val="28"/>
        </w:rPr>
        <w:t>проявлять познавательную инициативу в учебном сотрудничестве;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строить сообщения в устной и письменной форме;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ориентироваться на разнообразие способов решения задач;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основам смыслового восприятия художественных и позна</w:t>
      </w:r>
      <w:r w:rsidRPr="00BD7394">
        <w:rPr>
          <w:rFonts w:ascii="Times New Roman" w:hAnsi="Times New Roman"/>
          <w:color w:val="auto"/>
          <w:sz w:val="28"/>
          <w:szCs w:val="28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осуществлять анализ объектов с выделением существенных и несущественных признаков;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осуществлять синтез как составление целого из частей;</w:t>
      </w:r>
    </w:p>
    <w:p w:rsidR="00653A76" w:rsidRPr="00BD7394" w:rsidRDefault="00653A76" w:rsidP="00B7062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проводить сравнение, сериацию и классификацию по</w:t>
      </w:r>
      <w:r w:rsidRPr="00BD7394">
        <w:rPr>
          <w:rFonts w:ascii="Times New Roman" w:hAnsi="Times New Roman"/>
          <w:color w:val="auto"/>
          <w:sz w:val="28"/>
          <w:szCs w:val="28"/>
        </w:rPr>
        <w:t>заданным критериям;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устанавливать причинно­следственные связи в изучае</w:t>
      </w:r>
      <w:r w:rsidRPr="00BD7394">
        <w:rPr>
          <w:rFonts w:ascii="Times New Roman" w:hAnsi="Times New Roman"/>
          <w:color w:val="auto"/>
          <w:sz w:val="28"/>
          <w:szCs w:val="28"/>
        </w:rPr>
        <w:t>мом круге явлений;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строить рассуждения в форме связи простых суждений об объекте, его строении, свойствах и связях;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обобщать, 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е. осуществлять генерализацию и выведение общности для целого ряда или класса единичных объектов,на основе выделения сущностной связи;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осуществлять подведен</w:t>
      </w:r>
      <w:r w:rsidR="00611D3D" w:rsidRPr="00BD7394">
        <w:rPr>
          <w:rFonts w:ascii="Times New Roman" w:hAnsi="Times New Roman"/>
          <w:color w:val="auto"/>
          <w:sz w:val="28"/>
          <w:szCs w:val="28"/>
        </w:rPr>
        <w:t>ие под понятие на основе распо</w:t>
      </w:r>
      <w:r w:rsidRPr="00BD7394">
        <w:rPr>
          <w:rFonts w:ascii="Times New Roman" w:hAnsi="Times New Roman"/>
          <w:color w:val="auto"/>
          <w:sz w:val="28"/>
          <w:szCs w:val="28"/>
        </w:rPr>
        <w:t>знавания объектов, выделения существенных признаков и их синтеза;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устанавливать аналогии;</w:t>
      </w:r>
    </w:p>
    <w:p w:rsidR="00653A76" w:rsidRPr="00BD7394" w:rsidRDefault="00653A76" w:rsidP="00BD7394">
      <w:pPr>
        <w:pStyle w:val="ab"/>
        <w:numPr>
          <w:ilvl w:val="0"/>
          <w:numId w:val="32"/>
        </w:numPr>
        <w:spacing w:line="360" w:lineRule="auto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владеть рядом общих приёмов решения задач.</w:t>
      </w:r>
    </w:p>
    <w:p w:rsidR="00653A76" w:rsidRPr="00276FE9" w:rsidRDefault="00611D3D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276FE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Коммуникативные </w:t>
      </w:r>
      <w:r w:rsidR="00653A76" w:rsidRPr="00276FE9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универсальные учебные действия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адекватно использовать коммуникативные, прежде все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го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речевые, средства для </w:t>
      </w:r>
      <w:r w:rsidR="00611D3D" w:rsidRPr="00BD7394">
        <w:rPr>
          <w:rFonts w:ascii="Times New Roman" w:hAnsi="Times New Roman"/>
          <w:color w:val="auto"/>
          <w:spacing w:val="-2"/>
          <w:sz w:val="28"/>
          <w:szCs w:val="28"/>
        </w:rPr>
        <w:t>решения различных коммуникатив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ных задач, строить монологическое высказывание (в том чис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ле сопровождая его аудиовизуальной поддержкой), владеть </w:t>
      </w:r>
      <w:r w:rsidRPr="00BD7394">
        <w:rPr>
          <w:rFonts w:ascii="Times New Roman" w:hAnsi="Times New Roman"/>
          <w:color w:val="auto"/>
          <w:sz w:val="28"/>
          <w:szCs w:val="28"/>
        </w:rPr>
        <w:t>диалогической формой коммуникации, используя в том чис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ле средства и инструменты ИКТ и дистанционного обще</w:t>
      </w:r>
      <w:r w:rsidRPr="00BD7394">
        <w:rPr>
          <w:rFonts w:ascii="Times New Roman" w:hAnsi="Times New Roman"/>
          <w:color w:val="auto"/>
          <w:sz w:val="28"/>
          <w:szCs w:val="28"/>
        </w:rPr>
        <w:t>ния;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учитывать разные мнения и стремиться к координации различных позиций в сотрудничестве;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формулировать собственное мнение и позицию;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договариваться и приходить к общему решению в со</w:t>
      </w:r>
      <w:r w:rsidRPr="00BD7394">
        <w:rPr>
          <w:rFonts w:ascii="Times New Roman" w:hAnsi="Times New Roman"/>
          <w:color w:val="auto"/>
          <w:sz w:val="28"/>
          <w:szCs w:val="28"/>
        </w:rPr>
        <w:t>вместной деятельности, в том числе в ситуации столкновения интересов;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строить понятные для партнёра высказывания, учитывающие, что партнёр знает и видит, а что нет;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задавать вопросы;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контролировать действия партнёра;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использовать речь для регуляции своего действия;</w:t>
      </w:r>
    </w:p>
    <w:p w:rsidR="00653A76" w:rsidRPr="00BD7394" w:rsidRDefault="00653A76" w:rsidP="00BD7394">
      <w:pPr>
        <w:pStyle w:val="ab"/>
        <w:numPr>
          <w:ilvl w:val="0"/>
          <w:numId w:val="30"/>
        </w:numPr>
        <w:spacing w:line="360" w:lineRule="auto"/>
        <w:ind w:left="0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адекватно использовать речевые средства для решения </w:t>
      </w:r>
      <w:r w:rsidRPr="00BD7394">
        <w:rPr>
          <w:rFonts w:ascii="Times New Roman" w:hAnsi="Times New Roman"/>
          <w:color w:val="auto"/>
          <w:sz w:val="28"/>
          <w:szCs w:val="28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53A76" w:rsidRPr="00FF3660" w:rsidRDefault="00880217" w:rsidP="003F7807">
      <w:pPr>
        <w:pStyle w:val="afd"/>
        <w:numPr>
          <w:ilvl w:val="3"/>
          <w:numId w:val="3"/>
        </w:numPr>
        <w:ind w:left="0" w:firstLine="0"/>
        <w:rPr>
          <w:bCs/>
        </w:rPr>
      </w:pPr>
      <w:bookmarkStart w:id="20" w:name="_Toc288394059"/>
      <w:bookmarkStart w:id="21" w:name="_Toc288410526"/>
      <w:bookmarkStart w:id="22" w:name="_Toc288410655"/>
      <w:bookmarkStart w:id="23" w:name="_Toc294246070"/>
      <w:r w:rsidRPr="00CB6752">
        <w:t xml:space="preserve">Чтение. </w:t>
      </w:r>
      <w:r w:rsidR="00653A76" w:rsidRPr="00CB6752">
        <w:t>Работа с текстом</w:t>
      </w:r>
      <w:r w:rsidR="00653A76" w:rsidRPr="00FF3660">
        <w:rPr>
          <w:bCs/>
        </w:rPr>
        <w:t>(метапредметные результаты)</w:t>
      </w:r>
      <w:bookmarkEnd w:id="20"/>
      <w:bookmarkEnd w:id="21"/>
      <w:bookmarkEnd w:id="22"/>
      <w:bookmarkEnd w:id="23"/>
    </w:p>
    <w:p w:rsidR="00DC6B19" w:rsidRPr="007261C4" w:rsidRDefault="00653A76" w:rsidP="00DC6B19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BD7394">
        <w:rPr>
          <w:spacing w:val="-3"/>
          <w:sz w:val="28"/>
          <w:szCs w:val="28"/>
        </w:rPr>
        <w:t xml:space="preserve">В результате изучения </w:t>
      </w:r>
      <w:r w:rsidRPr="00BD7394">
        <w:rPr>
          <w:b/>
          <w:bCs/>
          <w:spacing w:val="-3"/>
          <w:sz w:val="28"/>
          <w:szCs w:val="28"/>
        </w:rPr>
        <w:t>всех без исключения учебных пред</w:t>
      </w:r>
      <w:r w:rsidRPr="00BD7394">
        <w:rPr>
          <w:b/>
          <w:bCs/>
          <w:sz w:val="28"/>
          <w:szCs w:val="28"/>
        </w:rPr>
        <w:t xml:space="preserve">метов </w:t>
      </w:r>
      <w:r w:rsidRPr="00BD7394">
        <w:rPr>
          <w:sz w:val="28"/>
          <w:szCs w:val="28"/>
        </w:rPr>
        <w:t xml:space="preserve">на </w:t>
      </w:r>
      <w:r w:rsidR="00C27132" w:rsidRPr="00BD7394">
        <w:rPr>
          <w:sz w:val="28"/>
          <w:szCs w:val="28"/>
        </w:rPr>
        <w:t xml:space="preserve">при получении </w:t>
      </w:r>
      <w:r w:rsidRPr="00BD7394">
        <w:rPr>
          <w:sz w:val="28"/>
          <w:szCs w:val="28"/>
        </w:rPr>
        <w:t xml:space="preserve">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литературных, учебных, научно­познавательных текстов, инструкций. </w:t>
      </w:r>
      <w:r w:rsidR="00DC6B19" w:rsidRPr="007261C4">
        <w:rPr>
          <w:rStyle w:val="Zag11"/>
          <w:rFonts w:eastAsia="@Arial Unicode MS"/>
          <w:sz w:val="28"/>
          <w:szCs w:val="28"/>
        </w:rPr>
        <w:t>Выпускники научатся осознанно читать тексты с целью удовлетворения познавательного интереса, освоения и использования информации. Выпускники овладеют элементарными навыками чтения информации, представленной в наглядно-символической форме, приобретут опыт работы с текстами, содержащими рисунки, таблицы, диаграммы, схемы.</w:t>
      </w:r>
    </w:p>
    <w:p w:rsidR="00653A76" w:rsidRPr="00BD7394" w:rsidRDefault="00880217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Работа с текстом: </w:t>
      </w:r>
      <w:r w:rsidR="00653A76"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поиск информации и понимание прочитанного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Выпускник научится: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находить в тексте конкретные сведения, факты, заданные в явном виде;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определять тему и главную мысль текста;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lastRenderedPageBreak/>
        <w:t>делить тексты на смысловые части, составлять план текста;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вычленять содержащиеся в тексте основные события 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ус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танавливать их последовательность; упорядочивать инфор</w:t>
      </w:r>
      <w:r w:rsidRPr="00BD7394">
        <w:rPr>
          <w:rFonts w:ascii="Times New Roman" w:hAnsi="Times New Roman"/>
          <w:color w:val="auto"/>
          <w:sz w:val="28"/>
          <w:szCs w:val="28"/>
        </w:rPr>
        <w:t>мацию по заданному основанию;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сравнивать между собой объекты, описанные в тексте, </w:t>
      </w:r>
      <w:r w:rsidRPr="00BD7394">
        <w:rPr>
          <w:rFonts w:ascii="Times New Roman" w:hAnsi="Times New Roman"/>
          <w:color w:val="auto"/>
          <w:sz w:val="28"/>
          <w:szCs w:val="28"/>
        </w:rPr>
        <w:t>выделяя 2—3 существенных признака;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понимать информацию, представленную в неявном виде (например, находить в тексте несколько примеров, доказывающих приведённое утверждение; характеризовать явление по его описанию; выделять общий признак группы элементов);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понимать информацию, представленную разными способами: словесно, в виде таблицы, схемы, диаграммы;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653A76" w:rsidRPr="00BD7394" w:rsidRDefault="00653A76" w:rsidP="00A87A29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использовать различные виды чтения: ознакомительное, изучающее, поисковое, выбирать нужный вид чтения в соответствии с целью чтения;</w:t>
      </w:r>
    </w:p>
    <w:p w:rsidR="00653A76" w:rsidRPr="002906EA" w:rsidRDefault="00653A76" w:rsidP="002906EA">
      <w:pPr>
        <w:pStyle w:val="ab"/>
        <w:numPr>
          <w:ilvl w:val="0"/>
          <w:numId w:val="33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ориентироваться в соответствующих возрасту словарях и справочниках.</w:t>
      </w:r>
    </w:p>
    <w:p w:rsidR="00653A76" w:rsidRPr="00BD7394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Работа с текстом: оценка информации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Выпускник научится:</w:t>
      </w:r>
    </w:p>
    <w:p w:rsidR="00653A76" w:rsidRPr="00BD7394" w:rsidRDefault="00653A76" w:rsidP="00A87A29">
      <w:pPr>
        <w:pStyle w:val="ab"/>
        <w:numPr>
          <w:ilvl w:val="0"/>
          <w:numId w:val="3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высказывать оценочные суждения и свою точку зрения о прочитанном тексте;</w:t>
      </w:r>
    </w:p>
    <w:p w:rsidR="00653A76" w:rsidRPr="00BD7394" w:rsidRDefault="00653A76" w:rsidP="00A87A29">
      <w:pPr>
        <w:pStyle w:val="ab"/>
        <w:numPr>
          <w:ilvl w:val="0"/>
          <w:numId w:val="3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оценивать содержание, языковые особенности и струк</w:t>
      </w:r>
      <w:r w:rsidRPr="00BD7394">
        <w:rPr>
          <w:rFonts w:ascii="Times New Roman" w:hAnsi="Times New Roman"/>
          <w:color w:val="auto"/>
          <w:sz w:val="28"/>
          <w:szCs w:val="28"/>
        </w:rPr>
        <w:t>туру текста; определять место и роль иллюстративного ряда в тексте;</w:t>
      </w:r>
    </w:p>
    <w:p w:rsidR="00653A76" w:rsidRPr="00BD7394" w:rsidRDefault="00653A76" w:rsidP="00A87A29">
      <w:pPr>
        <w:pStyle w:val="ab"/>
        <w:numPr>
          <w:ilvl w:val="0"/>
          <w:numId w:val="3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на основе имеющихся знаний, жизненного опыта подвергать сомнению достоверность прочитанного, обнаружи</w:t>
      </w:r>
      <w:r w:rsidRPr="00BD7394">
        <w:rPr>
          <w:rFonts w:ascii="Times New Roman" w:hAnsi="Times New Roman"/>
          <w:color w:val="auto"/>
          <w:sz w:val="28"/>
          <w:szCs w:val="28"/>
        </w:rPr>
        <w:t>вать недостоверность получаемых сведений, пробелы в информации и находить пути восполнения этих пробелов;</w:t>
      </w:r>
    </w:p>
    <w:p w:rsidR="00653A76" w:rsidRPr="00BD7394" w:rsidRDefault="00653A76" w:rsidP="00A87A29">
      <w:pPr>
        <w:pStyle w:val="ab"/>
        <w:numPr>
          <w:ilvl w:val="0"/>
          <w:numId w:val="37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участвовать в учебном диалоге при обсуждении прочитанного или прослушанного текста.</w:t>
      </w:r>
    </w:p>
    <w:p w:rsidR="00653A76" w:rsidRPr="004902B1" w:rsidRDefault="00EF3564" w:rsidP="00A87A29">
      <w:pPr>
        <w:pStyle w:val="afd"/>
        <w:numPr>
          <w:ilvl w:val="3"/>
          <w:numId w:val="3"/>
        </w:numPr>
        <w:ind w:left="0" w:firstLine="709"/>
        <w:rPr>
          <w:bCs/>
        </w:rPr>
      </w:pPr>
      <w:bookmarkStart w:id="24" w:name="_Toc288394060"/>
      <w:bookmarkStart w:id="25" w:name="_Toc288410527"/>
      <w:bookmarkStart w:id="26" w:name="_Toc288410656"/>
      <w:bookmarkStart w:id="27" w:name="_Toc294246071"/>
      <w:r w:rsidRPr="00CB6752">
        <w:lastRenderedPageBreak/>
        <w:t xml:space="preserve">Формирование </w:t>
      </w:r>
      <w:r w:rsidR="00653A76" w:rsidRPr="00BD3307">
        <w:t>ИКТ­компетентности обучающихся</w:t>
      </w:r>
      <w:r w:rsidR="00653A76" w:rsidRPr="00797ECB">
        <w:t>(метапредметные результаты)</w:t>
      </w:r>
      <w:bookmarkEnd w:id="24"/>
      <w:bookmarkEnd w:id="25"/>
      <w:bookmarkEnd w:id="26"/>
      <w:bookmarkEnd w:id="27"/>
    </w:p>
    <w:p w:rsidR="00DC6B19" w:rsidRPr="007261C4" w:rsidRDefault="00DC6B19" w:rsidP="00413904">
      <w:pPr>
        <w:pStyle w:val="aff7"/>
        <w:tabs>
          <w:tab w:val="left" w:pos="142"/>
          <w:tab w:val="left" w:pos="8789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 xml:space="preserve">В результате изучения </w:t>
      </w:r>
      <w:r w:rsidRPr="007261C4">
        <w:rPr>
          <w:rStyle w:val="Zag11"/>
          <w:rFonts w:eastAsia="@Arial Unicode MS"/>
          <w:b/>
          <w:bCs/>
          <w:color w:val="auto"/>
          <w:sz w:val="28"/>
          <w:szCs w:val="28"/>
          <w:lang w:val="ru-RU"/>
        </w:rPr>
        <w:t xml:space="preserve">всех без исключения предметов 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на уровне начального общего образования начинается формирование навыков, необходимых для жизни и работы в современном высокотехнологичном обществе. Обучающиеся приобретут опыт работы с информационными объектами, в которых объединяются текст, наглядно-графические изображения, цифровые данные, неподвижные и движущиеся изображения, звук, ссылки и базы данных и которые могут передаваться как устно, так и с помощью телекоммуникационных технологий или размещаться в Интернете.</w:t>
      </w:r>
    </w:p>
    <w:p w:rsidR="00DC6B19" w:rsidRPr="007261C4" w:rsidRDefault="00DC6B19" w:rsidP="00413904">
      <w:pPr>
        <w:pStyle w:val="aff7"/>
        <w:tabs>
          <w:tab w:val="left" w:pos="142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Обучающиеся познакомятся с различными средствами информационно-коммуникационных технологий (ИКТ), освоят общие безопасные и эргономичные принципы работы с ними; осознают возможности различных средств ИКТ для использования в обучении, развития собственной познавательной деятельности и общей культуры.</w:t>
      </w:r>
    </w:p>
    <w:p w:rsidR="00DC6B19" w:rsidRPr="007261C4" w:rsidRDefault="00DC6B19" w:rsidP="00413904">
      <w:pPr>
        <w:pStyle w:val="aff7"/>
        <w:tabs>
          <w:tab w:val="left" w:pos="142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Они приобретут первичные навыки обработки и поиска информации при помощи средств ИКТ: научатся вводить различные виды информации в компьютер: текст, звук, изображение, цифровые данные; создавать, редактировать, сохранять и передавать медиасообщения.</w:t>
      </w:r>
    </w:p>
    <w:p w:rsidR="00DC6B19" w:rsidRPr="007261C4" w:rsidRDefault="00DC6B19" w:rsidP="00413904">
      <w:pPr>
        <w:pStyle w:val="aff7"/>
        <w:tabs>
          <w:tab w:val="left" w:pos="142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Они научатся планировать, проектировать и моделировать процессы в простых учебных и практических ситуациях.</w:t>
      </w:r>
    </w:p>
    <w:p w:rsidR="00DC6B19" w:rsidRPr="007261C4" w:rsidRDefault="00DC6B19" w:rsidP="00413904">
      <w:pPr>
        <w:pStyle w:val="aff7"/>
        <w:tabs>
          <w:tab w:val="left" w:pos="142"/>
        </w:tabs>
        <w:spacing w:line="360" w:lineRule="auto"/>
        <w:ind w:firstLine="709"/>
        <w:jc w:val="both"/>
        <w:rPr>
          <w:rStyle w:val="Zag11"/>
          <w:rFonts w:eastAsia="@Arial Unicode MS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В результате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у обучающихся будут формироваться и развиваться необходимые универсальные учебные действия и специальные учебные умения, что заложит основу успешной учебной деятельности в средней и старшей школе.</w:t>
      </w:r>
    </w:p>
    <w:p w:rsidR="00653A76" w:rsidRPr="00BD7394" w:rsidRDefault="00611D3D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Знакомство со средствами ИКТ, </w:t>
      </w:r>
      <w:r w:rsidR="00653A76"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гигиена работы с компьютером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Выпускник научится:</w:t>
      </w:r>
    </w:p>
    <w:p w:rsidR="00653A76" w:rsidRPr="00BD7394" w:rsidRDefault="00653A76" w:rsidP="00A87A29">
      <w:pPr>
        <w:pStyle w:val="ab"/>
        <w:numPr>
          <w:ilvl w:val="0"/>
          <w:numId w:val="39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>использовать безопасные для органов зрения, нервной системы, опорно­двигательного аппарата эргономичные приёмы работы с компьютером и другими средствами ИКТ; выполнять компенсирующие физические упражнения (мини­зарядку);</w:t>
      </w:r>
    </w:p>
    <w:p w:rsidR="00653A76" w:rsidRPr="00BD7394" w:rsidRDefault="00653A76" w:rsidP="00A87A29">
      <w:pPr>
        <w:pStyle w:val="ab"/>
        <w:numPr>
          <w:ilvl w:val="0"/>
          <w:numId w:val="39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организовывать систему папок для хранения собственной информации в компьютере.</w:t>
      </w:r>
    </w:p>
    <w:p w:rsidR="00653A76" w:rsidRPr="00BD7394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Технология ввода информации в компьютер:ввод тек</w:t>
      </w:r>
      <w:r w:rsidR="00611D3D"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ста, запись звука, изображения, </w:t>
      </w:r>
      <w:r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цифровых данных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Выпускник научится:</w:t>
      </w:r>
    </w:p>
    <w:p w:rsidR="00DC6B19" w:rsidRPr="00413904" w:rsidRDefault="00653A76" w:rsidP="00413904">
      <w:pPr>
        <w:pStyle w:val="ab"/>
        <w:numPr>
          <w:ilvl w:val="0"/>
          <w:numId w:val="40"/>
        </w:numPr>
        <w:spacing w:line="360" w:lineRule="auto"/>
        <w:ind w:left="0"/>
        <w:rPr>
          <w:rStyle w:val="Zag11"/>
          <w:rFonts w:ascii="Times New Roman" w:eastAsia="@Arial Unicode MS" w:hAnsi="Times New Roman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вводить информацию в компьютер с использованием раз</w:t>
      </w:r>
      <w:r w:rsidRPr="00BD7394">
        <w:rPr>
          <w:rFonts w:ascii="Times New Roman" w:hAnsi="Times New Roman"/>
          <w:color w:val="auto"/>
          <w:sz w:val="28"/>
          <w:szCs w:val="28"/>
        </w:rPr>
        <w:t>личных технических средств (фото</w:t>
      </w:r>
      <w:r w:rsidRPr="00BD7394">
        <w:rPr>
          <w:rFonts w:ascii="Times New Roman" w:hAnsi="Times New Roman"/>
          <w:color w:val="auto"/>
          <w:sz w:val="28"/>
          <w:szCs w:val="28"/>
        </w:rPr>
        <w:noBreakHyphen/>
        <w:t xml:space="preserve"> и видеокамеры, микрофона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д.), сохранять полученную информацию</w:t>
      </w:r>
      <w:r w:rsidR="00DC6B19" w:rsidRPr="00413904">
        <w:rPr>
          <w:rFonts w:ascii="Times New Roman" w:hAnsi="Times New Roman"/>
          <w:sz w:val="28"/>
          <w:szCs w:val="28"/>
        </w:rPr>
        <w:t>набирать небольшие тексты на родном языке; набирать короткие тексты на иностранном языке, использовать компьютерный перевод отдельных слов</w:t>
      </w:r>
      <w:r w:rsidR="00DC6B19" w:rsidRPr="00413904">
        <w:rPr>
          <w:rStyle w:val="Zag11"/>
          <w:rFonts w:ascii="Times New Roman" w:eastAsia="@Arial Unicode MS" w:hAnsi="Times New Roman"/>
          <w:sz w:val="28"/>
          <w:szCs w:val="28"/>
        </w:rPr>
        <w:t>;</w:t>
      </w:r>
    </w:p>
    <w:p w:rsidR="00653A76" w:rsidRPr="00BD7394" w:rsidRDefault="00653A76" w:rsidP="00A87A29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рисовать </w:t>
      </w:r>
      <w:r w:rsidR="00DC6B19" w:rsidRPr="007261C4">
        <w:rPr>
          <w:rStyle w:val="Zag11"/>
          <w:rFonts w:ascii="Times New Roman" w:eastAsia="@Arial Unicode MS" w:hAnsi="Times New Roman"/>
          <w:sz w:val="28"/>
          <w:szCs w:val="28"/>
        </w:rPr>
        <w:t>(создавать простые изображения)</w:t>
      </w:r>
      <w:r w:rsidRPr="00BD7394">
        <w:rPr>
          <w:rFonts w:ascii="Times New Roman" w:hAnsi="Times New Roman"/>
          <w:color w:val="auto"/>
          <w:sz w:val="28"/>
          <w:szCs w:val="28"/>
        </w:rPr>
        <w:t>на графическом планшете;</w:t>
      </w:r>
    </w:p>
    <w:p w:rsidR="00653A76" w:rsidRPr="00BD7394" w:rsidRDefault="00653A76" w:rsidP="00A87A29">
      <w:pPr>
        <w:pStyle w:val="ab"/>
        <w:numPr>
          <w:ilvl w:val="0"/>
          <w:numId w:val="40"/>
        </w:numPr>
        <w:spacing w:line="360" w:lineRule="auto"/>
        <w:ind w:left="0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сканировать рисунки и тексты.</w:t>
      </w:r>
    </w:p>
    <w:p w:rsidR="00653A76" w:rsidRPr="00BD7394" w:rsidRDefault="00653A76" w:rsidP="00F13056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BD7394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Создание, представление и передача сообщений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Выпускник научится:</w:t>
      </w:r>
    </w:p>
    <w:p w:rsidR="00884BAC" w:rsidRPr="007261C4" w:rsidRDefault="00884BAC" w:rsidP="00413904">
      <w:pPr>
        <w:numPr>
          <w:ilvl w:val="0"/>
          <w:numId w:val="91"/>
        </w:numPr>
        <w:tabs>
          <w:tab w:val="left" w:pos="142"/>
          <w:tab w:val="left" w:leader="dot" w:pos="567"/>
        </w:tabs>
        <w:spacing w:line="360" w:lineRule="auto"/>
        <w:ind w:left="0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создавать текстовые сообщения с использованием средств ИКТ, редактировать, оформлять и сохранять их;</w:t>
      </w:r>
    </w:p>
    <w:p w:rsidR="00884BAC" w:rsidRPr="007261C4" w:rsidRDefault="00884BAC" w:rsidP="00413904">
      <w:pPr>
        <w:numPr>
          <w:ilvl w:val="0"/>
          <w:numId w:val="91"/>
        </w:numPr>
        <w:tabs>
          <w:tab w:val="left" w:pos="142"/>
          <w:tab w:val="left" w:leader="dot" w:pos="567"/>
        </w:tabs>
        <w:spacing w:line="360" w:lineRule="auto"/>
        <w:ind w:left="0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pacing w:val="-4"/>
          <w:sz w:val="28"/>
          <w:szCs w:val="28"/>
        </w:rPr>
        <w:t>создавать простые сообщения в виде аудио</w:t>
      </w:r>
      <w:r w:rsidRPr="007261C4">
        <w:rPr>
          <w:rStyle w:val="Zag11"/>
          <w:rFonts w:eastAsia="@Arial Unicode MS"/>
          <w:spacing w:val="-4"/>
          <w:sz w:val="28"/>
          <w:szCs w:val="28"/>
        </w:rPr>
        <w:noBreakHyphen/>
        <w:t xml:space="preserve"> и видеофрагментов или последовательности слайдов с использованием иллюстраций, видеоизображения, звука, текста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884BAC" w:rsidRPr="007261C4" w:rsidRDefault="00884BAC" w:rsidP="00413904">
      <w:pPr>
        <w:numPr>
          <w:ilvl w:val="0"/>
          <w:numId w:val="91"/>
        </w:numPr>
        <w:tabs>
          <w:tab w:val="left" w:pos="142"/>
          <w:tab w:val="left" w:leader="dot" w:pos="567"/>
        </w:tabs>
        <w:spacing w:line="360" w:lineRule="auto"/>
        <w:ind w:left="0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презентации;</w:t>
      </w:r>
    </w:p>
    <w:p w:rsidR="00884BAC" w:rsidRPr="007261C4" w:rsidRDefault="00884BAC" w:rsidP="00413904">
      <w:pPr>
        <w:numPr>
          <w:ilvl w:val="0"/>
          <w:numId w:val="91"/>
        </w:numPr>
        <w:tabs>
          <w:tab w:val="left" w:pos="142"/>
          <w:tab w:val="left" w:leader="dot" w:pos="567"/>
        </w:tabs>
        <w:spacing w:line="360" w:lineRule="auto"/>
        <w:ind w:left="0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создавать простые схемы, диаграммы, планы и пр.;</w:t>
      </w:r>
    </w:p>
    <w:p w:rsidR="00884BAC" w:rsidRPr="007261C4" w:rsidRDefault="00884BAC" w:rsidP="00413904">
      <w:pPr>
        <w:numPr>
          <w:ilvl w:val="0"/>
          <w:numId w:val="91"/>
        </w:numPr>
        <w:tabs>
          <w:tab w:val="left" w:pos="142"/>
          <w:tab w:val="left" w:leader="dot" w:pos="567"/>
        </w:tabs>
        <w:spacing w:line="360" w:lineRule="auto"/>
        <w:ind w:left="0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создавать простые изображения, пользуясь графическими возможностями компьютера; составлять новое изображение из готовых фрагментов (аппликация);</w:t>
      </w:r>
    </w:p>
    <w:p w:rsidR="00884BAC" w:rsidRPr="007261C4" w:rsidRDefault="00884BAC" w:rsidP="00413904">
      <w:pPr>
        <w:numPr>
          <w:ilvl w:val="0"/>
          <w:numId w:val="91"/>
        </w:numPr>
        <w:tabs>
          <w:tab w:val="left" w:pos="142"/>
          <w:tab w:val="left" w:leader="dot" w:pos="567"/>
        </w:tabs>
        <w:spacing w:line="360" w:lineRule="auto"/>
        <w:ind w:left="0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размещать сообщение в информационной образовательной среде образовательной организации;</w:t>
      </w:r>
    </w:p>
    <w:p w:rsidR="00884BAC" w:rsidRDefault="00884BAC" w:rsidP="00413904">
      <w:pPr>
        <w:pStyle w:val="a3"/>
        <w:numPr>
          <w:ilvl w:val="0"/>
          <w:numId w:val="91"/>
        </w:numPr>
        <w:tabs>
          <w:tab w:val="left" w:leader="dot" w:pos="567"/>
        </w:tabs>
        <w:spacing w:line="360" w:lineRule="auto"/>
        <w:ind w:left="0"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7261C4">
        <w:rPr>
          <w:rStyle w:val="Zag11"/>
          <w:rFonts w:eastAsia="@Arial Unicode MS"/>
          <w:color w:val="auto"/>
          <w:sz w:val="28"/>
          <w:szCs w:val="28"/>
        </w:rPr>
        <w:t>пользоваться основными средствами телекоммуникации; участвовать в коллективной коммуникативной деятельности в информационной образовательной среде, фиксировать ход и результаты общения на экране и в файлах</w:t>
      </w:r>
      <w:r>
        <w:rPr>
          <w:rStyle w:val="Zag11"/>
          <w:rFonts w:eastAsia="@Arial Unicode MS"/>
          <w:color w:val="auto"/>
          <w:sz w:val="28"/>
          <w:szCs w:val="28"/>
        </w:rPr>
        <w:t>.</w:t>
      </w:r>
    </w:p>
    <w:p w:rsidR="002906EA" w:rsidRDefault="002906EA" w:rsidP="003F7807">
      <w:pPr>
        <w:pStyle w:val="Zag1"/>
        <w:tabs>
          <w:tab w:val="left" w:leader="dot" w:pos="624"/>
        </w:tabs>
        <w:spacing w:after="0" w:line="360" w:lineRule="auto"/>
        <w:ind w:firstLine="0"/>
        <w:jc w:val="left"/>
        <w:rPr>
          <w:rStyle w:val="Zag11"/>
          <w:rFonts w:eastAsia="@Arial Unicode MS"/>
          <w:color w:val="auto"/>
          <w:szCs w:val="28"/>
          <w:lang w:val="ru-RU"/>
        </w:rPr>
      </w:pPr>
    </w:p>
    <w:p w:rsidR="00884BAC" w:rsidRPr="00413904" w:rsidRDefault="00884BAC" w:rsidP="003F7807">
      <w:pPr>
        <w:pStyle w:val="Zag1"/>
        <w:tabs>
          <w:tab w:val="left" w:leader="dot" w:pos="624"/>
        </w:tabs>
        <w:spacing w:after="0" w:line="360" w:lineRule="auto"/>
        <w:ind w:firstLine="0"/>
        <w:jc w:val="left"/>
        <w:rPr>
          <w:rStyle w:val="Zag11"/>
          <w:rFonts w:ascii="Calibri" w:eastAsia="@Arial Unicode MS" w:hAnsi="Calibri"/>
          <w:b w:val="0"/>
          <w:bCs w:val="0"/>
          <w:color w:val="auto"/>
          <w:sz w:val="22"/>
          <w:szCs w:val="28"/>
          <w:lang w:val="ru-RU" w:eastAsia="en-US"/>
        </w:rPr>
      </w:pPr>
      <w:r w:rsidRPr="007261C4">
        <w:rPr>
          <w:rStyle w:val="Zag11"/>
          <w:rFonts w:eastAsia="@Arial Unicode MS"/>
          <w:color w:val="auto"/>
          <w:szCs w:val="28"/>
          <w:lang w:val="ru-RU"/>
        </w:rPr>
        <w:t>Планируемые результаты и содержание образовательной области</w:t>
      </w:r>
      <w:r w:rsidR="002906EA">
        <w:rPr>
          <w:rStyle w:val="Zag11"/>
          <w:rFonts w:eastAsia="@Arial Unicode MS"/>
          <w:color w:val="auto"/>
          <w:szCs w:val="28"/>
          <w:lang w:val="ru-RU"/>
        </w:rPr>
        <w:t xml:space="preserve"> </w:t>
      </w:r>
    </w:p>
    <w:p w:rsidR="00884BAC" w:rsidRPr="00413904" w:rsidRDefault="00884BAC" w:rsidP="00413904">
      <w:pPr>
        <w:pStyle w:val="ab"/>
        <w:spacing w:line="36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</w:p>
    <w:p w:rsidR="00653A76" w:rsidRPr="00CB6752" w:rsidRDefault="00653A76" w:rsidP="00A87A29">
      <w:pPr>
        <w:pStyle w:val="afd"/>
        <w:numPr>
          <w:ilvl w:val="2"/>
          <w:numId w:val="3"/>
        </w:numPr>
        <w:ind w:left="0" w:firstLine="0"/>
      </w:pPr>
      <w:bookmarkStart w:id="28" w:name="_Toc294246072"/>
      <w:bookmarkStart w:id="29" w:name="_Toc288394061"/>
      <w:bookmarkStart w:id="30" w:name="_Toc288410528"/>
      <w:bookmarkStart w:id="31" w:name="_Toc288410657"/>
      <w:r w:rsidRPr="00CB6752">
        <w:t>Русский язык</w:t>
      </w:r>
      <w:bookmarkEnd w:id="28"/>
      <w:bookmarkEnd w:id="29"/>
      <w:bookmarkEnd w:id="30"/>
      <w:bookmarkEnd w:id="31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В результате изучения курса русского языка обучающиеся </w:t>
      </w:r>
      <w:r w:rsidR="00C27132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при получении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начального общего образования </w:t>
      </w:r>
      <w:r w:rsidR="00201824">
        <w:rPr>
          <w:rFonts w:ascii="Times New Roman" w:hAnsi="Times New Roman"/>
          <w:color w:val="auto"/>
          <w:sz w:val="28"/>
          <w:szCs w:val="28"/>
        </w:rPr>
        <w:t xml:space="preserve">МКОУ  «Тандовская СОШ»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научатся осоз</w:t>
      </w:r>
      <w:r w:rsidRPr="00BD7394">
        <w:rPr>
          <w:rFonts w:ascii="Times New Roman" w:hAnsi="Times New Roman"/>
          <w:color w:val="auto"/>
          <w:sz w:val="28"/>
          <w:szCs w:val="28"/>
        </w:rPr>
        <w:t>навать язык</w:t>
      </w:r>
      <w:r w:rsidR="00201824">
        <w:rPr>
          <w:rFonts w:ascii="Times New Roman" w:hAnsi="Times New Roman"/>
          <w:color w:val="auto"/>
          <w:sz w:val="28"/>
          <w:szCs w:val="28"/>
        </w:rPr>
        <w:t>,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как основное средство человеческого общения и явление национальной культуры, у них начнёт формиро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ваться позитивное эмоционально­ценностное отношение к русскому и родному языкам, стремление к их грамотному </w:t>
      </w:r>
      <w:r w:rsidRPr="00BD7394">
        <w:rPr>
          <w:rFonts w:ascii="Times New Roman" w:hAnsi="Times New Roman"/>
          <w:color w:val="auto"/>
          <w:sz w:val="28"/>
          <w:szCs w:val="28"/>
        </w:rPr>
        <w:t>использованию, русский язык и родной язык станут для учеников основой всего процесса обучения, средством развития их мышления, воображения, интеллектуальных и творческих способностей.</w:t>
      </w:r>
    </w:p>
    <w:p w:rsidR="00884BAC" w:rsidRPr="007261C4" w:rsidRDefault="00884BAC" w:rsidP="00884BAC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У выпускников, освоивших основную образовательную программу начального общего образования, будет сформировано отношение к правильной устной и письменной речи как показателям общей культуры человека. Они получат начальные представления о нормах русского и родного литературного языка (орфоэпических, лексических, грамматических) и правилах речевого этикета, научатся ориентироваться в целях, задачах, средствах и условиях общения,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текстов. У них будут сформированы коммуникативные учебные действия, необходимые для успешного участия в диалоге: ориентация на позицию партнера, учет различных мнений и координация различных позиций в сотрудничестве, стремление к более точному выражению собственного мнения и позиции, умение задавать вопросы.</w:t>
      </w:r>
    </w:p>
    <w:p w:rsidR="00884BAC" w:rsidRPr="007261C4" w:rsidRDefault="00884BAC" w:rsidP="00884BAC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Выпускник на уровне начального общего образования:</w:t>
      </w:r>
    </w:p>
    <w:p w:rsidR="00884BAC" w:rsidRPr="007261C4" w:rsidRDefault="00884BAC" w:rsidP="00884BAC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научится осознавать безошибочное письмо как одно из проявлений собственного уровня культуры;</w:t>
      </w:r>
    </w:p>
    <w:p w:rsidR="00884BAC" w:rsidRPr="007261C4" w:rsidRDefault="00884BAC" w:rsidP="00884BAC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сможет применять орфографические правила и правила постановки знаков препинания (в объеме изученного) при записи собственных и предложенных текстов, овладеет умением проверять написанное;</w:t>
      </w:r>
    </w:p>
    <w:p w:rsidR="00884BAC" w:rsidRPr="007261C4" w:rsidRDefault="00884BAC" w:rsidP="00884BAC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получит первоначальные представления о системе и структуре русского и родного языков: познакомится с разделами изучения языка – фонетикой и графикой, лексикой, словообразованием (морфемикой), морфологией и синтаксисом; </w:t>
      </w:r>
    </w:p>
    <w:p w:rsidR="00653A76" w:rsidRPr="00CB6752" w:rsidRDefault="00653A76" w:rsidP="00A87A29">
      <w:pPr>
        <w:pStyle w:val="afd"/>
        <w:numPr>
          <w:ilvl w:val="2"/>
          <w:numId w:val="3"/>
        </w:numPr>
        <w:ind w:left="0" w:firstLine="0"/>
      </w:pPr>
      <w:bookmarkStart w:id="32" w:name="_Toc288394062"/>
      <w:bookmarkStart w:id="33" w:name="_Toc288410529"/>
      <w:bookmarkStart w:id="34" w:name="_Toc288410658"/>
      <w:bookmarkStart w:id="35" w:name="_Toc294246073"/>
      <w:r w:rsidRPr="00CB6752">
        <w:t>Литературное чтение</w:t>
      </w:r>
      <w:bookmarkEnd w:id="32"/>
      <w:bookmarkEnd w:id="33"/>
      <w:bookmarkEnd w:id="34"/>
      <w:bookmarkEnd w:id="35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Выпускник научится:</w:t>
      </w:r>
    </w:p>
    <w:p w:rsidR="006D7B6B" w:rsidRPr="006D7B6B" w:rsidRDefault="006D7B6B" w:rsidP="006D7B6B">
      <w:pPr>
        <w:pStyle w:val="21"/>
        <w:rPr>
          <w:rStyle w:val="Zag11"/>
          <w:rFonts w:eastAsia="@Arial Unicode MS"/>
          <w:szCs w:val="28"/>
        </w:rPr>
      </w:pPr>
      <w:r w:rsidRPr="006D7B6B">
        <w:rPr>
          <w:rStyle w:val="Zag11"/>
          <w:rFonts w:eastAsia="@Arial Unicode MS"/>
          <w:szCs w:val="28"/>
        </w:rPr>
        <w:t>осознавать значимость чтения для дальнейшего обучения, саморазвития; воспринимать чтение как источник эстетического, нравственного, познавательного опыта; понимать цель чтения: удовлетворение читательского интереса и приобретение опыта чтения, поиск фактов и суждений, аргументации, иной информации;</w:t>
      </w:r>
    </w:p>
    <w:p w:rsidR="006D7B6B" w:rsidRPr="006D7B6B" w:rsidRDefault="006D7B6B" w:rsidP="006D7B6B">
      <w:pPr>
        <w:pStyle w:val="21"/>
        <w:rPr>
          <w:rStyle w:val="Zag11"/>
          <w:b/>
          <w:color w:val="auto"/>
          <w:szCs w:val="28"/>
        </w:rPr>
      </w:pPr>
      <w:r w:rsidRPr="006D7B6B">
        <w:t>прогнозировать содержание текста художественного произведения по заголовку, автору, жанру и осознавать цель чтения;</w:t>
      </w:r>
    </w:p>
    <w:p w:rsidR="006D7B6B" w:rsidRPr="006D7B6B" w:rsidRDefault="006D7B6B" w:rsidP="006D7B6B">
      <w:pPr>
        <w:pStyle w:val="21"/>
        <w:rPr>
          <w:rStyle w:val="Zag11"/>
          <w:rFonts w:eastAsia="@Arial Unicode MS"/>
          <w:szCs w:val="28"/>
        </w:rPr>
      </w:pPr>
      <w:r w:rsidRPr="006D7B6B">
        <w:rPr>
          <w:rStyle w:val="Zag11"/>
          <w:rFonts w:eastAsia="@Arial Unicode MS"/>
          <w:szCs w:val="28"/>
        </w:rPr>
        <w:t>читать со скоростью, позволяющей понимать смысл прочитанного;</w:t>
      </w:r>
    </w:p>
    <w:p w:rsidR="006D7B6B" w:rsidRPr="006D7B6B" w:rsidRDefault="006D7B6B" w:rsidP="006D7B6B">
      <w:pPr>
        <w:pStyle w:val="21"/>
        <w:rPr>
          <w:rStyle w:val="Zag11"/>
          <w:rFonts w:eastAsia="@Arial Unicode MS"/>
          <w:szCs w:val="28"/>
        </w:rPr>
      </w:pPr>
      <w:r w:rsidRPr="006D7B6B">
        <w:rPr>
          <w:rStyle w:val="Zag11"/>
          <w:rFonts w:eastAsia="@Arial Unicode MS"/>
          <w:szCs w:val="28"/>
        </w:rPr>
        <w:t>различать на практическом уровне виды текстов (художественный, учебный, справочный), опираясь на особенности каждого вида текста;</w:t>
      </w:r>
    </w:p>
    <w:p w:rsidR="006D7B6B" w:rsidRPr="006D7B6B" w:rsidRDefault="006D7B6B" w:rsidP="006D7B6B">
      <w:pPr>
        <w:pStyle w:val="21"/>
        <w:rPr>
          <w:rStyle w:val="Zag11"/>
          <w:rFonts w:eastAsia="@Arial Unicode MS"/>
          <w:szCs w:val="28"/>
        </w:rPr>
      </w:pPr>
      <w:r w:rsidRPr="006D7B6B">
        <w:rPr>
          <w:rStyle w:val="Zag11"/>
          <w:rFonts w:eastAsia="@Arial Unicode MS"/>
          <w:szCs w:val="28"/>
        </w:rPr>
        <w:t>читать (вслух) выразительно доступные для данного возраста прозаические произведения и декламировать стихотворные произведения после предварительной подготовки;</w:t>
      </w:r>
    </w:p>
    <w:p w:rsidR="006D7B6B" w:rsidRPr="007C25ED" w:rsidRDefault="006D7B6B" w:rsidP="006D7B6B">
      <w:pPr>
        <w:pStyle w:val="21"/>
        <w:rPr>
          <w:rStyle w:val="Zag11"/>
          <w:rFonts w:eastAsia="@Arial Unicode MS"/>
          <w:szCs w:val="28"/>
        </w:rPr>
      </w:pPr>
      <w:r w:rsidRPr="00D604C2">
        <w:rPr>
          <w:rStyle w:val="Zag11"/>
          <w:rFonts w:eastAsia="@Arial Unicode MS"/>
          <w:szCs w:val="28"/>
        </w:rPr>
        <w:t>использовать различные виды чтения: изучающее, выборочное ознакомительное, выборочное поисковое, выборочное просмотровое в соответствии с целью чтения (для всех видов текстов);</w:t>
      </w:r>
    </w:p>
    <w:p w:rsidR="006D7B6B" w:rsidRPr="007C25ED" w:rsidRDefault="006D7B6B" w:rsidP="006D7B6B">
      <w:pPr>
        <w:pStyle w:val="21"/>
        <w:rPr>
          <w:rStyle w:val="Zag11"/>
          <w:rFonts w:eastAsia="@Arial Unicode MS"/>
          <w:szCs w:val="28"/>
        </w:rPr>
      </w:pPr>
      <w:r w:rsidRPr="007C25ED">
        <w:rPr>
          <w:rStyle w:val="Zag11"/>
          <w:rFonts w:eastAsia="@Arial Unicode MS"/>
          <w:szCs w:val="28"/>
        </w:rPr>
        <w:lastRenderedPageBreak/>
        <w:t>ориентироваться в содержании художественного, учебного и научно</w:t>
      </w:r>
      <w:r w:rsidRPr="007C25ED">
        <w:rPr>
          <w:rStyle w:val="Zag11"/>
          <w:rFonts w:eastAsia="@Arial Unicode MS"/>
          <w:szCs w:val="28"/>
        </w:rPr>
        <w:noBreakHyphen/>
        <w:t xml:space="preserve">популярного текста, понимать его смысл (при чтении вслух и про себя, при прослушивании): </w:t>
      </w:r>
    </w:p>
    <w:p w:rsidR="006D7B6B" w:rsidRPr="006D7B6B" w:rsidRDefault="006D7B6B" w:rsidP="006D7B6B">
      <w:pPr>
        <w:pStyle w:val="21"/>
      </w:pPr>
      <w:r w:rsidRPr="00413904">
        <w:rPr>
          <w:iCs/>
          <w:spacing w:val="2"/>
        </w:rPr>
        <w:t xml:space="preserve"> для художественных текстов</w:t>
      </w:r>
      <w:r w:rsidRPr="006D7B6B">
        <w:rPr>
          <w:spacing w:val="2"/>
        </w:rPr>
        <w:t xml:space="preserve">: определять главную </w:t>
      </w:r>
      <w:r w:rsidRPr="006D7B6B">
        <w:t>мысль и героев произведения; воспроизводить в воображении словесные художественные образы и картины жизни, изображенные автором; этически оценивать поступки персонажей, формировать свое отношение к героям произведения; определять основные события и устанавливать их последовательность; озаглавливать текст, передавая в заголовке главную мысль текста; находить в тек</w:t>
      </w:r>
      <w:r w:rsidRPr="006D7B6B">
        <w:rPr>
          <w:spacing w:val="2"/>
        </w:rPr>
        <w:t xml:space="preserve">сте требуемую информацию (конкретные сведения, факты, описания), заданную в явном виде; задавать вопросы по содержанию произведения и отвечать на них, подтверждая </w:t>
      </w:r>
      <w:r w:rsidRPr="006D7B6B">
        <w:t>ответ примерами из текста; объяснять значение слова с опорой на контекст, с использованием словарей и другой справочной литературы;</w:t>
      </w:r>
    </w:p>
    <w:p w:rsidR="006D7B6B" w:rsidRPr="006D7B6B" w:rsidRDefault="006D7B6B" w:rsidP="006D7B6B">
      <w:pPr>
        <w:pStyle w:val="21"/>
      </w:pPr>
      <w:r w:rsidRPr="00413904">
        <w:rPr>
          <w:iCs/>
        </w:rPr>
        <w:t>для научно-популярных текстов</w:t>
      </w:r>
      <w:r w:rsidRPr="006D7B6B">
        <w:t xml:space="preserve">: определять основное </w:t>
      </w:r>
      <w:r w:rsidRPr="006D7B6B">
        <w:rPr>
          <w:spacing w:val="2"/>
        </w:rPr>
        <w:t xml:space="preserve">содержание текста; озаглавливать текст, в краткой форме отражая в названии основное содержание текста; находить </w:t>
      </w:r>
      <w:r w:rsidRPr="006D7B6B">
        <w:t xml:space="preserve">в тексте требуемую информацию (конкретные сведения, факты, описания явлений, процессов), заданную в явном виде; задавать вопросы по содержанию текста и отвечать на них, </w:t>
      </w:r>
      <w:r w:rsidRPr="006D7B6B">
        <w:rPr>
          <w:spacing w:val="2"/>
        </w:rPr>
        <w:t>подтверждая ответ примерами из текста; объяснять значе</w:t>
      </w:r>
      <w:r w:rsidRPr="006D7B6B">
        <w:t xml:space="preserve">ние слова с опорой на контекст, с использованием словарей и другой справочной литературы; </w:t>
      </w:r>
    </w:p>
    <w:p w:rsidR="006D7B6B" w:rsidRPr="006D7B6B" w:rsidRDefault="006D7B6B" w:rsidP="006D7B6B">
      <w:pPr>
        <w:pStyle w:val="21"/>
      </w:pPr>
      <w:r w:rsidRPr="006D7B6B">
        <w:t>использовать простейшие приемы анализа различных видов текстов:</w:t>
      </w:r>
    </w:p>
    <w:p w:rsidR="006D7B6B" w:rsidRPr="006D7B6B" w:rsidRDefault="006D7B6B" w:rsidP="006D7B6B">
      <w:pPr>
        <w:pStyle w:val="21"/>
      </w:pPr>
      <w:r w:rsidRPr="00413904">
        <w:rPr>
          <w:iCs/>
        </w:rPr>
        <w:t>для художественных текстов</w:t>
      </w:r>
      <w:r w:rsidRPr="006D7B6B">
        <w:t xml:space="preserve">: </w:t>
      </w:r>
      <w:r w:rsidRPr="006D7B6B">
        <w:rPr>
          <w:spacing w:val="2"/>
        </w:rPr>
        <w:t xml:space="preserve">устанавливать </w:t>
      </w:r>
      <w:r w:rsidRPr="006D7B6B">
        <w:t xml:space="preserve">взаимосвязь между событиями, фактами, поступками (мотивы, последствия), мыслями, чувствами героев, опираясь на содержание текста; </w:t>
      </w:r>
    </w:p>
    <w:p w:rsidR="006D7B6B" w:rsidRPr="006D7B6B" w:rsidRDefault="006D7B6B" w:rsidP="006D7B6B">
      <w:pPr>
        <w:pStyle w:val="21"/>
      </w:pPr>
      <w:r w:rsidRPr="00413904">
        <w:rPr>
          <w:iCs/>
        </w:rPr>
        <w:t>для научно-популярных текстов</w:t>
      </w:r>
      <w:r w:rsidRPr="006D7B6B">
        <w:t xml:space="preserve">: устанавливать взаимосвязь между отдельными фактами, событиями, явлениями, описаниями, процессами и между отдельными частями текста, опираясь на его содержание; </w:t>
      </w:r>
    </w:p>
    <w:p w:rsidR="006D7B6B" w:rsidRPr="006D7B6B" w:rsidRDefault="006D7B6B" w:rsidP="006D7B6B">
      <w:pPr>
        <w:pStyle w:val="21"/>
      </w:pPr>
      <w:r w:rsidRPr="006D7B6B">
        <w:t>использовать различные формы интерпретации содержания текстов:</w:t>
      </w:r>
    </w:p>
    <w:p w:rsidR="006D7B6B" w:rsidRPr="006D7B6B" w:rsidRDefault="006D7B6B" w:rsidP="006D7B6B">
      <w:pPr>
        <w:pStyle w:val="21"/>
      </w:pPr>
      <w:r w:rsidRPr="00413904">
        <w:rPr>
          <w:iCs/>
        </w:rPr>
        <w:t>для художественных текстов</w:t>
      </w:r>
      <w:r w:rsidRPr="006D7B6B">
        <w:t xml:space="preserve">: формулировать простые выводы, основываясь на содержании текста; составлять характеристику </w:t>
      </w:r>
      <w:r w:rsidRPr="006D7B6B">
        <w:lastRenderedPageBreak/>
        <w:t xml:space="preserve">персонажа;интерпретировать текст, опираясь на некоторые его жанровые, структурные, языковые особенности; устанавливать связи, отношения, не высказанные в тексте напрямую, например, соотносить ситуацию и поступки героев, объяснять (пояснять) поступки героев, опираясь на содержание текста; </w:t>
      </w:r>
    </w:p>
    <w:p w:rsidR="006D7B6B" w:rsidRPr="006D7B6B" w:rsidRDefault="006D7B6B" w:rsidP="006D7B6B">
      <w:pPr>
        <w:pStyle w:val="21"/>
      </w:pPr>
      <w:r w:rsidRPr="00413904">
        <w:rPr>
          <w:iCs/>
        </w:rPr>
        <w:t>для научно-популярных текстов</w:t>
      </w:r>
      <w:r w:rsidRPr="006D7B6B">
        <w:t>: формулировать простые выводы, основываясь на тексте; устанавливать связи, отношения, не высказанные в тексте напрямую, например, объяснять явления природы, пояснять описываемые события, соотнося их с содержанием текста;</w:t>
      </w:r>
    </w:p>
    <w:p w:rsidR="006D7B6B" w:rsidRPr="006D7B6B" w:rsidRDefault="006D7B6B" w:rsidP="006D7B6B">
      <w:pPr>
        <w:pStyle w:val="21"/>
      </w:pPr>
      <w:r w:rsidRPr="006D7B6B">
        <w:t>ориентироваться в нравственном содержании прочитанного, самостоятельно делать выводы, соотносить поступки героев с нравственными нормами (</w:t>
      </w:r>
      <w:r w:rsidRPr="00413904">
        <w:rPr>
          <w:iCs/>
        </w:rPr>
        <w:t>толькодля художественных текстов</w:t>
      </w:r>
      <w:r w:rsidRPr="006D7B6B">
        <w:t>);</w:t>
      </w:r>
    </w:p>
    <w:p w:rsidR="006D7B6B" w:rsidRPr="006D7B6B" w:rsidRDefault="006D7B6B" w:rsidP="006D7B6B">
      <w:pPr>
        <w:pStyle w:val="21"/>
      </w:pPr>
      <w:r w:rsidRPr="006D7B6B">
        <w:t>различать на практическом уровне виды текстов (художественный и научно-популярный), опираясь на особенности каждого вида текста (</w:t>
      </w:r>
      <w:r w:rsidRPr="00413904">
        <w:t>для всех видов текстов</w:t>
      </w:r>
      <w:r w:rsidRPr="006D7B6B">
        <w:t>);</w:t>
      </w:r>
    </w:p>
    <w:p w:rsidR="006D7B6B" w:rsidRPr="006D7B6B" w:rsidRDefault="006D7B6B" w:rsidP="006D7B6B">
      <w:pPr>
        <w:pStyle w:val="21"/>
      </w:pPr>
      <w:r w:rsidRPr="006D7B6B">
        <w:t>передавать содержание прочитанного или прослушанного с учетом специфики текста в виде пересказа (полного или краткого) (</w:t>
      </w:r>
      <w:r w:rsidRPr="00413904">
        <w:rPr>
          <w:iCs/>
        </w:rPr>
        <w:t>для всех видов текстов</w:t>
      </w:r>
      <w:r w:rsidRPr="006D7B6B">
        <w:t>);</w:t>
      </w:r>
    </w:p>
    <w:p w:rsidR="006D7B6B" w:rsidRPr="006D7B6B" w:rsidRDefault="006D7B6B" w:rsidP="006D7B6B">
      <w:pPr>
        <w:pStyle w:val="21"/>
        <w:rPr>
          <w:rStyle w:val="Zag11"/>
          <w:color w:val="auto"/>
          <w:szCs w:val="28"/>
        </w:rPr>
      </w:pPr>
      <w:r w:rsidRPr="006D7B6B">
        <w:t>участвовать в обсуждении прослушанного/прочитанного текста (задавать вопросы, высказывать и обосновывать собственное мнение, соблюдая правила речевого этикета и правила работы в группе), опираясь на текст или собственный опыт (</w:t>
      </w:r>
      <w:r w:rsidRPr="00413904">
        <w:rPr>
          <w:iCs/>
        </w:rPr>
        <w:t>для всех видов текстов</w:t>
      </w:r>
      <w:r w:rsidRPr="006D7B6B">
        <w:t>).</w:t>
      </w:r>
    </w:p>
    <w:p w:rsidR="00653A76" w:rsidRPr="00BD3307" w:rsidRDefault="00653A76" w:rsidP="00BD7394">
      <w:pPr>
        <w:pStyle w:val="afd"/>
        <w:numPr>
          <w:ilvl w:val="2"/>
          <w:numId w:val="3"/>
        </w:numPr>
        <w:ind w:left="0" w:firstLine="0"/>
      </w:pPr>
      <w:bookmarkStart w:id="36" w:name="_Toc288394063"/>
      <w:bookmarkStart w:id="37" w:name="_Toc288410530"/>
      <w:bookmarkStart w:id="38" w:name="_Toc288410659"/>
      <w:bookmarkStart w:id="39" w:name="_Toc294246074"/>
      <w:r w:rsidRPr="00BD3307">
        <w:t>Иностранный язык (английский)</w:t>
      </w:r>
      <w:bookmarkEnd w:id="36"/>
      <w:bookmarkEnd w:id="37"/>
      <w:bookmarkEnd w:id="38"/>
      <w:bookmarkEnd w:id="39"/>
    </w:p>
    <w:p w:rsidR="00653A76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 результат</w:t>
      </w:r>
      <w:r w:rsidR="00A1453B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е изучения иностранного языка </w:t>
      </w:r>
      <w:r w:rsidR="00C27132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при получении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z w:val="28"/>
          <w:szCs w:val="28"/>
        </w:rPr>
        <w:t>начального общего образования у обучающихся будут сфор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мированы первоначальные представления о роли и значи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мости иностранного языка в жизни современного человека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и поликультурного мира. Обучающиеся приобретут началь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ный опыт использования иностранного языка как средства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межкультурного общения, как нового инструмента позна</w:t>
      </w:r>
      <w:r w:rsidRPr="00BD7394">
        <w:rPr>
          <w:rFonts w:ascii="Times New Roman" w:hAnsi="Times New Roman"/>
          <w:color w:val="auto"/>
          <w:sz w:val="28"/>
          <w:szCs w:val="28"/>
        </w:rPr>
        <w:t>ния мира и культуры других народов, осознают личностный смысл овладения иностранным языком.</w:t>
      </w:r>
    </w:p>
    <w:p w:rsidR="006D7B6B" w:rsidRPr="007261C4" w:rsidRDefault="006D7B6B" w:rsidP="006D7B6B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6D7B6B" w:rsidRPr="007261C4" w:rsidRDefault="006D7B6B" w:rsidP="006D7B6B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6D7B6B" w:rsidRPr="007261C4" w:rsidRDefault="006D7B6B" w:rsidP="006D7B6B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Процесс овладения иностранным языком на уровне начального общего образования внесет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6D7B6B" w:rsidRPr="007261C4" w:rsidRDefault="006D7B6B" w:rsidP="006D7B6B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 результате изучения иностранного языка на уровне начального общего образования у обучающихся:</w:t>
      </w:r>
    </w:p>
    <w:p w:rsidR="006D7B6B" w:rsidRPr="007261C4" w:rsidRDefault="006D7B6B" w:rsidP="006D7B6B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6D7B6B" w:rsidRPr="007261C4" w:rsidRDefault="006D7B6B" w:rsidP="006D7B6B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будут заложены основы коммуникативной культуры, т. е. способность ставить и решать посильные коммуникативные задачи, адекватно использовать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6D7B6B" w:rsidRPr="007261C4" w:rsidRDefault="006D7B6B" w:rsidP="006D7B6B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i w:val="0"/>
          <w:color w:val="auto"/>
          <w:sz w:val="28"/>
          <w:szCs w:val="28"/>
          <w:lang w:val="ru-RU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6D7B6B" w:rsidRPr="00413904" w:rsidRDefault="006D7B6B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653A76" w:rsidRPr="00CB6752" w:rsidRDefault="00653A76" w:rsidP="00BD7394">
      <w:pPr>
        <w:pStyle w:val="afd"/>
        <w:numPr>
          <w:ilvl w:val="2"/>
          <w:numId w:val="3"/>
        </w:numPr>
        <w:ind w:left="0" w:firstLine="0"/>
      </w:pPr>
      <w:bookmarkStart w:id="40" w:name="_Toc288394064"/>
      <w:bookmarkStart w:id="41" w:name="_Toc288410531"/>
      <w:bookmarkStart w:id="42" w:name="_Toc288410660"/>
      <w:bookmarkStart w:id="43" w:name="_Toc294246075"/>
      <w:r w:rsidRPr="00CB6752">
        <w:t xml:space="preserve">Математика </w:t>
      </w:r>
      <w:bookmarkEnd w:id="40"/>
      <w:bookmarkEnd w:id="41"/>
      <w:bookmarkEnd w:id="42"/>
      <w:bookmarkEnd w:id="43"/>
    </w:p>
    <w:p w:rsidR="006D7B6B" w:rsidRPr="007261C4" w:rsidRDefault="006D7B6B" w:rsidP="00413904">
      <w:pPr>
        <w:tabs>
          <w:tab w:val="left" w:pos="142"/>
          <w:tab w:val="left" w:leader="dot" w:pos="624"/>
          <w:tab w:val="left" w:pos="851"/>
        </w:tabs>
        <w:spacing w:line="360" w:lineRule="auto"/>
        <w:ind w:firstLine="851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 результате изучения курса математики обучающиеся на уровне начального общего образования:</w:t>
      </w:r>
    </w:p>
    <w:p w:rsidR="006D7B6B" w:rsidRPr="007261C4" w:rsidRDefault="006D7B6B" w:rsidP="00413904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научатся использовать начальные математические знания для описания окружающих предметов, процессов, явлений, оценки количественных и пространственных отношений;</w:t>
      </w:r>
    </w:p>
    <w:p w:rsidR="006D7B6B" w:rsidRPr="007261C4" w:rsidRDefault="006D7B6B" w:rsidP="00413904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овладеют основами логического и алгоритмического мышления, пространственного воображения и математической речи, приобретут необходимые вычислительные навыки;</w:t>
      </w:r>
    </w:p>
    <w:p w:rsidR="006D7B6B" w:rsidRPr="007261C4" w:rsidRDefault="006D7B6B" w:rsidP="00413904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научатся применять математические знания и представления для решения учебных задач, приобретут начальный опыт применения математических знаний в повседневных ситуациях;</w:t>
      </w:r>
    </w:p>
    <w:p w:rsidR="006D7B6B" w:rsidRPr="007261C4" w:rsidRDefault="006D7B6B" w:rsidP="00413904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получат представление о числе как результате счета и измерения, о десятичном принципе записи чисел; научатся выполнять устно и письменно арифметические действия с числами; находить неизвестный компонент арифметического действия; составлять числовое выражение и находить его значение; накопят опыт решения текстовых задач;</w:t>
      </w:r>
    </w:p>
    <w:p w:rsidR="006D7B6B" w:rsidRPr="007261C4" w:rsidRDefault="006D7B6B" w:rsidP="00413904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познакомятся с простейшими геометрическими формами, научатся распознавать, называть и изображать геометрические фигуры, овладеют способами измерения длин и площадей;</w:t>
      </w:r>
    </w:p>
    <w:p w:rsidR="006D7B6B" w:rsidRPr="007261C4" w:rsidRDefault="006D7B6B" w:rsidP="00413904">
      <w:pPr>
        <w:pStyle w:val="Zag3"/>
        <w:tabs>
          <w:tab w:val="left" w:pos="142"/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>приобретут в ходе работы с таблицами и диаграммами важные для практико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noBreakHyphen/>
        <w:t xml:space="preserve">ориентированной математической деятельности умения, связанные с 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lastRenderedPageBreak/>
        <w:t>представлением, анализом и интерпретацией данных; смогут научиться извлекать необходимые данные из таблиц и диаграмм, заполнять готовые формы, объяснять, сравнивать и обобщать информацию, делать выводы и прогнозы.</w:t>
      </w:r>
    </w:p>
    <w:p w:rsidR="00052A68" w:rsidRPr="00052A68" w:rsidRDefault="00052A68" w:rsidP="00BD7394">
      <w:pPr>
        <w:pStyle w:val="afd"/>
        <w:numPr>
          <w:ilvl w:val="2"/>
          <w:numId w:val="3"/>
        </w:numPr>
        <w:ind w:left="0" w:firstLine="0"/>
      </w:pPr>
      <w:bookmarkStart w:id="44" w:name="_Toc294246076"/>
      <w:r>
        <w:t>Основы религиозных культур и светской этики</w:t>
      </w:r>
      <w:bookmarkEnd w:id="44"/>
    </w:p>
    <w:p w:rsidR="00F17F7A" w:rsidRPr="007261C4" w:rsidRDefault="00F17F7A" w:rsidP="00F17F7A">
      <w:pPr>
        <w:pStyle w:val="Zag2"/>
        <w:tabs>
          <w:tab w:val="left" w:pos="142"/>
          <w:tab w:val="left" w:leader="dot" w:pos="624"/>
        </w:tabs>
        <w:spacing w:after="0" w:line="360" w:lineRule="auto"/>
        <w:jc w:val="both"/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</w:pPr>
      <w:r w:rsidRPr="007261C4"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 xml:space="preserve">Планируемые результаты освоения предметной области </w:t>
      </w:r>
      <w:r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>«</w:t>
      </w:r>
      <w:r w:rsidRPr="007261C4"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>Основы религиозных культур и светской этики</w:t>
      </w:r>
      <w:r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>»</w:t>
      </w:r>
      <w:r w:rsidRPr="007261C4"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 xml:space="preserve"> включают общие результаты по предметной области (</w:t>
      </w:r>
      <w:r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>учебному предмету</w:t>
      </w:r>
      <w:r w:rsidRPr="007261C4">
        <w:rPr>
          <w:rStyle w:val="Zag11"/>
          <w:rFonts w:eastAsia="@Arial Unicode MS"/>
          <w:b w:val="0"/>
          <w:bCs w:val="0"/>
          <w:color w:val="auto"/>
          <w:szCs w:val="28"/>
          <w:lang w:val="ru-RU"/>
        </w:rPr>
        <w:t>) и результаты по каждому учебному модулю с учетом содержания примерных рабочих программ по Основам православной культуры, Основам исламской культуры, Основам буддийской культуры, Основам иудейской культуры, Основам мировых религиозных культур, Основам светской этики.</w:t>
      </w:r>
    </w:p>
    <w:p w:rsidR="00F17F7A" w:rsidRPr="00F17F7A" w:rsidRDefault="00F17F7A" w:rsidP="00F17F7A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b/>
          <w:sz w:val="28"/>
          <w:szCs w:val="28"/>
        </w:rPr>
        <w:t>Общие планируемые результаты</w:t>
      </w:r>
      <w:r w:rsidRPr="00F17F7A">
        <w:rPr>
          <w:sz w:val="28"/>
          <w:szCs w:val="28"/>
        </w:rPr>
        <w:t xml:space="preserve">. </w:t>
      </w:r>
    </w:p>
    <w:p w:rsidR="00F17F7A" w:rsidRPr="00F17F7A" w:rsidRDefault="00A10E6B" w:rsidP="00F17F7A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Fonts w:eastAsia="@Arial Unicode MS"/>
          <w:sz w:val="28"/>
          <w:szCs w:val="28"/>
        </w:rPr>
      </w:pPr>
      <w:r>
        <w:rPr>
          <w:rStyle w:val="Zag11"/>
          <w:rFonts w:eastAsia="@Arial Unicode MS"/>
          <w:b/>
          <w:sz w:val="28"/>
          <w:szCs w:val="28"/>
        </w:rPr>
        <w:t>В</w:t>
      </w:r>
      <w:r w:rsidR="00F17F7A" w:rsidRPr="00F17F7A">
        <w:rPr>
          <w:rStyle w:val="Zag11"/>
          <w:rFonts w:eastAsia="@Arial Unicode MS"/>
          <w:b/>
          <w:sz w:val="28"/>
          <w:szCs w:val="28"/>
        </w:rPr>
        <w:t>ыпускник научится</w:t>
      </w:r>
      <w:r w:rsidR="00F17F7A" w:rsidRPr="00F17F7A">
        <w:rPr>
          <w:rStyle w:val="Zag11"/>
          <w:rFonts w:eastAsia="@Arial Unicode MS"/>
          <w:sz w:val="28"/>
          <w:szCs w:val="28"/>
        </w:rPr>
        <w:t>:</w:t>
      </w:r>
    </w:p>
    <w:p w:rsidR="00F17F7A" w:rsidRPr="00F17F7A" w:rsidRDefault="00F17F7A" w:rsidP="00F17F7A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 понимать значение нравственных норм и ценностей для достойной жизни личности, семьи, общества;</w:t>
      </w:r>
    </w:p>
    <w:p w:rsidR="00F17F7A" w:rsidRPr="00F17F7A" w:rsidRDefault="00F17F7A" w:rsidP="00F17F7A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 поступать в соответствии с нравственными принципами, основанными на свободе совести и вероисповедания, духовных традициях народов России, общепринятых в российском обществе нравственных нормах и ценностях;</w:t>
      </w:r>
    </w:p>
    <w:p w:rsidR="00F17F7A" w:rsidRPr="00F17F7A" w:rsidRDefault="00F17F7A" w:rsidP="00F17F7A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 осознавать ценность человеческой жизни, необходимость стремления к нравственному совершенствованию и духовному развитию;</w:t>
      </w:r>
    </w:p>
    <w:p w:rsidR="00F17F7A" w:rsidRPr="00F17F7A" w:rsidRDefault="00F17F7A" w:rsidP="00F17F7A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 xml:space="preserve">– развивать первоначальные представления о традиционных религиях народов России (православии, исламе, буддизме, иудаизме), их роли в культуре, истории и современности, становлении российской государственности, российской светской (гражданской) этике, основанной на конституционных обязанностях, правах и свободах человека и гражданина в Российской Федерации; </w:t>
      </w:r>
    </w:p>
    <w:p w:rsidR="00F17F7A" w:rsidRPr="00F17F7A" w:rsidRDefault="00F17F7A" w:rsidP="00F17F7A">
      <w:pPr>
        <w:tabs>
          <w:tab w:val="left" w:pos="108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 ориентироваться в вопросах нравственного выбора на внутреннюю установку личности поступать согласно своей совести;</w:t>
      </w:r>
    </w:p>
    <w:p w:rsidR="00F17F7A" w:rsidRPr="00F17F7A" w:rsidRDefault="00F17F7A" w:rsidP="00F17F7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17F7A">
        <w:rPr>
          <w:b/>
          <w:sz w:val="28"/>
          <w:szCs w:val="28"/>
        </w:rPr>
        <w:t>Основы исламской культуры</w:t>
      </w:r>
    </w:p>
    <w:p w:rsidR="00F17F7A" w:rsidRPr="00F17F7A" w:rsidRDefault="00F17F7A" w:rsidP="00F17F7A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F17F7A">
        <w:rPr>
          <w:rStyle w:val="Zag11"/>
          <w:rFonts w:eastAsia="@Arial Unicode MS"/>
          <w:b/>
          <w:sz w:val="28"/>
          <w:szCs w:val="28"/>
        </w:rPr>
        <w:t>Выпускник научится</w:t>
      </w:r>
      <w:r w:rsidRPr="00F17F7A">
        <w:rPr>
          <w:rStyle w:val="Zag11"/>
          <w:rFonts w:eastAsia="@Arial Unicode MS"/>
          <w:sz w:val="28"/>
          <w:szCs w:val="28"/>
        </w:rPr>
        <w:t>:</w:t>
      </w:r>
    </w:p>
    <w:p w:rsidR="00F17F7A" w:rsidRPr="00F17F7A" w:rsidRDefault="00F17F7A" w:rsidP="00F17F7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lastRenderedPageBreak/>
        <w:t>–</w:t>
      </w:r>
      <w:r w:rsidRPr="00F17F7A">
        <w:rPr>
          <w:sz w:val="28"/>
          <w:szCs w:val="28"/>
        </w:rPr>
        <w:tab/>
        <w:t>раскрывать содержание основных составляющих исламской культуры, духовной традиции (религиозная вера, мораль, священные книги и места, сооружения, ритуалы, обычаи и обряды, религиозный календарь и праздники, нормы отношений между людьми, в  семье, религиозное искусство, отношение к труду и др.);</w:t>
      </w:r>
    </w:p>
    <w:p w:rsidR="00F17F7A" w:rsidRPr="00F17F7A" w:rsidRDefault="00F17F7A" w:rsidP="00F17F7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</w:t>
      </w:r>
      <w:r w:rsidRPr="00F17F7A">
        <w:rPr>
          <w:sz w:val="28"/>
          <w:szCs w:val="28"/>
        </w:rPr>
        <w:tab/>
        <w:t xml:space="preserve">ориентироваться в истории возникновения исламской религиозной традиции, истории её формирования в России; </w:t>
      </w:r>
    </w:p>
    <w:p w:rsidR="00F17F7A" w:rsidRPr="00F17F7A" w:rsidRDefault="00F17F7A" w:rsidP="00F17F7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</w:t>
      </w:r>
      <w:r w:rsidRPr="00F17F7A">
        <w:rPr>
          <w:sz w:val="28"/>
          <w:szCs w:val="28"/>
        </w:rPr>
        <w:tab/>
        <w:t xml:space="preserve">на примере исламской религиозной традиции понимать значение традиционных религий, религиозных культур в жизни людей, семей, народов, российского общества, в истории России; </w:t>
      </w:r>
    </w:p>
    <w:p w:rsidR="00F17F7A" w:rsidRPr="00F17F7A" w:rsidRDefault="00F17F7A" w:rsidP="00F17F7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</w:t>
      </w:r>
      <w:r w:rsidRPr="00F17F7A">
        <w:rPr>
          <w:sz w:val="28"/>
          <w:szCs w:val="28"/>
        </w:rPr>
        <w:tab/>
        <w:t>излагать свое мнение по поводу значения религии, религиозной культуры в жизни людей и общества;</w:t>
      </w:r>
    </w:p>
    <w:p w:rsidR="00F17F7A" w:rsidRPr="00F17F7A" w:rsidRDefault="00F17F7A" w:rsidP="00F17F7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</w:t>
      </w:r>
      <w:r w:rsidRPr="00F17F7A">
        <w:rPr>
          <w:sz w:val="28"/>
          <w:szCs w:val="28"/>
        </w:rPr>
        <w:tab/>
        <w:t xml:space="preserve">соотносить нравственные формы поведения с нормами исламской религиозной морали; </w:t>
      </w:r>
    </w:p>
    <w:p w:rsidR="00F17F7A" w:rsidRPr="00F17F7A" w:rsidRDefault="00F17F7A" w:rsidP="00F17F7A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F17F7A">
        <w:rPr>
          <w:sz w:val="28"/>
          <w:szCs w:val="28"/>
        </w:rPr>
        <w:t>–</w:t>
      </w:r>
      <w:r w:rsidRPr="00F17F7A">
        <w:rPr>
          <w:sz w:val="28"/>
          <w:szCs w:val="28"/>
        </w:rPr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653A76" w:rsidRPr="004902B1" w:rsidRDefault="00653A76" w:rsidP="00BD7394">
      <w:pPr>
        <w:pStyle w:val="afd"/>
        <w:numPr>
          <w:ilvl w:val="2"/>
          <w:numId w:val="3"/>
        </w:numPr>
        <w:ind w:left="0" w:firstLine="0"/>
      </w:pPr>
      <w:bookmarkStart w:id="45" w:name="_Toc288394065"/>
      <w:bookmarkStart w:id="46" w:name="_Toc288410532"/>
      <w:bookmarkStart w:id="47" w:name="_Toc288410661"/>
      <w:bookmarkStart w:id="48" w:name="_Toc294246077"/>
      <w:r w:rsidRPr="004902B1">
        <w:t>Окружающий мир</w:t>
      </w:r>
      <w:bookmarkEnd w:id="45"/>
      <w:bookmarkEnd w:id="46"/>
      <w:bookmarkEnd w:id="47"/>
      <w:bookmarkEnd w:id="48"/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 результате изучения курса «Окружающий мир» обучающиеся на уровне начального общего образования: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pacing w:val="-4"/>
          <w:sz w:val="28"/>
          <w:szCs w:val="28"/>
        </w:rPr>
        <w:t>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получат возможность приобрести базовые умения работы с ИКТ-средствами, поиска информации в электронных источниках и контролируемом Интернете, научатся создавать сообщения в виде текстов, аудио</w:t>
      </w:r>
      <w:r w:rsidRPr="007261C4">
        <w:rPr>
          <w:rStyle w:val="Zag11"/>
          <w:rFonts w:eastAsia="@Arial Unicode MS"/>
          <w:sz w:val="28"/>
          <w:szCs w:val="28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653A76" w:rsidRPr="00BD7394" w:rsidRDefault="00D604C2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Style w:val="Zag11"/>
          <w:rFonts w:eastAsia="@Arial Unicode MS"/>
          <w:color w:val="auto"/>
          <w:sz w:val="28"/>
          <w:szCs w:val="28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природной и социальной среде.</w:t>
      </w:r>
    </w:p>
    <w:p w:rsidR="00653A76" w:rsidRPr="00CB6752" w:rsidRDefault="00653A76" w:rsidP="00BD7394">
      <w:pPr>
        <w:pStyle w:val="afd"/>
        <w:numPr>
          <w:ilvl w:val="2"/>
          <w:numId w:val="3"/>
        </w:numPr>
      </w:pPr>
      <w:bookmarkStart w:id="49" w:name="_Toc288394066"/>
      <w:bookmarkStart w:id="50" w:name="_Toc288410533"/>
      <w:bookmarkStart w:id="51" w:name="_Toc288410662"/>
      <w:bookmarkStart w:id="52" w:name="_Toc294246078"/>
      <w:r w:rsidRPr="00CB6752">
        <w:t>Изобразительное искусство</w:t>
      </w:r>
      <w:bookmarkEnd w:id="49"/>
      <w:bookmarkEnd w:id="50"/>
      <w:bookmarkEnd w:id="51"/>
      <w:bookmarkEnd w:id="52"/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 результате изучения изобразительного искусства на уровне начального общего образования у обучающихся: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будут сформированы 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начнут развиваться образное мышление, наблюдательность и воображение, учебно-творческие способности, эстетические чувства, формироваться основы анализа произведения искусства; будут проявляться эмоционально-ценностное отношение к миру, явлениям действительности и художественный вкус;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сформируются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воплощенных в искусстве, отношение к себе, другим людям, обществу, государству, Отечеству, миру в целом; устойчивое представление о добре и зле, должном и недопустимом, которые станут базой самостоятельных поступков и действий на основе морального выбора, понимания и поддержания нравственных устоев, нашедших отражение и оценку в искусстве, любви, взаимопомощи, уважении к родителям, заботе о младших и старших, ответственности за другого человека;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появится готовность и способность к реализации своего творческого потенциала в духовной и художественно-продуктивной деятельности, разовьется трудолюбие, оптимизм, способность к преодолению трудностей, открытость миру, диалогичность;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pacing w:val="-4"/>
          <w:sz w:val="28"/>
          <w:szCs w:val="28"/>
        </w:rPr>
        <w:t>установится осознанное уважение и принятие традиций, самобытных культурных ценностей, форм культурно-исторической, социальной и духовной жизни родного края, наполнятся конкретным содержанием понятия «Отечество», «родная земля», «моя семья и род», «мой дом», разовьется принятие культуры и духовных традиций многонационального народа Российской Федерации, зародится целостный, социально ориентированный взгляд на мир в его органическом единстве и разнообразии природы, народов, культур и религий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будут заложены основы российской гражданской идентичности, чувства сопричастности и гордости за свою Родину, российский народ и историю России,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появится осознание своей этнической и национальной принадлежности, ответственности за общее благополучие.</w:t>
      </w:r>
    </w:p>
    <w:p w:rsidR="00653A76" w:rsidRPr="00CB6752" w:rsidRDefault="00653A76" w:rsidP="00BD7394">
      <w:pPr>
        <w:pStyle w:val="afd"/>
        <w:numPr>
          <w:ilvl w:val="2"/>
          <w:numId w:val="3"/>
        </w:numPr>
      </w:pPr>
      <w:bookmarkStart w:id="53" w:name="_Toc288394067"/>
      <w:bookmarkStart w:id="54" w:name="_Toc288410534"/>
      <w:bookmarkStart w:id="55" w:name="_Toc288410663"/>
      <w:bookmarkStart w:id="56" w:name="_Toc294246079"/>
      <w:r w:rsidRPr="00CB6752">
        <w:t>Музыка</w:t>
      </w:r>
      <w:bookmarkEnd w:id="53"/>
      <w:bookmarkEnd w:id="54"/>
      <w:bookmarkEnd w:id="55"/>
      <w:bookmarkEnd w:id="56"/>
    </w:p>
    <w:p w:rsidR="005D0222" w:rsidRPr="007261C4" w:rsidRDefault="005D0222" w:rsidP="005D022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261C4">
        <w:rPr>
          <w:sz w:val="28"/>
          <w:szCs w:val="28"/>
        </w:rPr>
        <w:t>Достижение личностных, метапредметных и предметных результатов освоения программы обучающимися происходит в процессе активного восприятия и обсуждения музыки, освоения основ музыкальной грамоты, собственного опыта музыкально-творческой деятельности обучающихся: хорового пения и игры на элементарных музыкальных инструментах, пластическом интонировании, подготовке музыкально-театрализованных представлений.</w:t>
      </w:r>
    </w:p>
    <w:p w:rsidR="005D0222" w:rsidRPr="007261C4" w:rsidRDefault="005D0222" w:rsidP="005D0222">
      <w:pPr>
        <w:tabs>
          <w:tab w:val="left" w:pos="955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В результате освоения программы у обучающихся будут сформированы готовность к саморазвитию, мотивация к обучению и познанию; понимание ценности отечественных национально-культурных традиций, осознание своей этнической и национальной принадлежности, уважение к истории и духовным традициям России, музыкальной культуре ее народов, понимание роли музыки в жизни человека и общества, духовно-нравственном развитии человека. В</w:t>
      </w:r>
      <w:r w:rsidRPr="007261C4">
        <w:rPr>
          <w:sz w:val="28"/>
          <w:szCs w:val="28"/>
          <w:lang w:val="en-US"/>
        </w:rPr>
        <w:t> </w:t>
      </w:r>
      <w:r w:rsidRPr="007261C4">
        <w:rPr>
          <w:sz w:val="28"/>
          <w:szCs w:val="28"/>
        </w:rPr>
        <w:t xml:space="preserve">процессе приобретения собственного опыта музыкально-творческой деятельности обучающиеся научатся понимать музыку как составную и неотъемлемую часть окружающего мира, постигать и осмысливать явления музыкальной культуры, выражать свои мысли и чувства, обусловленные восприятием музыкальных произведений, использовать музыкальные образы при создании театрализованных и музыкально-пластических композиций, исполнении вокально-хоровых и инструментальных произведений, в импровизации. </w:t>
      </w:r>
    </w:p>
    <w:p w:rsidR="005D0222" w:rsidRPr="007261C4" w:rsidRDefault="005D0222" w:rsidP="00D0100A">
      <w:pPr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Школьники научатся размышлять о музыке, эмоционально выражать свое отношение к искусству; проявлять эстетические и художественные предпочтения, интерес к музыкальному искусству и музыкальной деятельности; формировать позитивную самооценку, самоуважение, основанные на реализованном творческом потенциале, развитии художественного вкуса, осуществлении собственных музыка</w:t>
      </w:r>
      <w:r w:rsidR="00D0100A">
        <w:rPr>
          <w:sz w:val="28"/>
          <w:szCs w:val="28"/>
        </w:rPr>
        <w:t xml:space="preserve">льно-исполнительских замыслов. </w:t>
      </w:r>
    </w:p>
    <w:p w:rsidR="00653A76" w:rsidRPr="00CB6752" w:rsidRDefault="00653A76" w:rsidP="00A10E6B">
      <w:pPr>
        <w:pStyle w:val="afd"/>
        <w:numPr>
          <w:ilvl w:val="2"/>
          <w:numId w:val="3"/>
        </w:numPr>
      </w:pPr>
      <w:bookmarkStart w:id="57" w:name="_Toc288394068"/>
      <w:bookmarkStart w:id="58" w:name="_Toc288410535"/>
      <w:bookmarkStart w:id="59" w:name="_Toc288410664"/>
      <w:bookmarkStart w:id="60" w:name="_Toc294246080"/>
      <w:r w:rsidRPr="00CB6752">
        <w:t>Технология</w:t>
      </w:r>
      <w:bookmarkEnd w:id="57"/>
      <w:bookmarkEnd w:id="58"/>
      <w:bookmarkEnd w:id="59"/>
      <w:bookmarkEnd w:id="60"/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В результате изучения курса «Технологии» обучающиеся на уровне начального общего образования: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pacing w:val="-4"/>
          <w:sz w:val="28"/>
          <w:szCs w:val="28"/>
        </w:rPr>
        <w:t>получат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получат общее представление о мире профессий, их социальном значении, истории возникновения и развития;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D604C2" w:rsidRPr="007261C4" w:rsidRDefault="00A10E6B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>
        <w:rPr>
          <w:rStyle w:val="Zag11"/>
          <w:rFonts w:eastAsia="@Arial Unicode MS"/>
          <w:sz w:val="28"/>
          <w:szCs w:val="28"/>
        </w:rPr>
        <w:t>По</w:t>
      </w:r>
      <w:r w:rsidR="00D604C2" w:rsidRPr="007261C4">
        <w:rPr>
          <w:rStyle w:val="Zag11"/>
          <w:rFonts w:eastAsia="@Arial Unicode MS"/>
          <w:sz w:val="28"/>
          <w:szCs w:val="28"/>
        </w:rPr>
        <w:t xml:space="preserve">лучат первоначальный опыт организации собственной творческой практической деятельности на основе сформированных </w:t>
      </w:r>
      <w:r w:rsidR="00D604C2" w:rsidRPr="007261C4">
        <w:rPr>
          <w:rStyle w:val="Zag11"/>
          <w:rFonts w:eastAsia="@Arial Unicode MS"/>
          <w:i/>
          <w:iCs/>
          <w:sz w:val="28"/>
          <w:szCs w:val="28"/>
        </w:rPr>
        <w:t>регулятивных универсальных учебных действий</w:t>
      </w:r>
      <w:r w:rsidR="00D604C2" w:rsidRPr="007261C4">
        <w:rPr>
          <w:rStyle w:val="Zag11"/>
          <w:rFonts w:eastAsia="@Arial Unicode MS"/>
          <w:sz w:val="28"/>
          <w:szCs w:val="28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D604C2" w:rsidRPr="007261C4" w:rsidRDefault="00D604C2" w:rsidP="00413904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7261C4">
        <w:rPr>
          <w:rStyle w:val="Zag11"/>
          <w:rFonts w:eastAsia="@Arial Unicode MS"/>
          <w:sz w:val="28"/>
          <w:szCs w:val="28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D604C2" w:rsidRPr="00A10E6B" w:rsidRDefault="00D604C2" w:rsidP="00A10E6B">
      <w:pPr>
        <w:tabs>
          <w:tab w:val="left" w:pos="142"/>
          <w:tab w:val="left" w:leader="dot" w:pos="624"/>
          <w:tab w:val="left" w:pos="1134"/>
        </w:tabs>
        <w:spacing w:line="360" w:lineRule="auto"/>
        <w:ind w:left="357"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i/>
          <w:iCs/>
          <w:color w:val="auto"/>
          <w:sz w:val="28"/>
          <w:szCs w:val="28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653A76" w:rsidRPr="00CB6752" w:rsidRDefault="00653A76" w:rsidP="00BD7394">
      <w:pPr>
        <w:pStyle w:val="afd"/>
        <w:numPr>
          <w:ilvl w:val="2"/>
          <w:numId w:val="3"/>
        </w:numPr>
        <w:ind w:left="0" w:firstLine="0"/>
      </w:pPr>
      <w:bookmarkStart w:id="61" w:name="_Toc288394069"/>
      <w:bookmarkStart w:id="62" w:name="_Toc288410536"/>
      <w:bookmarkStart w:id="63" w:name="_Toc288410665"/>
      <w:bookmarkStart w:id="64" w:name="_Toc294246081"/>
      <w:r w:rsidRPr="00CB6752">
        <w:t>Физическая культура</w:t>
      </w:r>
      <w:bookmarkEnd w:id="61"/>
      <w:bookmarkEnd w:id="62"/>
      <w:bookmarkEnd w:id="63"/>
      <w:bookmarkEnd w:id="64"/>
    </w:p>
    <w:p w:rsidR="00653A76" w:rsidRPr="00BD7394" w:rsidRDefault="00653A76" w:rsidP="00BD7394">
      <w:pPr>
        <w:pStyle w:val="a3"/>
        <w:spacing w:line="360" w:lineRule="auto"/>
        <w:ind w:firstLine="0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(для обучающихся, не имеющих противопоказаний для занятий физической культурой или существенных ограничений по нагрузке)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результате обучения обучающиеся на </w:t>
      </w:r>
      <w:r w:rsidR="00A87A29">
        <w:rPr>
          <w:rFonts w:ascii="Times New Roman" w:hAnsi="Times New Roman"/>
          <w:color w:val="auto"/>
          <w:spacing w:val="2"/>
          <w:sz w:val="28"/>
          <w:szCs w:val="28"/>
        </w:rPr>
        <w:t>на уровне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началь</w:t>
      </w:r>
      <w:r w:rsidRPr="00BD7394">
        <w:rPr>
          <w:rFonts w:ascii="Times New Roman" w:hAnsi="Times New Roman"/>
          <w:color w:val="auto"/>
          <w:sz w:val="28"/>
          <w:szCs w:val="28"/>
        </w:rPr>
        <w:t>ного общего образования начнут понимать значение занятий физической культурой для укрепления здоровья, физического развития, физической подготовленности и трудовой деятельности.</w:t>
      </w:r>
    </w:p>
    <w:p w:rsidR="00653A76" w:rsidRPr="00CB6752" w:rsidRDefault="00653A76" w:rsidP="00BD7394">
      <w:pPr>
        <w:pStyle w:val="afd"/>
        <w:numPr>
          <w:ilvl w:val="1"/>
          <w:numId w:val="3"/>
        </w:numPr>
        <w:ind w:left="0" w:firstLine="0"/>
      </w:pPr>
      <w:bookmarkStart w:id="65" w:name="_Toc288394070"/>
      <w:bookmarkStart w:id="66" w:name="_Toc288410537"/>
      <w:bookmarkStart w:id="67" w:name="_Toc288410666"/>
      <w:bookmarkStart w:id="68" w:name="_Toc294246082"/>
      <w:r w:rsidRPr="00CB6752">
        <w:t>Система оценки достижения планируемых результатов освоения</w:t>
      </w:r>
      <w:r w:rsidRPr="00CB6752">
        <w:br/>
        <w:t>основной образовательной программы</w:t>
      </w:r>
      <w:bookmarkEnd w:id="65"/>
      <w:bookmarkEnd w:id="66"/>
      <w:bookmarkEnd w:id="67"/>
      <w:bookmarkEnd w:id="68"/>
    </w:p>
    <w:p w:rsidR="00653A76" w:rsidRPr="00BD3307" w:rsidRDefault="00653A76" w:rsidP="00BD7394">
      <w:pPr>
        <w:pStyle w:val="afd"/>
        <w:numPr>
          <w:ilvl w:val="2"/>
          <w:numId w:val="3"/>
        </w:numPr>
        <w:ind w:left="0" w:firstLine="0"/>
      </w:pPr>
      <w:bookmarkStart w:id="69" w:name="_Toc288394071"/>
      <w:bookmarkStart w:id="70" w:name="_Toc288410538"/>
      <w:bookmarkStart w:id="71" w:name="_Toc288410667"/>
      <w:bookmarkStart w:id="72" w:name="_Toc288410732"/>
      <w:bookmarkStart w:id="73" w:name="_Toc294246083"/>
      <w:r w:rsidRPr="00BD3307">
        <w:t>Общие положения</w:t>
      </w:r>
      <w:bookmarkEnd w:id="69"/>
      <w:bookmarkEnd w:id="70"/>
      <w:bookmarkEnd w:id="71"/>
      <w:bookmarkEnd w:id="72"/>
      <w:bookmarkEnd w:id="73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(далее — система оценки) представляет собой один из инструментов реализации требований </w:t>
      </w:r>
      <w:r w:rsidR="00C11324" w:rsidRPr="00BD7394">
        <w:rPr>
          <w:rFonts w:ascii="Times New Roman" w:hAnsi="Times New Roman"/>
          <w:color w:val="auto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к результатам освоения основной образовательной программы начального общего образования и направлена на обеспечение качества образования, что предполагает вовлечённость в оценочную деятельность как педагогов, так и обучающихся.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Оценка на единой критериальной основе, формирование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навыков рефлексии, самоанализа, самоконтроля, само­ и вза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имооценки не только дают возможность педагогам и обучающимся освоить эффективные средства управления учебной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деятельностью, но и способствуют развитию у обучающихся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самосознания, готовности открыто выражать и отстаивать </w:t>
      </w:r>
      <w:r w:rsidRPr="00BD7394">
        <w:rPr>
          <w:rFonts w:ascii="Times New Roman" w:hAnsi="Times New Roman"/>
          <w:color w:val="auto"/>
          <w:sz w:val="28"/>
          <w:szCs w:val="28"/>
        </w:rPr>
        <w:t>свою позицию, готовности к самостоятельным поступкам и действиям, принятию ответственности за их результаты.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В соответствии со </w:t>
      </w:r>
      <w:r w:rsidR="00C11324" w:rsidRPr="00BD7394">
        <w:rPr>
          <w:rFonts w:ascii="Times New Roman" w:hAnsi="Times New Roman"/>
          <w:color w:val="auto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основным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 объектом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системы оценки, её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содержательной и критериальной базой выступают планируемые результаты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освоения обучающимися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основной образовательной программы начального общего об</w:t>
      </w:r>
      <w:r w:rsidRPr="00BD7394">
        <w:rPr>
          <w:rFonts w:ascii="Times New Roman" w:hAnsi="Times New Roman"/>
          <w:color w:val="auto"/>
          <w:sz w:val="28"/>
          <w:szCs w:val="28"/>
        </w:rPr>
        <w:t>разования.</w:t>
      </w:r>
    </w:p>
    <w:p w:rsidR="00AF2550" w:rsidRPr="00BD7394" w:rsidRDefault="00AF2550" w:rsidP="00AF2550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комплексный подход к оценке результатов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образования, позволяющий вести </w:t>
      </w:r>
      <w:r w:rsidRPr="00BD7394">
        <w:rPr>
          <w:rFonts w:ascii="Times New Roman" w:hAnsi="Times New Roman"/>
          <w:color w:val="auto"/>
          <w:sz w:val="28"/>
          <w:szCs w:val="28"/>
        </w:rPr>
        <w:t>оценку достижения обучающимися всех трёх групп результатов образования: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 личностных, метапредметных и предметных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AF2550" w:rsidP="00AF2550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В соответствии с требованиями ФГОС НОО предоставление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и использование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персонифицированной информации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воз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можно только в рамках процедур итоговой оценки обучающихся. Во всех иных процедурах допустимо предоставление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 использование исключительно</w:t>
      </w:r>
      <w:r w:rsidR="00653A76" w:rsidRPr="00BD7394"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  <w:t xml:space="preserve">неперсонифицированной </w:t>
      </w:r>
      <w:r w:rsidR="00653A76"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(анонимной)информации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 xml:space="preserve"> о достигаемых обучающимися образовательных результатах.</w:t>
      </w:r>
    </w:p>
    <w:p w:rsidR="00AF2550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Система оценки предусматривает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уровневый подход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к представлению планируемых результатов и инструментарию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для оценки их достижения. Согласно этому подходу за точку отсчёта принимается не «идеальный образец», отсчитывая от которого «методом вычитания» и фиксируя допущенные ошибки и недочёты формируется сегодня оценка ученика, а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необходимый для продолжения образования и реально дости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гаемый большинством обучающихся опорный уровень образовательных достижений. Достижение этого опорного уровня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интерпретируется как безусловный учебный успех ребёнка,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как исполнение им требований </w:t>
      </w:r>
      <w:r w:rsidR="00C11324" w:rsidRPr="00BD7394">
        <w:rPr>
          <w:rFonts w:ascii="Times New Roman" w:hAnsi="Times New Roman"/>
          <w:color w:val="auto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653A76" w:rsidRPr="004902B1" w:rsidRDefault="00653A76" w:rsidP="00BD7394">
      <w:pPr>
        <w:pStyle w:val="21"/>
      </w:pPr>
      <w:r w:rsidRPr="003C0745">
        <w:rPr>
          <w:spacing w:val="2"/>
        </w:rPr>
        <w:lastRenderedPageBreak/>
        <w:t>«зачёт/незачёт» («удовлетворительно/неудовлетворитель</w:t>
      </w:r>
      <w:r w:rsidRPr="00CB6752">
        <w:t>но»), т.</w:t>
      </w:r>
      <w:r w:rsidRPr="00CB6752">
        <w:t> </w:t>
      </w:r>
      <w:r w:rsidRPr="00BD3307">
        <w:t xml:space="preserve">е. оценкой, свидетельствующей об </w:t>
      </w:r>
      <w:r w:rsidR="003D4E86">
        <w:t xml:space="preserve">осознанном </w:t>
      </w:r>
      <w:r w:rsidRPr="00BD3307">
        <w:t xml:space="preserve">освоении опорной </w:t>
      </w:r>
      <w:r w:rsidRPr="00FF3660">
        <w:rPr>
          <w:spacing w:val="-2"/>
        </w:rPr>
        <w:t xml:space="preserve">системы знаний и правильном выполнении учебных действий </w:t>
      </w:r>
      <w:r w:rsidRPr="00797ECB">
        <w:t>в рамках диапазона (круга) заданных за</w:t>
      </w:r>
      <w:r w:rsidRPr="004902B1">
        <w:t>дач, построенных на опорном учебном материале;</w:t>
      </w:r>
    </w:p>
    <w:p w:rsidR="00653A76" w:rsidRPr="002C5232" w:rsidRDefault="00653A76" w:rsidP="00BD7394">
      <w:pPr>
        <w:pStyle w:val="21"/>
      </w:pPr>
      <w:r w:rsidRPr="004902B1">
        <w:t xml:space="preserve">«хорошо», «отлично» — оценками, свидетельствующими об усвоении опорной системы знаний на уровне осознанного </w:t>
      </w:r>
      <w:r w:rsidRPr="009B0659">
        <w:rPr>
          <w:spacing w:val="2"/>
        </w:rPr>
        <w:t xml:space="preserve">произвольного овладения учебными действиями, а также о </w:t>
      </w:r>
      <w:r w:rsidRPr="002C5232">
        <w:t>кругозоре, широте (или избирательности) интересов.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Это не исключает возможности использования традиционной системы отметок по 5</w:t>
      </w:r>
      <w:r w:rsidRPr="00BD7394">
        <w:rPr>
          <w:rFonts w:ascii="Times New Roman" w:hAnsi="Times New Roman"/>
          <w:color w:val="auto"/>
          <w:sz w:val="28"/>
          <w:szCs w:val="28"/>
        </w:rPr>
        <w:noBreakHyphen/>
        <w:t xml:space="preserve">балльной шкале, однако требует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уточнения и переосмысления их наполнения. В частности,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достижение опорного уровня в этой системе оценки интерпретируется как безусловный учебный успех ребёнка, как исполнение им требований </w:t>
      </w:r>
      <w:r w:rsidR="00C11324" w:rsidRPr="00BD7394">
        <w:rPr>
          <w:rFonts w:ascii="Times New Roman" w:hAnsi="Times New Roman"/>
          <w:color w:val="auto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и соотносится с оценкой «удовлетворительно» («зачёт»).</w:t>
      </w:r>
    </w:p>
    <w:p w:rsidR="008F183A" w:rsidRPr="00BD7394" w:rsidRDefault="008F183A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653A76" w:rsidRPr="00CB6752" w:rsidRDefault="00653A76" w:rsidP="00264924">
      <w:pPr>
        <w:pStyle w:val="afd"/>
        <w:numPr>
          <w:ilvl w:val="2"/>
          <w:numId w:val="3"/>
        </w:numPr>
        <w:ind w:left="0" w:firstLine="0"/>
      </w:pPr>
      <w:bookmarkStart w:id="74" w:name="_Toc288394073"/>
      <w:bookmarkStart w:id="75" w:name="_Toc288410540"/>
      <w:bookmarkStart w:id="76" w:name="_Toc288410669"/>
      <w:bookmarkStart w:id="77" w:name="_Toc288410734"/>
      <w:bookmarkStart w:id="78" w:name="_Toc294246085"/>
      <w:r w:rsidRPr="00CB6752">
        <w:t>Портфель достижений как инструмент оценки динамики индивидуальных образовательных достижений</w:t>
      </w:r>
      <w:bookmarkEnd w:id="74"/>
      <w:bookmarkEnd w:id="75"/>
      <w:bookmarkEnd w:id="76"/>
      <w:bookmarkEnd w:id="77"/>
      <w:bookmarkEnd w:id="78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Показатель динамики образовательных достижений — один</w:t>
      </w:r>
      <w:r w:rsidRPr="00BD7394">
        <w:rPr>
          <w:rFonts w:ascii="Times New Roman" w:hAnsi="Times New Roman"/>
          <w:color w:val="auto"/>
          <w:sz w:val="28"/>
          <w:szCs w:val="28"/>
        </w:rPr>
        <w:t>из основных показателей в оценке образовательных достиже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ний. На основе выявления характера динамики образова</w:t>
      </w:r>
      <w:r w:rsidRPr="00BD7394">
        <w:rPr>
          <w:rFonts w:ascii="Times New Roman" w:hAnsi="Times New Roman"/>
          <w:color w:val="auto"/>
          <w:sz w:val="28"/>
          <w:szCs w:val="28"/>
        </w:rPr>
        <w:t>тельных достижений обучающихся можно оценивать эффективность учебно</w:t>
      </w:r>
      <w:r w:rsidR="007E3D6D" w:rsidRPr="00BD7394">
        <w:rPr>
          <w:rFonts w:ascii="Times New Roman" w:hAnsi="Times New Roman"/>
          <w:color w:val="auto"/>
          <w:sz w:val="28"/>
          <w:szCs w:val="28"/>
        </w:rPr>
        <w:t>йдеятельности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работы учителя или </w:t>
      </w:r>
      <w:r w:rsidR="005D66BB"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образовательной </w:t>
      </w:r>
      <w:r w:rsidR="005C5F90" w:rsidRPr="00BD7394">
        <w:rPr>
          <w:rFonts w:ascii="Times New Roman" w:hAnsi="Times New Roman"/>
          <w:color w:val="auto"/>
          <w:sz w:val="28"/>
          <w:szCs w:val="28"/>
        </w:rPr>
        <w:t>организации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, системыобразования в целом. При этом</w:t>
      </w:r>
      <w:r w:rsidRPr="00BD7394">
        <w:rPr>
          <w:rFonts w:ascii="Times New Roman" w:hAnsi="Times New Roman"/>
          <w:color w:val="auto"/>
          <w:sz w:val="28"/>
          <w:szCs w:val="28"/>
        </w:rPr>
        <w:t>наиболее часто реализуется подход, основанный на сравнении количественных показателей, характеризующих результаты оценки, полученные в двух точках образовательной траектории обучающихся.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Оценка динамики образовательных достижений, как правило, имеет две составляющие: педагогическую, понимаемую как оценку динамики степени и уровня овладения действи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ями с предметным содержанием, и психологическую, связанную с оценкой индивидуального прогресса в развитии ре</w:t>
      </w:r>
      <w:r w:rsidRPr="00BD7394">
        <w:rPr>
          <w:rFonts w:ascii="Times New Roman" w:hAnsi="Times New Roman"/>
          <w:color w:val="auto"/>
          <w:sz w:val="28"/>
          <w:szCs w:val="28"/>
        </w:rPr>
        <w:t>бёнка.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Одним из наиболее адекватных инструментов для оценки динамики образовательных достижений служит </w:t>
      </w: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порт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фель достижений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обучающегося. Как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показывает опыт его использования, портфель достижений может быть отнесён к разряду аутентичных индивидуальных оценок, ориентированных на демонстрацию динамики образовательных достижений в широком образовательном контексте (в том числе в сфере освоения таких средств самоорганизации собственной учебной деятельности, как самоконтроль, самооценка, рефлексия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Портфель достижений — это не только современная эф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фективная форма оценивания, но и действенное средство для </w:t>
      </w:r>
      <w:r w:rsidRPr="00BD7394">
        <w:rPr>
          <w:rFonts w:ascii="Times New Roman" w:hAnsi="Times New Roman"/>
          <w:color w:val="auto"/>
          <w:sz w:val="28"/>
          <w:szCs w:val="28"/>
        </w:rPr>
        <w:t>решения ряда важных педагогических задач, позволяющее:</w:t>
      </w:r>
    </w:p>
    <w:p w:rsidR="00653A76" w:rsidRPr="00CB6752" w:rsidRDefault="00653A76" w:rsidP="00264924">
      <w:pPr>
        <w:pStyle w:val="21"/>
      </w:pPr>
      <w:r w:rsidRPr="003C0745">
        <w:t>поддержива</w:t>
      </w:r>
      <w:r w:rsidRPr="00CB6752">
        <w:t>ть высокую учебную мотивацию обучающихся;</w:t>
      </w:r>
    </w:p>
    <w:p w:rsidR="00653A76" w:rsidRPr="00CB6752" w:rsidRDefault="00653A76" w:rsidP="00264924">
      <w:pPr>
        <w:pStyle w:val="21"/>
      </w:pPr>
      <w:r w:rsidRPr="00CB6752">
        <w:t>поощрять их активность и самостоятельность, расширять возможности обучения и самообучения;</w:t>
      </w:r>
    </w:p>
    <w:p w:rsidR="00653A76" w:rsidRPr="00BD3307" w:rsidRDefault="00653A76" w:rsidP="00264924">
      <w:pPr>
        <w:pStyle w:val="21"/>
      </w:pPr>
      <w:r w:rsidRPr="00BD3307">
        <w:t>развивать навыки рефлексивной и оценочной (в том числе самооценочной) деятельности обучающихся;</w:t>
      </w:r>
    </w:p>
    <w:p w:rsidR="00653A76" w:rsidRPr="00797ECB" w:rsidRDefault="00653A76" w:rsidP="00264924">
      <w:pPr>
        <w:pStyle w:val="21"/>
        <w:rPr>
          <w:b/>
          <w:bCs/>
          <w:iCs/>
        </w:rPr>
      </w:pPr>
      <w:r w:rsidRPr="00FF3660">
        <w:t>формировать умение учиться — ставить цели, планировать и организовывать собственную учебную деятельность.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Портфель достижений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представляет собой специаль</w:t>
      </w:r>
      <w:r w:rsidRPr="00BD7394">
        <w:rPr>
          <w:rFonts w:ascii="Times New Roman" w:hAnsi="Times New Roman"/>
          <w:color w:val="auto"/>
          <w:sz w:val="28"/>
          <w:szCs w:val="28"/>
        </w:rPr>
        <w:t>но организованную подборку работ, которые демонстрируют усилия, прогресс и достижения обучающегося в различных областях. Портфель достижений является оптимальным способом организации текущей системы оценки. При этом материалы портфеля достижений должны допускать независимую оценку, например при проведении аттестации педагогов.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 состав портфеля достижений могут включаться резуль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таты, достигнутые обучающимся не только в ходе учебной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деятельности, но и в иных формах активности: творческой,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социальной, коммуникативной, физкультурно­оздоровитель</w:t>
      </w:r>
      <w:r w:rsidRPr="00BD7394">
        <w:rPr>
          <w:rFonts w:ascii="Times New Roman" w:hAnsi="Times New Roman"/>
          <w:color w:val="auto"/>
          <w:sz w:val="28"/>
          <w:szCs w:val="28"/>
        </w:rPr>
        <w:t>ной, трудовой деятельности, протекающей как в рамках повседневной школьной практики, так и за её пределами.</w:t>
      </w:r>
    </w:p>
    <w:p w:rsidR="00653A76" w:rsidRPr="00CB6752" w:rsidRDefault="00653A76" w:rsidP="00264924">
      <w:pPr>
        <w:pStyle w:val="afd"/>
        <w:numPr>
          <w:ilvl w:val="2"/>
          <w:numId w:val="3"/>
        </w:numPr>
        <w:ind w:left="0" w:firstLine="0"/>
      </w:pPr>
      <w:bookmarkStart w:id="79" w:name="_Toc288394074"/>
      <w:bookmarkStart w:id="80" w:name="_Toc288410541"/>
      <w:bookmarkStart w:id="81" w:name="_Toc288410670"/>
      <w:bookmarkStart w:id="82" w:name="_Toc288410735"/>
      <w:bookmarkStart w:id="83" w:name="_Toc294246086"/>
      <w:r w:rsidRPr="00CB6752">
        <w:t>Итоговая оценка выпускника</w:t>
      </w:r>
      <w:bookmarkEnd w:id="79"/>
      <w:bookmarkEnd w:id="80"/>
      <w:bookmarkEnd w:id="81"/>
      <w:bookmarkEnd w:id="82"/>
      <w:bookmarkEnd w:id="83"/>
    </w:p>
    <w:p w:rsidR="00653A76" w:rsidRPr="00BD7394" w:rsidRDefault="00B364BF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На итоговую оценку </w:t>
      </w:r>
      <w:r w:rsidR="00264924">
        <w:rPr>
          <w:rFonts w:ascii="Times New Roman" w:hAnsi="Times New Roman"/>
          <w:color w:val="auto"/>
          <w:spacing w:val="2"/>
          <w:sz w:val="28"/>
          <w:szCs w:val="28"/>
        </w:rPr>
        <w:t>на уровне</w:t>
      </w:r>
      <w:r w:rsidR="00653A76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начального общего об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 xml:space="preserve">разования, результаты которой используются при принятии решения о возможности (или невозможности) продолжения </w:t>
      </w:r>
      <w:r w:rsidR="00653A76" w:rsidRPr="00BD7394">
        <w:rPr>
          <w:rFonts w:ascii="Times New Roman" w:hAnsi="Times New Roman"/>
          <w:color w:val="auto"/>
          <w:spacing w:val="2"/>
          <w:sz w:val="28"/>
          <w:szCs w:val="28"/>
        </w:rPr>
        <w:t>обучения на следующе</w:t>
      </w:r>
      <w:r w:rsidR="00775DA5" w:rsidRPr="00BD7394">
        <w:rPr>
          <w:rFonts w:ascii="Times New Roman" w:hAnsi="Times New Roman"/>
          <w:color w:val="auto"/>
          <w:spacing w:val="2"/>
          <w:sz w:val="28"/>
          <w:szCs w:val="28"/>
        </w:rPr>
        <w:t>муровне</w:t>
      </w:r>
      <w:r w:rsidR="00653A76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выносятся </w:t>
      </w:r>
      <w:r w:rsidR="00653A76"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только пред</w:t>
      </w:r>
      <w:r w:rsidR="00653A76" w:rsidRPr="00BD7394">
        <w:rPr>
          <w:rFonts w:ascii="Times New Roman" w:hAnsi="Times New Roman"/>
          <w:iCs/>
          <w:color w:val="auto"/>
          <w:sz w:val="28"/>
          <w:szCs w:val="28"/>
        </w:rPr>
        <w:t xml:space="preserve">метные и </w:t>
      </w:r>
      <w:r w:rsidR="00653A76" w:rsidRPr="00BD7394">
        <w:rPr>
          <w:rFonts w:ascii="Times New Roman" w:hAnsi="Times New Roman"/>
          <w:iCs/>
          <w:color w:val="auto"/>
          <w:sz w:val="28"/>
          <w:szCs w:val="28"/>
        </w:rPr>
        <w:lastRenderedPageBreak/>
        <w:t>метапредметные результаты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>, описанные в разделе «Выпускник научится» планируемых результатов начального</w:t>
      </w:r>
      <w:r w:rsidR="005D66BB" w:rsidRPr="00BD7394">
        <w:rPr>
          <w:rFonts w:ascii="Times New Roman" w:hAnsi="Times New Roman"/>
          <w:color w:val="auto"/>
          <w:sz w:val="28"/>
          <w:szCs w:val="28"/>
        </w:rPr>
        <w:t xml:space="preserve"> общего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 xml:space="preserve"> образования.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Предметом итоговой оценки является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способность обу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чающихся решать учебно­познавательные и учебно­прак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тические задачи, построенные на материале опорной системы знаний с использованием средств, релевантных содержанию учебных предметов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в том числе на основе метапредметных действий. Способность к решению иного </w:t>
      </w:r>
      <w:r w:rsidRPr="00BD7394">
        <w:rPr>
          <w:rFonts w:ascii="Times New Roman" w:hAnsi="Times New Roman"/>
          <w:color w:val="auto"/>
          <w:sz w:val="28"/>
          <w:szCs w:val="28"/>
        </w:rPr>
        <w:t>класса задач является предметом различного рода неперсонифицированных обследований.</w:t>
      </w:r>
    </w:p>
    <w:p w:rsidR="00653A76" w:rsidRPr="00BD7394" w:rsidRDefault="004B4CC7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При получении 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>начального общего образования особое зна</w:t>
      </w:r>
      <w:r w:rsidR="00653A76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чение для продолжения образования имеет усвоение обучающимися </w:t>
      </w:r>
      <w:r w:rsidR="00653A76"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опорной системы знаний по русскому языку,</w:t>
      </w:r>
      <w:r w:rsidR="00653A76" w:rsidRPr="00BD7394">
        <w:rPr>
          <w:rFonts w:ascii="Times New Roman" w:hAnsi="Times New Roman"/>
          <w:iCs/>
          <w:color w:val="auto"/>
          <w:sz w:val="28"/>
          <w:szCs w:val="28"/>
        </w:rPr>
        <w:t xml:space="preserve"> родному языкуи математике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 xml:space="preserve"> и овладение следующими метапредметными действиями:</w:t>
      </w:r>
    </w:p>
    <w:p w:rsidR="00653A76" w:rsidRPr="00CB6752" w:rsidRDefault="00653A76" w:rsidP="00264924">
      <w:pPr>
        <w:pStyle w:val="21"/>
      </w:pPr>
      <w:r w:rsidRPr="003C0745">
        <w:t xml:space="preserve">речевыми, среди которых следует выделить навыки осознанного чтения </w:t>
      </w:r>
      <w:r w:rsidRPr="00CB6752">
        <w:t>и работы с информацией;</w:t>
      </w:r>
    </w:p>
    <w:p w:rsidR="00653A76" w:rsidRPr="00FF3660" w:rsidRDefault="00653A76" w:rsidP="00264924">
      <w:pPr>
        <w:pStyle w:val="21"/>
      </w:pPr>
      <w:r w:rsidRPr="00BD3307">
        <w:rPr>
          <w:spacing w:val="2"/>
        </w:rPr>
        <w:t>коммуникативными, необходимыми для учебного со</w:t>
      </w:r>
      <w:r w:rsidRPr="00FF3660">
        <w:t>трудничества с учителем и сверстниками.</w:t>
      </w:r>
    </w:p>
    <w:p w:rsidR="00AF2550" w:rsidRDefault="00653A76" w:rsidP="00AF2550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Итоговая оценка выпускника формируется на основе на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копленной оценки, зафиксированной в портфеле достиже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ний, по всем учебным предметам и оценок за выполнение,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как минимум, трёх (четырёх) итоговых работ (по русскому </w:t>
      </w:r>
      <w:r w:rsidRPr="00BD7394">
        <w:rPr>
          <w:rFonts w:ascii="Times New Roman" w:hAnsi="Times New Roman"/>
          <w:color w:val="auto"/>
          <w:sz w:val="28"/>
          <w:szCs w:val="28"/>
        </w:rPr>
        <w:t>языку, родному языку, математике и комплексной работы на межпредметной основе).</w:t>
      </w:r>
    </w:p>
    <w:p w:rsidR="00653A76" w:rsidRPr="00BD7394" w:rsidRDefault="00653A76" w:rsidP="00AF2550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На основании этих оценок по каждому предмету и по </w:t>
      </w:r>
      <w:r w:rsidRPr="00BD7394">
        <w:rPr>
          <w:rFonts w:ascii="Times New Roman" w:hAnsi="Times New Roman"/>
          <w:color w:val="auto"/>
          <w:sz w:val="28"/>
          <w:szCs w:val="28"/>
        </w:rPr>
        <w:t>программе формирования универсальных учебных действий делаются следующие выводы о достижении планируемых результатов.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1)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Выпускник овладел опорной системой знаний и учебными действиями, необходимыми для продолжения образования на следующе</w:t>
      </w:r>
      <w:r w:rsidR="00775DA5" w:rsidRPr="00BD7394">
        <w:rPr>
          <w:rFonts w:ascii="Times New Roman" w:hAnsi="Times New Roman"/>
          <w:color w:val="auto"/>
          <w:sz w:val="28"/>
          <w:szCs w:val="28"/>
        </w:rPr>
        <w:t>муровне</w:t>
      </w:r>
      <w:r w:rsidRPr="00BD7394">
        <w:rPr>
          <w:rFonts w:ascii="Times New Roman" w:hAnsi="Times New Roman"/>
          <w:color w:val="auto"/>
          <w:sz w:val="28"/>
          <w:szCs w:val="28"/>
        </w:rPr>
        <w:t>, и способен использовать их для решения простых учебно­познавательных и учебно­практических задач средствами данного предмета.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как минимум, с оценкой «зачтено» (или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«удовлетворитель</w:t>
      </w:r>
      <w:r w:rsidRPr="00BD7394">
        <w:rPr>
          <w:rFonts w:ascii="Times New Roman" w:hAnsi="Times New Roman"/>
          <w:color w:val="auto"/>
          <w:sz w:val="28"/>
          <w:szCs w:val="28"/>
        </w:rPr>
        <w:t>но»), а результаты выполнения итоговых работ свидетельствуют о правильном выполнении не менее 50% заданий базового уровня.</w:t>
      </w:r>
    </w:p>
    <w:p w:rsidR="00653A76" w:rsidRPr="00BD7394" w:rsidRDefault="00653A76" w:rsidP="00AF2550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2)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Выпускник овладел опорной системой знаний, необходимой для продолжения образования на следующе</w:t>
      </w:r>
      <w:r w:rsidR="00775DA5" w:rsidRPr="00BD7394">
        <w:rPr>
          <w:rFonts w:ascii="Times New Roman" w:hAnsi="Times New Roman"/>
          <w:color w:val="auto"/>
          <w:spacing w:val="4"/>
          <w:sz w:val="28"/>
          <w:szCs w:val="28"/>
        </w:rPr>
        <w:t>м</w:t>
      </w:r>
      <w:r w:rsidR="00775DA5" w:rsidRPr="00BD7394">
        <w:rPr>
          <w:rFonts w:ascii="Times New Roman" w:hAnsi="Times New Roman"/>
          <w:color w:val="auto"/>
          <w:sz w:val="28"/>
          <w:szCs w:val="28"/>
        </w:rPr>
        <w:t>уровне образования</w:t>
      </w:r>
      <w:r w:rsidRPr="00BD7394">
        <w:rPr>
          <w:rFonts w:ascii="Times New Roman" w:hAnsi="Times New Roman"/>
          <w:color w:val="auto"/>
          <w:sz w:val="28"/>
          <w:szCs w:val="28"/>
        </w:rPr>
        <w:t>, на уровне осознанного произвольного овладения учебными дейс</w:t>
      </w:r>
      <w:r w:rsidR="00AF2550">
        <w:rPr>
          <w:rFonts w:ascii="Times New Roman" w:hAnsi="Times New Roman"/>
          <w:color w:val="auto"/>
          <w:sz w:val="28"/>
          <w:szCs w:val="28"/>
        </w:rPr>
        <w:t>твиями.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3)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Выпускник не овладел опорной системой знаний и </w:t>
      </w:r>
      <w:r w:rsidRPr="00BD7394">
        <w:rPr>
          <w:rFonts w:ascii="Times New Roman" w:hAnsi="Times New Roman"/>
          <w:color w:val="auto"/>
          <w:sz w:val="28"/>
          <w:szCs w:val="28"/>
        </w:rPr>
        <w:t>учебными действиями, необходимыми для продолжения образования на следующе</w:t>
      </w:r>
      <w:r w:rsidR="002412B9" w:rsidRPr="00BD7394">
        <w:rPr>
          <w:rFonts w:ascii="Times New Roman" w:hAnsi="Times New Roman"/>
          <w:color w:val="auto"/>
          <w:sz w:val="28"/>
          <w:szCs w:val="28"/>
        </w:rPr>
        <w:t>муровне образования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Такой вывод делается, если в материалах накопительной системы оценки не зафиксировано достижение планируемых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результатов по </w:t>
      </w:r>
      <w:r w:rsidRPr="00BD7394">
        <w:rPr>
          <w:rFonts w:ascii="Times New Roman" w:hAnsi="Times New Roman"/>
          <w:b/>
          <w:color w:val="auto"/>
          <w:spacing w:val="-2"/>
          <w:sz w:val="28"/>
          <w:szCs w:val="28"/>
        </w:rPr>
        <w:t>всем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основным разделам учебной программы, а результаты выполнения итоговых работ свидетельствуют о пра</w:t>
      </w:r>
      <w:r w:rsidRPr="00BD7394">
        <w:rPr>
          <w:rFonts w:ascii="Times New Roman" w:hAnsi="Times New Roman"/>
          <w:color w:val="auto"/>
          <w:sz w:val="28"/>
          <w:szCs w:val="28"/>
        </w:rPr>
        <w:t>вильном выполнении менее 50% заданий базового уровня.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Педагогический совет </w:t>
      </w:r>
      <w:r w:rsidR="005D66BB"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="00201824">
        <w:rPr>
          <w:rFonts w:ascii="Times New Roman" w:hAnsi="Times New Roman"/>
          <w:color w:val="auto"/>
          <w:sz w:val="28"/>
          <w:szCs w:val="28"/>
        </w:rPr>
        <w:t xml:space="preserve">МКОУ  «Тандовская СОШ» на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осно</w:t>
      </w:r>
      <w:r w:rsidRPr="00BD7394">
        <w:rPr>
          <w:rFonts w:ascii="Times New Roman" w:hAnsi="Times New Roman"/>
          <w:color w:val="auto"/>
          <w:sz w:val="28"/>
          <w:szCs w:val="28"/>
        </w:rPr>
        <w:t>ве выводов, сделанных по каждому обучающемуся, рассма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тривает вопрос об </w:t>
      </w: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успешном освоении данным обучающимся основной образовательной программы начального </w:t>
      </w: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общего образования и переводе его на </w:t>
      </w:r>
      <w:r w:rsidR="002412B9"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следующий уровень </w:t>
      </w: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>общего образования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Решение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 о переводе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обучающегося на </w:t>
      </w:r>
      <w:r w:rsidR="002412B9" w:rsidRPr="00BD7394">
        <w:rPr>
          <w:rFonts w:ascii="Times New Roman" w:hAnsi="Times New Roman"/>
          <w:color w:val="auto"/>
          <w:sz w:val="28"/>
          <w:szCs w:val="28"/>
        </w:rPr>
        <w:t xml:space="preserve">следующий уровень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общего образования принимается одновременно с рассмотрением и утверждением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характеристики обучающегося</w:t>
      </w:r>
      <w:r w:rsidRPr="00BD7394">
        <w:rPr>
          <w:rFonts w:ascii="Times New Roman" w:hAnsi="Times New Roman"/>
          <w:color w:val="auto"/>
          <w:sz w:val="28"/>
          <w:szCs w:val="28"/>
        </w:rPr>
        <w:t>, в которой:</w:t>
      </w:r>
    </w:p>
    <w:p w:rsidR="00653A76" w:rsidRPr="003C0745" w:rsidRDefault="00653A76" w:rsidP="00264924">
      <w:pPr>
        <w:pStyle w:val="21"/>
      </w:pPr>
      <w:r w:rsidRPr="003C0745">
        <w:t>отмечаются образовательные достижения и положительные качества обучающегося;</w:t>
      </w:r>
    </w:p>
    <w:p w:rsidR="00653A76" w:rsidRPr="00CB6752" w:rsidRDefault="00653A76" w:rsidP="00264924">
      <w:pPr>
        <w:pStyle w:val="21"/>
      </w:pPr>
      <w:r w:rsidRPr="00CB6752">
        <w:t>определяются приоритетные задачи и направления личностного развития с учётом как достижений, так и психологических проблем развития ребёнка;</w:t>
      </w:r>
    </w:p>
    <w:p w:rsidR="00653A76" w:rsidRPr="002C5232" w:rsidRDefault="00653A76" w:rsidP="00264924">
      <w:pPr>
        <w:pStyle w:val="21"/>
      </w:pPr>
      <w:r w:rsidRPr="00BD3307">
        <w:rPr>
          <w:spacing w:val="-2"/>
        </w:rPr>
        <w:t>даются психолого</w:t>
      </w:r>
      <w:r w:rsidRPr="00BD3307">
        <w:rPr>
          <w:spacing w:val="-2"/>
        </w:rPr>
        <w:noBreakHyphen/>
        <w:t>педагогические рекомендации, призван</w:t>
      </w:r>
      <w:r w:rsidRPr="00FF3660">
        <w:t xml:space="preserve">ные обеспечить успешную реализацию намеченных задач на </w:t>
      </w:r>
      <w:r w:rsidR="002412B9" w:rsidRPr="004902B1">
        <w:t xml:space="preserve">следующем уровне </w:t>
      </w:r>
      <w:r w:rsidRPr="002C5232">
        <w:t>обучения.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Оценка результатов де</w:t>
      </w:r>
      <w:r w:rsidR="00B364BF"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ятельности </w:t>
      </w:r>
      <w:r w:rsidR="00201824" w:rsidRPr="00201824">
        <w:rPr>
          <w:rFonts w:ascii="Times New Roman" w:hAnsi="Times New Roman"/>
          <w:b/>
          <w:color w:val="auto"/>
          <w:sz w:val="28"/>
          <w:szCs w:val="28"/>
        </w:rPr>
        <w:t>МКОУ  «Тандовская СОШ»</w:t>
      </w:r>
      <w:r w:rsidR="0020182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начального общего образования</w:t>
      </w:r>
      <w:r w:rsidR="00AF2550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проводится на основе результатов итоговой оценки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 xml:space="preserve">достижения планируемых результатов </w:t>
      </w:r>
      <w:r w:rsidRPr="00BD7394">
        <w:rPr>
          <w:rFonts w:ascii="Times New Roman" w:hAnsi="Times New Roman"/>
          <w:color w:val="auto"/>
          <w:sz w:val="28"/>
          <w:szCs w:val="28"/>
        </w:rPr>
        <w:t>освоения основной образовательной программы начального общего образования с учётом:</w:t>
      </w:r>
    </w:p>
    <w:p w:rsidR="00653A76" w:rsidRPr="00CB6752" w:rsidRDefault="00653A76" w:rsidP="00264924">
      <w:pPr>
        <w:pStyle w:val="21"/>
      </w:pPr>
      <w:r w:rsidRPr="003C0745">
        <w:t>результатов мониторинговых</w:t>
      </w:r>
      <w:r w:rsidRPr="00CB6752">
        <w:t xml:space="preserve"> исследований разного уровня (федерального, регионального, муниципального);</w:t>
      </w:r>
    </w:p>
    <w:p w:rsidR="00653A76" w:rsidRPr="00FF3660" w:rsidRDefault="00653A76" w:rsidP="00264924">
      <w:pPr>
        <w:pStyle w:val="21"/>
      </w:pPr>
      <w:r w:rsidRPr="00BD3307">
        <w:t>условий реализации основной образовательной про</w:t>
      </w:r>
      <w:r w:rsidRPr="00FF3660">
        <w:t>граммы начального общего образования;</w:t>
      </w:r>
    </w:p>
    <w:p w:rsidR="00653A76" w:rsidRPr="00AF2550" w:rsidRDefault="00653A76" w:rsidP="00AF2550">
      <w:pPr>
        <w:pStyle w:val="21"/>
      </w:pPr>
      <w:r w:rsidRPr="00797ECB">
        <w:t>особен</w:t>
      </w:r>
      <w:r w:rsidR="00AF2550">
        <w:t>ностей контингента обучающихся.</w:t>
      </w:r>
    </w:p>
    <w:p w:rsidR="00653A76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В случае если для проведения итоговых работ используется единый, централизованно разработанный инструментарий, наиболее целесообразной формой оценки деятельности </w:t>
      </w:r>
      <w:r w:rsidR="005D66BB" w:rsidRPr="00BD7394">
        <w:rPr>
          <w:rFonts w:ascii="Times New Roman" w:hAnsi="Times New Roman"/>
          <w:color w:val="auto"/>
          <w:sz w:val="28"/>
          <w:szCs w:val="28"/>
        </w:rPr>
        <w:t xml:space="preserve"> образовательной </w:t>
      </w:r>
      <w:r w:rsidR="005C5F90" w:rsidRPr="00BD7394">
        <w:rPr>
          <w:rFonts w:ascii="Times New Roman" w:hAnsi="Times New Roman"/>
          <w:color w:val="auto"/>
          <w:sz w:val="28"/>
          <w:szCs w:val="28"/>
        </w:rPr>
        <w:t>организации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начального общего образования является 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регулярный мониторинг результатов выполнения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итоговых работ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7C25ED" w:rsidRPr="00BD7394" w:rsidRDefault="007C25ED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653A76" w:rsidRPr="00CB6752" w:rsidRDefault="003D4204" w:rsidP="00264924">
      <w:pPr>
        <w:pStyle w:val="1"/>
        <w:numPr>
          <w:ilvl w:val="0"/>
          <w:numId w:val="3"/>
        </w:numPr>
        <w:ind w:left="0" w:firstLine="0"/>
      </w:pPr>
      <w:r w:rsidRPr="003C0745">
        <w:br w:type="page"/>
      </w:r>
      <w:bookmarkStart w:id="84" w:name="_Toc288394075"/>
      <w:bookmarkStart w:id="85" w:name="_Toc288410542"/>
      <w:bookmarkStart w:id="86" w:name="_Toc288410671"/>
      <w:bookmarkStart w:id="87" w:name="_Toc294246087"/>
      <w:r w:rsidR="00653A76" w:rsidRPr="00CB6752">
        <w:lastRenderedPageBreak/>
        <w:t>Содержательный раздел</w:t>
      </w:r>
      <w:bookmarkEnd w:id="84"/>
      <w:bookmarkEnd w:id="85"/>
      <w:bookmarkEnd w:id="86"/>
      <w:bookmarkEnd w:id="87"/>
    </w:p>
    <w:p w:rsidR="00653A76" w:rsidRPr="004902B1" w:rsidRDefault="00653A76" w:rsidP="00264924">
      <w:pPr>
        <w:pStyle w:val="afd"/>
        <w:numPr>
          <w:ilvl w:val="1"/>
          <w:numId w:val="3"/>
        </w:numPr>
        <w:ind w:left="0" w:firstLine="0"/>
      </w:pPr>
      <w:bookmarkStart w:id="88" w:name="_Toc288394076"/>
      <w:bookmarkStart w:id="89" w:name="_Toc288410543"/>
      <w:bookmarkStart w:id="90" w:name="_Toc288410672"/>
      <w:bookmarkStart w:id="91" w:name="_Toc294246088"/>
      <w:r w:rsidRPr="00BD3307">
        <w:t>Программа формирова</w:t>
      </w:r>
      <w:r w:rsidR="00B364BF" w:rsidRPr="00FF3660">
        <w:t>ния у обучающихся универса</w:t>
      </w:r>
      <w:r w:rsidR="00B364BF" w:rsidRPr="00797ECB">
        <w:t xml:space="preserve">льных </w:t>
      </w:r>
      <w:r w:rsidRPr="004902B1">
        <w:t>учебных действий</w:t>
      </w:r>
      <w:bookmarkEnd w:id="88"/>
      <w:bookmarkEnd w:id="89"/>
      <w:bookmarkEnd w:id="90"/>
      <w:bookmarkEnd w:id="91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Программа формирования универсальных учебных дейст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вий </w:t>
      </w:r>
      <w:r w:rsidR="00264924">
        <w:rPr>
          <w:rFonts w:ascii="Times New Roman" w:hAnsi="Times New Roman"/>
          <w:color w:val="auto"/>
          <w:spacing w:val="2"/>
          <w:sz w:val="28"/>
          <w:szCs w:val="28"/>
        </w:rPr>
        <w:t>на уровне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начального общего образования (далее —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программа формирования универсальных учебных действий)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конкретизирует требования </w:t>
      </w:r>
      <w:r w:rsidR="00C11324" w:rsidRPr="00BD7394">
        <w:rPr>
          <w:rFonts w:ascii="Times New Roman" w:hAnsi="Times New Roman"/>
          <w:color w:val="auto"/>
          <w:spacing w:val="-2"/>
          <w:sz w:val="28"/>
          <w:szCs w:val="28"/>
        </w:rPr>
        <w:t>ФГОС НОО</w:t>
      </w:r>
      <w:r w:rsidR="00201824">
        <w:rPr>
          <w:rFonts w:ascii="Times New Roman" w:hAnsi="Times New Roman"/>
          <w:color w:val="auto"/>
          <w:spacing w:val="-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к личностным и метапредметным результатам освоения основной образовательной </w:t>
      </w:r>
      <w:r w:rsidRPr="00BD7394">
        <w:rPr>
          <w:rFonts w:ascii="Times New Roman" w:hAnsi="Times New Roman"/>
          <w:color w:val="auto"/>
          <w:sz w:val="28"/>
          <w:szCs w:val="28"/>
        </w:rPr>
        <w:t>программы начального общего образования, дополняет традиционное содержание образовательно­воспитательных про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грамм и служит основой для разработки примерных программ учебных предметов, курсов, дисциплин.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Программа формирования универсальных учебных действий направлена на реализацию системно­деятельностного подхода, положенного в основу ФГОС, является главным педагогическим инструментом и средством обеспечения условий для формирования у обучающихся умения </w:t>
      </w:r>
      <w:r w:rsidRPr="007261C4">
        <w:rPr>
          <w:rFonts w:ascii="Times New Roman" w:hAnsi="Times New Roman"/>
          <w:color w:val="auto"/>
          <w:sz w:val="28"/>
          <w:szCs w:val="28"/>
        </w:rPr>
        <w:t>учиться, развития способности к саморазвитию и самосовершенствованию. Умение учиться – это  способность человека объективно обнаруживать, каких именно знаний и умений ему не хватает для решения актуальной для него задачи, самостоятельно (или в коллективно-распределенной деятельности) находить недостающие знания и эффективно осваивать новые умения (способы деятельности) на их основе. Сформированные универсальные учебные действия обеспечивают личности не только готовность и способность самостоятельно учиться, но и осознанно решать самые разные задачи во многих сферах человеческой жизни.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Развитие универсальных учебных действий невозможно вне ситуации изучения предметных знаний. Оно реализуется в условиях специально организованной образовательной деятельности по освоению обучающи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мися конкретных предметных знаний, умений и навыков в рамках 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отдельных 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школьных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 дисциплин. Вместе с тем, освоенные знания, умения и навыки рассматриваются как  поле для применения сформированных универсальных учебных действий обучающихся для решения ими широкого круга практических и познавательных задач.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lastRenderedPageBreak/>
        <w:t>Программа формирования универсальных учебных действий для начального общего образования включает: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 ценностные ориентиры начального общего образования;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понятие, функции, состав и характеристики универсальных учебных действий в младшем школьном возрасте;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 xml:space="preserve">- описание возможностей содержания различных учебных предметов для формирования универсальных учебных действий; 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-4"/>
          <w:sz w:val="28"/>
          <w:szCs w:val="28"/>
        </w:rPr>
        <w:t>- описание условий, обеспечивающих преемственность про­</w:t>
      </w:r>
      <w:r w:rsidRPr="007261C4">
        <w:rPr>
          <w:rFonts w:ascii="Times New Roman" w:hAnsi="Times New Roman"/>
          <w:color w:val="auto"/>
          <w:spacing w:val="-4"/>
          <w:sz w:val="28"/>
          <w:szCs w:val="28"/>
        </w:rPr>
        <w:br/>
      </w:r>
      <w:r w:rsidRPr="007261C4">
        <w:rPr>
          <w:rFonts w:ascii="Times New Roman" w:hAnsi="Times New Roman"/>
          <w:color w:val="auto"/>
          <w:sz w:val="28"/>
          <w:szCs w:val="28"/>
        </w:rPr>
        <w:t>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образованию.</w:t>
      </w:r>
    </w:p>
    <w:p w:rsidR="00A64E13" w:rsidRPr="002C5232" w:rsidRDefault="00A64E13" w:rsidP="00264924">
      <w:pPr>
        <w:pStyle w:val="21"/>
        <w:numPr>
          <w:ilvl w:val="0"/>
          <w:numId w:val="0"/>
        </w:numPr>
        <w:ind w:left="680"/>
      </w:pPr>
    </w:p>
    <w:p w:rsidR="00653A76" w:rsidRPr="00AF2550" w:rsidRDefault="00B364BF" w:rsidP="00AF2550">
      <w:pPr>
        <w:pStyle w:val="afd"/>
        <w:numPr>
          <w:ilvl w:val="2"/>
          <w:numId w:val="3"/>
        </w:numPr>
        <w:ind w:left="0" w:firstLine="0"/>
      </w:pPr>
      <w:bookmarkStart w:id="92" w:name="_Toc288394078"/>
      <w:bookmarkStart w:id="93" w:name="_Toc288410545"/>
      <w:bookmarkStart w:id="94" w:name="_Toc288410674"/>
      <w:bookmarkStart w:id="95" w:name="_Toc288410739"/>
      <w:bookmarkStart w:id="96" w:name="_Toc294246090"/>
      <w:r w:rsidRPr="00CB6752">
        <w:t xml:space="preserve">Характеристика универсальных </w:t>
      </w:r>
      <w:r w:rsidR="00653A76" w:rsidRPr="00CB6752">
        <w:t xml:space="preserve">учебных действий </w:t>
      </w:r>
      <w:r w:rsidR="00C27132" w:rsidRPr="00797ECB">
        <w:t xml:space="preserve">при получении </w:t>
      </w:r>
      <w:r w:rsidR="00653A76" w:rsidRPr="009B0659">
        <w:t>начального общего образования</w:t>
      </w:r>
      <w:bookmarkEnd w:id="92"/>
      <w:bookmarkEnd w:id="93"/>
      <w:bookmarkEnd w:id="94"/>
      <w:bookmarkEnd w:id="95"/>
      <w:bookmarkEnd w:id="96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Понятие «универсальные учебные действия»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 широком значении термин «универсальные учебные дей</w:t>
      </w:r>
      <w:r w:rsidRPr="00BD7394">
        <w:rPr>
          <w:rFonts w:ascii="Times New Roman" w:hAnsi="Times New Roman"/>
          <w:color w:val="auto"/>
          <w:sz w:val="28"/>
          <w:szCs w:val="28"/>
        </w:rPr>
        <w:t>ствия» означает умение учиться, 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е. способность субъекта</w:t>
      </w:r>
      <w:r w:rsidR="00201824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z w:val="28"/>
          <w:szCs w:val="28"/>
        </w:rPr>
        <w:t>к саморазвитию и самосовершенствованию</w:t>
      </w:r>
      <w:r w:rsidR="00201824">
        <w:rPr>
          <w:rFonts w:ascii="Times New Roman" w:hAnsi="Times New Roman"/>
          <w:color w:val="auto"/>
          <w:sz w:val="28"/>
          <w:szCs w:val="28"/>
        </w:rPr>
        <w:t>,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путём сознательного и активного присвоения нового социального опыта.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Способность обучающегося самостоятельно успешно усва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ивать новые знания, формировать умения и компетентности, </w:t>
      </w:r>
      <w:r w:rsidRPr="00BD7394">
        <w:rPr>
          <w:rFonts w:ascii="Times New Roman" w:hAnsi="Times New Roman"/>
          <w:color w:val="auto"/>
          <w:sz w:val="28"/>
          <w:szCs w:val="28"/>
        </w:rPr>
        <w:t>включая самостоятельную организацию это</w:t>
      </w:r>
      <w:r w:rsidR="007E3D6D" w:rsidRPr="00BD7394">
        <w:rPr>
          <w:rFonts w:ascii="Times New Roman" w:hAnsi="Times New Roman"/>
          <w:color w:val="auto"/>
          <w:sz w:val="28"/>
          <w:szCs w:val="28"/>
        </w:rPr>
        <w:t>йдеятельности</w:t>
      </w:r>
      <w:r w:rsidRPr="00BD7394">
        <w:rPr>
          <w:rFonts w:ascii="Times New Roman" w:hAnsi="Times New Roman"/>
          <w:color w:val="auto"/>
          <w:sz w:val="28"/>
          <w:szCs w:val="28"/>
        </w:rPr>
        <w:t>, 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е.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умение учиться, обеспечивается тем, что универсальные учебные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действия как обобщённые действия открывают обучающимся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возможность широкой ориентации как в различных предметных областях, так и в строении самой учебной деятельности, включающей осознание её целевой направленности, ценностно­смысловых и операциональных характеристик. Таким образом,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достижение умения учиться предполагает полноценное осво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ение обучающимися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lastRenderedPageBreak/>
        <w:t xml:space="preserve">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учиться — существенный фактор повышения эффективности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освоения обучающимися предметных знаний, формирования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умений и компетентностей, образа мира и ценностно­смысловых оснований личностного морального выбора.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Функции универсальных учебных действий:</w:t>
      </w:r>
    </w:p>
    <w:p w:rsidR="00653A76" w:rsidRPr="00CB6752" w:rsidRDefault="00653A76" w:rsidP="00BD7394">
      <w:pPr>
        <w:pStyle w:val="21"/>
      </w:pPr>
      <w:r w:rsidRPr="003C0745">
        <w:rPr>
          <w:spacing w:val="2"/>
        </w:rPr>
        <w:t>обеспечение возможностей обучающегос</w:t>
      </w:r>
      <w:r w:rsidRPr="00CB6752">
        <w:rPr>
          <w:spacing w:val="2"/>
        </w:rPr>
        <w:t>я самостоятель</w:t>
      </w:r>
      <w:r w:rsidRPr="00CB6752">
        <w:t>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</w:r>
    </w:p>
    <w:p w:rsidR="00653A76" w:rsidRPr="004902B1" w:rsidRDefault="00653A76" w:rsidP="00BD7394">
      <w:pPr>
        <w:pStyle w:val="21"/>
      </w:pPr>
      <w:r w:rsidRPr="00BD3307">
        <w:t xml:space="preserve">создание условий для гармоничного развития личности </w:t>
      </w:r>
      <w:r w:rsidRPr="00FF3660">
        <w:rPr>
          <w:spacing w:val="2"/>
        </w:rPr>
        <w:t xml:space="preserve">и её самореализации на основе готовности к непрерывному образованию; обеспечение успешного усвоения знаний, </w:t>
      </w:r>
      <w:r w:rsidRPr="00797ECB">
        <w:t>формирования уме</w:t>
      </w:r>
      <w:r w:rsidRPr="004902B1">
        <w:t>ний, навыков и компетентностей в любой предметной области.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Виды универсальных учебных действий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 составе основных видов универсальных учебных дей</w:t>
      </w:r>
      <w:r w:rsidRPr="00BD7394">
        <w:rPr>
          <w:rFonts w:ascii="Times New Roman" w:hAnsi="Times New Roman"/>
          <w:color w:val="auto"/>
          <w:sz w:val="28"/>
          <w:szCs w:val="28"/>
        </w:rPr>
        <w:t>ствий, соответствующих ключевым целям общего образова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ния, можно выделить четыре блока: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личностный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регуля</w:t>
      </w:r>
      <w:r w:rsidRPr="00BD7394">
        <w:rPr>
          <w:rFonts w:ascii="Times New Roman" w:hAnsi="Times New Roman"/>
          <w:b/>
          <w:bCs/>
          <w:iCs/>
          <w:color w:val="auto"/>
          <w:spacing w:val="4"/>
          <w:sz w:val="28"/>
          <w:szCs w:val="28"/>
        </w:rPr>
        <w:t xml:space="preserve">тивный 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(</w:t>
      </w:r>
      <w:r w:rsidRPr="00BD7394">
        <w:rPr>
          <w:rFonts w:ascii="Times New Roman" w:hAnsi="Times New Roman"/>
          <w:iCs/>
          <w:color w:val="auto"/>
          <w:spacing w:val="4"/>
          <w:sz w:val="28"/>
          <w:szCs w:val="28"/>
        </w:rPr>
        <w:t>включающий также действия саморегуляции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 xml:space="preserve">), 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познавательный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коммуникативный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8C6CAF" w:rsidRPr="008C6CAF" w:rsidRDefault="00653A76" w:rsidP="008C6CAF">
      <w:pPr>
        <w:spacing w:line="360" w:lineRule="auto"/>
        <w:ind w:firstLine="709"/>
        <w:jc w:val="both"/>
        <w:rPr>
          <w:sz w:val="28"/>
          <w:szCs w:val="28"/>
        </w:rPr>
      </w:pPr>
      <w:r w:rsidRPr="008C6CAF">
        <w:rPr>
          <w:b/>
          <w:bCs/>
          <w:iCs/>
          <w:spacing w:val="4"/>
          <w:sz w:val="28"/>
          <w:szCs w:val="28"/>
        </w:rPr>
        <w:t>Личностные универсальные учебные действия</w:t>
      </w:r>
      <w:r w:rsidR="008C6CAF" w:rsidRPr="008C6CAF">
        <w:rPr>
          <w:sz w:val="28"/>
          <w:szCs w:val="28"/>
        </w:rPr>
        <w:t xml:space="preserve">обеспечивают ценностносмысловую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 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b/>
          <w:bCs/>
          <w:i/>
          <w:iCs/>
          <w:color w:val="auto"/>
          <w:spacing w:val="2"/>
          <w:sz w:val="28"/>
          <w:szCs w:val="28"/>
        </w:rPr>
        <w:t xml:space="preserve">Регулятивные универсальные учебные действия 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обе</w:t>
      </w:r>
      <w:r w:rsidRPr="007261C4">
        <w:rPr>
          <w:rFonts w:ascii="Times New Roman" w:hAnsi="Times New Roman"/>
          <w:color w:val="auto"/>
          <w:spacing w:val="4"/>
          <w:sz w:val="28"/>
          <w:szCs w:val="28"/>
        </w:rPr>
        <w:t>спечивают обучающимся организацию своей учебной дея</w:t>
      </w:r>
      <w:r w:rsidRPr="007261C4">
        <w:rPr>
          <w:rFonts w:ascii="Times New Roman" w:hAnsi="Times New Roman"/>
          <w:color w:val="auto"/>
          <w:sz w:val="28"/>
          <w:szCs w:val="28"/>
        </w:rPr>
        <w:t>тельности. К ним относятся: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целеполагание как постановка учебной задачи на основе соотнесения того, что уже известно и усвоено обучающимися, и того, что ещё неизвестно;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lastRenderedPageBreak/>
        <w:t>- планирование 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прогнозирование — предвосхищение результата и уровня усвоения знаний, его временн</w:t>
      </w:r>
      <w:r w:rsidRPr="007261C4">
        <w:rPr>
          <w:rFonts w:ascii="Times New Roman" w:hAnsi="Times New Roman"/>
          <w:color w:val="auto"/>
          <w:spacing w:val="-107"/>
          <w:sz w:val="28"/>
          <w:szCs w:val="28"/>
        </w:rPr>
        <w:t>ы</w:t>
      </w:r>
      <w:r w:rsidRPr="007261C4">
        <w:rPr>
          <w:rFonts w:ascii="Times New Roman" w:hAnsi="Times New Roman"/>
          <w:color w:val="auto"/>
          <w:sz w:val="28"/>
          <w:szCs w:val="28"/>
        </w:rPr>
        <w:t>´х характеристик;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контроль в форме соотнесения способа действия и его результата с заданным эталоном с целью обнаружения отклонений и отличий от эталона;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коррекция — внесение необходимых дополнений и корректив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другими обучающимися;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оценка — выделение и осознание обучающимся того, что им уже усвоено и что ему ещё нужно усвоить, осознание качества и уровня усвоения; объективная оценка личных результатов работы;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4"/>
          <w:sz w:val="28"/>
          <w:szCs w:val="28"/>
        </w:rPr>
        <w:t xml:space="preserve">- саморегуляция как способность к мобилизации сил и </w:t>
      </w:r>
      <w:r w:rsidRPr="007261C4">
        <w:rPr>
          <w:rFonts w:ascii="Times New Roman" w:hAnsi="Times New Roman"/>
          <w:color w:val="auto"/>
          <w:sz w:val="28"/>
          <w:szCs w:val="28"/>
        </w:rPr>
        <w:t>энергии,  волевому усилию (выбору в ситуации мотивационного конфликта) и преодолению препятствий для достижения цели.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7261C4">
        <w:rPr>
          <w:rFonts w:ascii="Times New Roman" w:hAnsi="Times New Roman"/>
          <w:b/>
          <w:bCs/>
          <w:i/>
          <w:iCs/>
          <w:color w:val="auto"/>
          <w:spacing w:val="-4"/>
          <w:sz w:val="28"/>
          <w:szCs w:val="28"/>
        </w:rPr>
        <w:t xml:space="preserve">Познавательные универсальные учебные действия </w:t>
      </w:r>
      <w:r w:rsidRPr="007261C4">
        <w:rPr>
          <w:rFonts w:ascii="Times New Roman" w:hAnsi="Times New Roman"/>
          <w:color w:val="auto"/>
          <w:spacing w:val="-4"/>
          <w:sz w:val="28"/>
          <w:szCs w:val="28"/>
        </w:rPr>
        <w:t>вклю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чают: общеучебные, логические учебные действия, а также </w:t>
      </w:r>
      <w:r w:rsidRPr="007261C4">
        <w:rPr>
          <w:rFonts w:ascii="Times New Roman" w:hAnsi="Times New Roman"/>
          <w:color w:val="auto"/>
          <w:sz w:val="28"/>
          <w:szCs w:val="28"/>
        </w:rPr>
        <w:t>постановку и решение проблемы.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iCs/>
          <w:color w:val="auto"/>
          <w:sz w:val="28"/>
          <w:szCs w:val="28"/>
        </w:rPr>
        <w:t>К</w:t>
      </w:r>
      <w:r w:rsidRPr="007261C4">
        <w:rPr>
          <w:rFonts w:ascii="Times New Roman" w:hAnsi="Times New Roman"/>
          <w:i/>
          <w:iCs/>
          <w:color w:val="auto"/>
          <w:sz w:val="28"/>
          <w:szCs w:val="28"/>
        </w:rPr>
        <w:t xml:space="preserve"> общеучебным универсальным действиям</w:t>
      </w:r>
      <w:r w:rsidRPr="007261C4">
        <w:rPr>
          <w:rFonts w:ascii="Times New Roman" w:hAnsi="Times New Roman"/>
          <w:iCs/>
          <w:color w:val="auto"/>
          <w:sz w:val="28"/>
          <w:szCs w:val="28"/>
        </w:rPr>
        <w:t xml:space="preserve"> относятся</w:t>
      </w:r>
      <w:r w:rsidRPr="007261C4">
        <w:rPr>
          <w:rFonts w:ascii="Times New Roman" w:hAnsi="Times New Roman"/>
          <w:color w:val="auto"/>
          <w:sz w:val="28"/>
          <w:szCs w:val="28"/>
        </w:rPr>
        <w:t>: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самостоятельное выделение и формулирование познавательной цели;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>- поиск и выделение необходимой информации, в том числе решение практических и познавательных задач с использованием общедоступных в начальной школе источников информации (в том числе справочников, энциклопедий, словарей) и инструментов ИКТ;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структурирование знаний;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осознанное и произвольное построение речевого высказывания в устной и письменной форме;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- выбор наиболее эффективных способов решения</w:t>
      </w: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 xml:space="preserve"> практических и познавательных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 задач </w:t>
      </w:r>
      <w:r w:rsidRPr="007261C4">
        <w:rPr>
          <w:rFonts w:ascii="Times New Roman" w:hAnsi="Times New Roman"/>
          <w:color w:val="auto"/>
          <w:sz w:val="28"/>
          <w:szCs w:val="28"/>
        </w:rPr>
        <w:t>в зависимости от конкретных условий;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-4"/>
          <w:sz w:val="28"/>
          <w:szCs w:val="28"/>
        </w:rPr>
        <w:lastRenderedPageBreak/>
        <w:t>- рефлексия способов и условий действия, контроль и оцен</w:t>
      </w:r>
      <w:r w:rsidRPr="007261C4">
        <w:rPr>
          <w:rFonts w:ascii="Times New Roman" w:hAnsi="Times New Roman"/>
          <w:color w:val="auto"/>
          <w:sz w:val="28"/>
          <w:szCs w:val="28"/>
        </w:rPr>
        <w:t>ка процесса и результатов деятельности;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4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 xml:space="preserve">- смысловое чтение как осмысление цели чтения и выбор </w:t>
      </w:r>
      <w:r w:rsidRPr="007261C4">
        <w:rPr>
          <w:rFonts w:ascii="Times New Roman" w:hAnsi="Times New Roman"/>
          <w:color w:val="auto"/>
          <w:spacing w:val="-4"/>
          <w:sz w:val="28"/>
          <w:szCs w:val="28"/>
        </w:rPr>
        <w:t xml:space="preserve">вида чтения в зависимости от цели; извлечение необходимой 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информации из прослушанных текстов различных жанров; </w:t>
      </w:r>
      <w:r w:rsidRPr="007261C4">
        <w:rPr>
          <w:rFonts w:ascii="Times New Roman" w:hAnsi="Times New Roman"/>
          <w:color w:val="auto"/>
          <w:spacing w:val="-4"/>
          <w:sz w:val="28"/>
          <w:szCs w:val="28"/>
        </w:rPr>
        <w:t>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официально­делового стилей; понимание и адекватная оценка языка средств массовой информации;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b/>
          <w:bCs/>
          <w:i/>
          <w:iCs/>
          <w:color w:val="auto"/>
          <w:spacing w:val="2"/>
          <w:sz w:val="28"/>
          <w:szCs w:val="28"/>
        </w:rPr>
        <w:t xml:space="preserve">Коммуникативные универсальные учебные действия 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обеспечивают социальную компетентность и учёт позиции 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других людей, партнёров по общению или деятельности; умение слушать и вступать в диалог; участвовать в коллективном обсуждении проблем; способность интегрироваться в группу </w:t>
      </w: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>сверстников и строить продуктивное взаимодействие и со</w:t>
      </w:r>
      <w:r w:rsidRPr="007261C4">
        <w:rPr>
          <w:rFonts w:ascii="Times New Roman" w:hAnsi="Times New Roman"/>
          <w:color w:val="auto"/>
          <w:sz w:val="28"/>
          <w:szCs w:val="28"/>
        </w:rPr>
        <w:t>трудничество со сверстниками и взрослыми.</w:t>
      </w:r>
    </w:p>
    <w:p w:rsidR="007C25ED" w:rsidRPr="007261C4" w:rsidRDefault="007C25ED" w:rsidP="007C25ED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К коммуникативным действиям относятся: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>- планирование учебного сотрудничества с учителем и свер</w:t>
      </w:r>
      <w:r w:rsidRPr="007261C4">
        <w:rPr>
          <w:rFonts w:ascii="Times New Roman" w:hAnsi="Times New Roman"/>
          <w:color w:val="auto"/>
          <w:sz w:val="28"/>
          <w:szCs w:val="28"/>
        </w:rPr>
        <w:t>стниками — определение цели, функций участников, способов взаимодействия;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постановка вопросов — инициативное сотрудничество в поиске и сборе информации;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- разрешение конфликтов — выявление, идентификация </w:t>
      </w:r>
      <w:r w:rsidRPr="007261C4">
        <w:rPr>
          <w:rFonts w:ascii="Times New Roman" w:hAnsi="Times New Roman"/>
          <w:color w:val="auto"/>
          <w:sz w:val="28"/>
          <w:szCs w:val="28"/>
        </w:rPr>
        <w:t>проблемы, поиск и оценка альтернативных способов разрешения конфликта, принятие решения и его реализация;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- управление поведением партнёра — контроль, коррек</w:t>
      </w:r>
      <w:r w:rsidRPr="007261C4">
        <w:rPr>
          <w:rFonts w:ascii="Times New Roman" w:hAnsi="Times New Roman"/>
          <w:color w:val="auto"/>
          <w:sz w:val="28"/>
          <w:szCs w:val="28"/>
        </w:rPr>
        <w:t>ция, оценка его действий;</w:t>
      </w:r>
    </w:p>
    <w:p w:rsidR="007C25ED" w:rsidRPr="007261C4" w:rsidRDefault="007C25ED" w:rsidP="007C25ED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ми речи в соответствии с грамматическими и синтаксиче</w:t>
      </w:r>
      <w:r w:rsidRPr="007261C4">
        <w:rPr>
          <w:rFonts w:ascii="Times New Roman" w:hAnsi="Times New Roman"/>
          <w:color w:val="auto"/>
          <w:sz w:val="28"/>
          <w:szCs w:val="28"/>
        </w:rPr>
        <w:t>скими нормами родного языка, современных средств коммуникации.</w:t>
      </w:r>
    </w:p>
    <w:p w:rsidR="00FF7057" w:rsidRPr="00FF7057" w:rsidRDefault="00FF7057" w:rsidP="00413904">
      <w:pPr>
        <w:pStyle w:val="afd"/>
        <w:numPr>
          <w:ilvl w:val="2"/>
          <w:numId w:val="3"/>
        </w:numPr>
        <w:ind w:left="0" w:firstLine="0"/>
      </w:pPr>
      <w:bookmarkStart w:id="97" w:name="_Toc294246092"/>
      <w:bookmarkStart w:id="98" w:name="_Toc288394080"/>
      <w:bookmarkStart w:id="99" w:name="_Toc288410547"/>
      <w:bookmarkStart w:id="100" w:name="_Toc288410676"/>
      <w:bookmarkStart w:id="101" w:name="_Toc288410741"/>
      <w:r w:rsidRPr="00FF7057">
        <w:rPr>
          <w:szCs w:val="28"/>
        </w:rPr>
        <w:lastRenderedPageBreak/>
        <w:t>Особенности, основные направления и планируемые результаты учебно-исследовательской и проектной деятельности обучающихся в рамках урочной и внеурочной деятельности</w:t>
      </w:r>
      <w:bookmarkEnd w:id="97"/>
    </w:p>
    <w:p w:rsidR="00FF7057" w:rsidRPr="007261C4" w:rsidRDefault="00FF7057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261C4">
        <w:rPr>
          <w:sz w:val="28"/>
          <w:szCs w:val="28"/>
          <w:shd w:val="clear" w:color="auto" w:fill="FFFFFF"/>
        </w:rPr>
        <w:t>Учебно-исследовательская и проектная деятельности обучающихся направлена на развитие метапредметных умений.</w:t>
      </w:r>
    </w:p>
    <w:p w:rsidR="00FF7057" w:rsidRPr="007261C4" w:rsidRDefault="00FF7057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261C4">
        <w:rPr>
          <w:sz w:val="28"/>
          <w:szCs w:val="28"/>
          <w:shd w:val="clear" w:color="auto" w:fill="FFFFFF"/>
        </w:rPr>
        <w:t xml:space="preserve">Включение учебно-исследовательской и проектной деятельности в процесс обучения является важным инструментом развития познавательной сферы, приобретения социального опыта, возможностей саморазвития, повышение интереса к предмету изучения и процессу умственного труда, получения и самостоятельного открытия новых знаний у младшего школьника.  Главная особенность развития учебно-исследовательской и проектной деятельности – возможность активизировать учебную работу детей, придав ей исследовательский, творческий характер и таким образом передать учащимся инициативу в своей познавательной деятельности. Учебно-исследовательская деятельность предполагает поиск новых знаний и направлена на развитие у ученика умений и навыков научного поиска. Проектная деятельность в большей степени связана с развитием умений и навыков планирования, моделирования и решения практических задач. </w:t>
      </w:r>
    </w:p>
    <w:p w:rsidR="00FF7057" w:rsidRPr="007261C4" w:rsidRDefault="00FF7057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261C4">
        <w:rPr>
          <w:sz w:val="28"/>
          <w:szCs w:val="28"/>
          <w:shd w:val="clear" w:color="auto" w:fill="FFFFFF"/>
        </w:rPr>
        <w:t>В ходе освоения учебно-исследовательской и проектной деятельности учащийся начальной школы</w:t>
      </w:r>
      <w:r w:rsidRPr="007261C4">
        <w:rPr>
          <w:rFonts w:eastAsia="Calibri"/>
          <w:sz w:val="28"/>
          <w:szCs w:val="28"/>
        </w:rPr>
        <w:t xml:space="preserve"> получает знания не в готовом виде, а добывает их сам и осознает при этом содержание и формы учебной деятельности. Обучающийся выступает в роли субъекта образовательной деятельности, поскольку получает возможность быть самостоятельным, активным творцом, который планирует свою деятельность, ставит задачи, ищет средства для решения поставленных задач.</w:t>
      </w:r>
    </w:p>
    <w:p w:rsidR="00FF7057" w:rsidRPr="007261C4" w:rsidRDefault="00FF7057" w:rsidP="00413904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</w:rPr>
      </w:pPr>
      <w:r w:rsidRPr="007261C4">
        <w:rPr>
          <w:rFonts w:ascii="Times New Roman" w:eastAsia="Calibri" w:hAnsi="Times New Roman"/>
          <w:spacing w:val="0"/>
        </w:rPr>
        <w:t xml:space="preserve">Основными задачами </w:t>
      </w:r>
      <w:r w:rsidRPr="007261C4">
        <w:rPr>
          <w:rFonts w:ascii="Times New Roman" w:eastAsia="Times New Roman" w:hAnsi="Times New Roman"/>
          <w:spacing w:val="0"/>
        </w:rPr>
        <w:t xml:space="preserve">в процессе учебно-исследовательского и проектного обучения является развитие у ученика определенного базиса знаний и развития умений: </w:t>
      </w:r>
      <w:r w:rsidRPr="007261C4">
        <w:rPr>
          <w:rFonts w:ascii="Times New Roman" w:eastAsia="Calibri" w:hAnsi="Times New Roman"/>
          <w:spacing w:val="0"/>
        </w:rPr>
        <w:t xml:space="preserve">наблюдать, измерять, сравнивать, моделировать, генерировать гипотезы, экспериментировать, устанавливать причинно-следственные связи.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деятельности. </w:t>
      </w:r>
    </w:p>
    <w:p w:rsidR="00FF7057" w:rsidRPr="007261C4" w:rsidRDefault="00FF7057" w:rsidP="00413904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7261C4">
        <w:rPr>
          <w:rFonts w:eastAsia="Calibri"/>
          <w:sz w:val="28"/>
          <w:szCs w:val="28"/>
        </w:rPr>
        <w:lastRenderedPageBreak/>
        <w:t>Развитие умений младших школьников проводится с учетом использования вербальных, знаково-символических, наглядных средств и приспособлений для создания моделей изучаемых объектов и процессов, схем, алгоритмов и эвристических средств решения учебных и практических задач, а также особенностей математического, технического моделирования, в том числе возможностей компьютера.</w:t>
      </w:r>
    </w:p>
    <w:p w:rsidR="00FF7057" w:rsidRPr="007261C4" w:rsidRDefault="00FF7057" w:rsidP="00413904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</w:rPr>
      </w:pPr>
      <w:r w:rsidRPr="007261C4">
        <w:rPr>
          <w:rFonts w:ascii="Times New Roman" w:eastAsia="Times New Roman" w:hAnsi="Times New Roman"/>
          <w:spacing w:val="0"/>
        </w:rPr>
        <w:t xml:space="preserve">Исследовательская и проектная деятельность может проходить как в индивидуальной, так и в групповой форме, что помогает учителю простроить индивидуальный подход к развитию ребенка. </w:t>
      </w:r>
      <w:r w:rsidRPr="007261C4">
        <w:rPr>
          <w:rFonts w:ascii="Times New Roman" w:hAnsi="Times New Roman"/>
          <w:spacing w:val="0"/>
        </w:rPr>
        <w:t xml:space="preserve">Границы исследовательского и проектного обучения младших школьников определяются целевыми установками, на которые ориентирован учитель, а также локальными задачами, стоящими на конкретном уроке. </w:t>
      </w:r>
    </w:p>
    <w:p w:rsidR="00FF7057" w:rsidRPr="007261C4" w:rsidRDefault="00FF7057" w:rsidP="00413904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360" w:lineRule="auto"/>
        <w:ind w:firstLine="709"/>
        <w:jc w:val="both"/>
        <w:rPr>
          <w:rFonts w:ascii="Times New Roman" w:eastAsia="Times New Roman" w:hAnsi="Times New Roman"/>
          <w:spacing w:val="0"/>
          <w:shd w:val="clear" w:color="auto" w:fill="FFFFFF"/>
        </w:rPr>
      </w:pPr>
      <w:r w:rsidRPr="007261C4">
        <w:rPr>
          <w:rFonts w:ascii="Times New Roman" w:eastAsia="Times New Roman" w:hAnsi="Times New Roman"/>
          <w:spacing w:val="0"/>
          <w:shd w:val="clear" w:color="auto" w:fill="FFFFFF"/>
        </w:rPr>
        <w:t xml:space="preserve">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способностей, потребностей и интересов обучающихся с различным уровнем развития. </w:t>
      </w:r>
    </w:p>
    <w:p w:rsidR="00FF7057" w:rsidRPr="007261C4" w:rsidRDefault="00FF7057" w:rsidP="00413904">
      <w:pPr>
        <w:pStyle w:val="80"/>
        <w:shd w:val="clear" w:color="auto" w:fill="auto"/>
        <w:tabs>
          <w:tab w:val="left" w:pos="709"/>
          <w:tab w:val="left" w:pos="9355"/>
        </w:tabs>
        <w:spacing w:before="0" w:after="0" w:line="360" w:lineRule="auto"/>
        <w:ind w:firstLine="709"/>
        <w:jc w:val="both"/>
        <w:rPr>
          <w:rFonts w:ascii="Times New Roman" w:hAnsi="Times New Roman"/>
          <w:spacing w:val="0"/>
        </w:rPr>
      </w:pPr>
      <w:r w:rsidRPr="007261C4">
        <w:rPr>
          <w:rFonts w:ascii="Times New Roman" w:hAnsi="Times New Roman"/>
          <w:spacing w:val="0"/>
        </w:rPr>
        <w:t>Для расширения диапазона применимости исследовательского и проектного обучения следует дифференцировать задания по степени трудности: путем постепенного усложнения непосредственно самих заданий и/или увеличением степени самостоятельности ребенка, регулируемой мерой непосредственного руководства учителя процессом научно-практического обучения.</w:t>
      </w:r>
    </w:p>
    <w:p w:rsidR="001F3F1E" w:rsidRPr="00413904" w:rsidRDefault="001F3F1E" w:rsidP="00FA6DCC">
      <w:pPr>
        <w:shd w:val="clear" w:color="auto" w:fill="FFFFFF"/>
        <w:tabs>
          <w:tab w:val="left" w:pos="709"/>
        </w:tabs>
        <w:spacing w:line="360" w:lineRule="auto"/>
        <w:ind w:firstLine="709"/>
        <w:jc w:val="center"/>
        <w:rPr>
          <w:sz w:val="28"/>
          <w:szCs w:val="28"/>
        </w:rPr>
      </w:pPr>
    </w:p>
    <w:p w:rsidR="00653A76" w:rsidRPr="003F7807" w:rsidRDefault="001F3F1E" w:rsidP="00BD7394">
      <w:pPr>
        <w:pStyle w:val="afd"/>
        <w:numPr>
          <w:ilvl w:val="2"/>
          <w:numId w:val="3"/>
        </w:numPr>
        <w:ind w:left="0" w:firstLine="0"/>
      </w:pPr>
      <w:bookmarkStart w:id="102" w:name="_Toc294246093"/>
      <w:bookmarkEnd w:id="98"/>
      <w:bookmarkEnd w:id="99"/>
      <w:bookmarkEnd w:id="100"/>
      <w:bookmarkEnd w:id="101"/>
      <w:r w:rsidRPr="003F7807">
        <w:rPr>
          <w:szCs w:val="28"/>
        </w:rPr>
        <w:t>Условия, обеспечивающие развитие универсальных учебных действий у обучающихся</w:t>
      </w:r>
      <w:bookmarkEnd w:id="102"/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Указанное  содержание учебных предметов, преподаваемых в рамках начального образования,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деятельности:</w:t>
      </w:r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 xml:space="preserve">использовании  учебниковв бумажной и/или электронной форме не только в качестве носителя информации, «готовых» знаний, подлежащих усвоению, но и  </w:t>
      </w:r>
      <w:r w:rsidRPr="007261C4">
        <w:rPr>
          <w:sz w:val="28"/>
          <w:szCs w:val="28"/>
        </w:rPr>
        <w:lastRenderedPageBreak/>
        <w:t>как носителя способов «открытия» новых знаний, их практического освоения, обобщения и систематизации, включения обучающимся в свою картину мира;</w:t>
      </w:r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соблюдении технологии проектирования и проведения урока (учебного занятия) в соответствии с требованиями системно-деятельностного подхода: будучи формой учебной деятельности, урок должен отражать её основные этапы – постановку задачи, поиск решения, вывод (моделирование), конкретизацию и применение новых знаний (способов действий), контроль и оценку результата;</w:t>
      </w:r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осуществлении целесообразного выбора организационно-деятельностных форм работы обучащихся на уроке (учебном занятии) – индивидуальной, групповой (парной) работы, общеклассной дискуссии;</w:t>
      </w:r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 xml:space="preserve">организации системы мероприятий для формирования контрольно-оценочной деятельности обучающихся с целью развития их учебной самостоятельности; </w:t>
      </w:r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эффективного использования средств ИКТ.</w:t>
      </w:r>
    </w:p>
    <w:p w:rsidR="001F3F1E" w:rsidRPr="007261C4" w:rsidRDefault="001F3F1E" w:rsidP="00413904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7261C4">
        <w:rPr>
          <w:sz w:val="28"/>
          <w:szCs w:val="28"/>
        </w:rPr>
        <w:t>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педагогов, остановимся на этой составляющей программы более подробно.</w:t>
      </w:r>
    </w:p>
    <w:p w:rsidR="001F3F1E" w:rsidRPr="007261C4" w:rsidRDefault="001F3F1E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В условиях интенсификации процессов информатизации 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общества и образования при формировании универсальных </w:t>
      </w: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>учебных действий наряду с предметными  методиками целе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сообразно широкое использование цифровых инструментов и возможностей современной информационно­образовательной 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среды. Ориентировка младших школьников в </w:t>
      </w:r>
      <w:r w:rsidRPr="007261C4">
        <w:rPr>
          <w:rFonts w:ascii="Times New Roman" w:hAnsi="Times New Roman"/>
          <w:color w:val="auto"/>
          <w:sz w:val="28"/>
          <w:szCs w:val="28"/>
        </w:rPr>
        <w:t>ИКТ и формирова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ние способности их грамотно применять (ИКТ­компетентность) являются одними из важных средств форми</w:t>
      </w:r>
      <w:r w:rsidRPr="007261C4">
        <w:rPr>
          <w:rFonts w:ascii="Times New Roman" w:hAnsi="Times New Roman"/>
          <w:color w:val="auto"/>
          <w:sz w:val="28"/>
          <w:szCs w:val="28"/>
        </w:rPr>
        <w:t>рования уни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версальных учебных действий обучающихся в рамках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 начального общего образования. </w:t>
      </w:r>
    </w:p>
    <w:p w:rsidR="001F3F1E" w:rsidRPr="007261C4" w:rsidRDefault="001F3F1E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>В рамках ИКТ­компетентности выделяется учебная ИКТ­компе</w:t>
      </w:r>
      <w:r w:rsidRPr="007261C4">
        <w:rPr>
          <w:rFonts w:ascii="Times New Roman" w:hAnsi="Times New Roman"/>
          <w:color w:val="auto"/>
          <w:sz w:val="28"/>
          <w:szCs w:val="28"/>
        </w:rPr>
        <w:t>тентность - способность решать учебные задачи с исполь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зованием общедоступных в начальной школе инструментов </w:t>
      </w:r>
      <w:r w:rsidRPr="007261C4">
        <w:rPr>
          <w:rFonts w:ascii="Times New Roman" w:hAnsi="Times New Roman"/>
          <w:color w:val="auto"/>
          <w:sz w:val="28"/>
          <w:szCs w:val="28"/>
        </w:rPr>
        <w:t>ИКТ и источников информации в соответствии с возрастны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ми потребностями и возможностями младшего школьника. </w:t>
      </w:r>
      <w:r w:rsidRPr="007261C4">
        <w:rPr>
          <w:rFonts w:ascii="Times New Roman" w:hAnsi="Times New Roman"/>
          <w:color w:val="auto"/>
          <w:sz w:val="28"/>
          <w:szCs w:val="28"/>
        </w:rPr>
        <w:t xml:space="preserve">Решение </w:t>
      </w:r>
      <w:r w:rsidRPr="007261C4">
        <w:rPr>
          <w:rFonts w:ascii="Times New Roman" w:hAnsi="Times New Roman"/>
          <w:color w:val="auto"/>
          <w:sz w:val="28"/>
          <w:szCs w:val="28"/>
        </w:rPr>
        <w:lastRenderedPageBreak/>
        <w:t xml:space="preserve">задачи формирования ИКТ­компетентности должно </w:t>
      </w: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>проходить не только на занятиях по отдельным учебным пред</w:t>
      </w: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метам (где формируется предметная ИКТ­компетентность), </w:t>
      </w:r>
      <w:r w:rsidRPr="007261C4">
        <w:rPr>
          <w:rFonts w:ascii="Times New Roman" w:hAnsi="Times New Roman"/>
          <w:color w:val="auto"/>
          <w:sz w:val="28"/>
          <w:szCs w:val="28"/>
        </w:rPr>
        <w:t>но и в рамках метапредметной программы формирования универсальных учебных действий.</w:t>
      </w:r>
    </w:p>
    <w:p w:rsidR="001F3F1E" w:rsidRPr="007261C4" w:rsidRDefault="001F3F1E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При освоении личностных действий на основе указанной программы у обучающихся формируются: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 xml:space="preserve">- критическое отношение к информации и избирательность </w:t>
      </w:r>
      <w:r w:rsidRPr="007261C4">
        <w:rPr>
          <w:rFonts w:ascii="Times New Roman" w:hAnsi="Times New Roman"/>
          <w:color w:val="auto"/>
          <w:sz w:val="28"/>
          <w:szCs w:val="28"/>
        </w:rPr>
        <w:t>её восприятия;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уважение к информации о частной жизни и информационным результатам деятельности других людей;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основы правовой культуры в области использования информации.</w:t>
      </w:r>
    </w:p>
    <w:p w:rsidR="001F3F1E" w:rsidRPr="007261C4" w:rsidRDefault="001F3F1E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При освоении регулятивных универсальных учебных действий обеспечиваются: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оценка условий, алгоритмов и результатов действий, выполняемых в информационной среде;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использование результатов действия, размещённых в информационной среде, для оценки и коррекции выполненного действия;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создание цифрового портфолио учебных достижений обучающегося.</w:t>
      </w:r>
    </w:p>
    <w:p w:rsidR="001F3F1E" w:rsidRPr="007261C4" w:rsidRDefault="001F3F1E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При освоении познавательных универсальных учебных </w:t>
      </w:r>
      <w:r w:rsidRPr="007261C4">
        <w:rPr>
          <w:rFonts w:ascii="Times New Roman" w:hAnsi="Times New Roman"/>
          <w:color w:val="auto"/>
          <w:sz w:val="28"/>
          <w:szCs w:val="28"/>
        </w:rPr>
        <w:t>действий ИКТ играют ключевую роль в следующих универсальных учебных действиях: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поиск информации;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pacing w:val="2"/>
          <w:sz w:val="28"/>
          <w:szCs w:val="28"/>
        </w:rPr>
        <w:t xml:space="preserve">- фиксация (запись) информации с помощью различных </w:t>
      </w:r>
      <w:r w:rsidRPr="007261C4">
        <w:rPr>
          <w:rFonts w:ascii="Times New Roman" w:hAnsi="Times New Roman"/>
          <w:color w:val="auto"/>
          <w:sz w:val="28"/>
          <w:szCs w:val="28"/>
        </w:rPr>
        <w:t>технических средств;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структурирование информации, её организация и представление в виде диаграмм, картосхем, линий времени и</w:t>
      </w:r>
      <w:r w:rsidRPr="007261C4">
        <w:rPr>
          <w:rFonts w:ascii="Times New Roman" w:hAnsi="Times New Roman"/>
          <w:color w:val="auto"/>
          <w:sz w:val="28"/>
          <w:szCs w:val="28"/>
        </w:rPr>
        <w:t> </w:t>
      </w:r>
      <w:r w:rsidRPr="007261C4">
        <w:rPr>
          <w:rFonts w:ascii="Times New Roman" w:hAnsi="Times New Roman"/>
          <w:color w:val="auto"/>
          <w:sz w:val="28"/>
          <w:szCs w:val="28"/>
        </w:rPr>
        <w:t>пр.;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создание простых гипермедиасообщений;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построение простейших моделей объектов и процессов.</w:t>
      </w:r>
    </w:p>
    <w:p w:rsidR="001F3F1E" w:rsidRPr="007261C4" w:rsidRDefault="001F3F1E" w:rsidP="00413904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 xml:space="preserve">ИКТ является важным инструментом для формирования </w:t>
      </w:r>
      <w:r w:rsidRPr="007261C4">
        <w:rPr>
          <w:rFonts w:ascii="Times New Roman" w:hAnsi="Times New Roman"/>
          <w:color w:val="auto"/>
          <w:spacing w:val="-2"/>
          <w:sz w:val="28"/>
          <w:szCs w:val="28"/>
        </w:rPr>
        <w:t>коммуникативных универсальных учебных действий. Для это</w:t>
      </w:r>
      <w:r w:rsidRPr="007261C4">
        <w:rPr>
          <w:rFonts w:ascii="Times New Roman" w:hAnsi="Times New Roman"/>
          <w:color w:val="auto"/>
          <w:sz w:val="28"/>
          <w:szCs w:val="28"/>
        </w:rPr>
        <w:t>го используются: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обмен гипермедиасообщениями;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выступление с аудиовизуальной поддержкой;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lastRenderedPageBreak/>
        <w:t>- фиксация хода коллективной/личной коммуникации;</w:t>
      </w:r>
    </w:p>
    <w:p w:rsidR="001F3F1E" w:rsidRPr="007261C4" w:rsidRDefault="001F3F1E" w:rsidP="00413904">
      <w:pPr>
        <w:pStyle w:val="ab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- общение в цифровой среде (электронная почта, чат, видеоконференция, форум, блог).</w:t>
      </w:r>
    </w:p>
    <w:p w:rsidR="007D68C3" w:rsidRDefault="001F3F1E" w:rsidP="00FA6DCC">
      <w:pPr>
        <w:pStyle w:val="a3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Fonts w:ascii="Times New Roman" w:hAnsi="Times New Roman"/>
          <w:color w:val="auto"/>
          <w:sz w:val="28"/>
          <w:szCs w:val="28"/>
        </w:rPr>
        <w:t>Освоение умений работать с информацией и использовать инструменты ИКТ также может входить в содержание факультативных курсов, кружков, внеурочной деятельности школьников.</w:t>
      </w:r>
    </w:p>
    <w:p w:rsidR="00653A76" w:rsidRPr="00BD3307" w:rsidRDefault="00312574" w:rsidP="00BD7394">
      <w:pPr>
        <w:pStyle w:val="afd"/>
        <w:numPr>
          <w:ilvl w:val="1"/>
          <w:numId w:val="3"/>
        </w:numPr>
        <w:ind w:left="0" w:firstLine="0"/>
      </w:pPr>
      <w:bookmarkStart w:id="103" w:name="_Toc288394082"/>
      <w:bookmarkStart w:id="104" w:name="_Toc288410549"/>
      <w:bookmarkStart w:id="105" w:name="_Toc288410678"/>
      <w:bookmarkStart w:id="106" w:name="_Toc294246095"/>
      <w:r w:rsidRPr="00CB6752">
        <w:t xml:space="preserve">Программы </w:t>
      </w:r>
      <w:r w:rsidR="00653A76" w:rsidRPr="00BD3307">
        <w:t>отдельных учебных предметов, курсов</w:t>
      </w:r>
      <w:bookmarkEnd w:id="103"/>
      <w:bookmarkEnd w:id="104"/>
      <w:bookmarkEnd w:id="105"/>
      <w:bookmarkEnd w:id="106"/>
    </w:p>
    <w:p w:rsidR="00653A76" w:rsidRPr="00FF3660" w:rsidRDefault="00653A76" w:rsidP="00BD7394">
      <w:pPr>
        <w:pStyle w:val="afd"/>
        <w:numPr>
          <w:ilvl w:val="2"/>
          <w:numId w:val="3"/>
        </w:numPr>
        <w:ind w:left="0" w:firstLine="0"/>
      </w:pPr>
      <w:bookmarkStart w:id="107" w:name="_Toc288394083"/>
      <w:bookmarkStart w:id="108" w:name="_Toc288410550"/>
      <w:bookmarkStart w:id="109" w:name="_Toc288410679"/>
      <w:bookmarkStart w:id="110" w:name="_Toc294246096"/>
      <w:r w:rsidRPr="00FF3660">
        <w:t>Общие положения</w:t>
      </w:r>
      <w:bookmarkEnd w:id="107"/>
      <w:bookmarkEnd w:id="108"/>
      <w:bookmarkEnd w:id="109"/>
      <w:bookmarkEnd w:id="110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Начальная школа — самоценный, принципиально новый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этап в жизни ребёнка: начинается систематическое обуче</w:t>
      </w:r>
      <w:r w:rsidRPr="00BD7394">
        <w:rPr>
          <w:rFonts w:ascii="Times New Roman" w:hAnsi="Times New Roman"/>
          <w:color w:val="auto"/>
          <w:sz w:val="28"/>
          <w:szCs w:val="28"/>
        </w:rPr>
        <w:t>ние в образовательном учреждении, расширяется сфера взаимодействия ребёнка с окружающим миром, изменяется социальный статус и увеличивается потребность в самовыражении.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Образование в начальной школе является базой, фундаментом всего последующего обучения. В первую очередь это касается сформированности универсальных учебных действий (УУД), обеспечивающих умение учиться. Начальное </w:t>
      </w:r>
      <w:r w:rsidR="005D66BB" w:rsidRPr="00BD7394">
        <w:rPr>
          <w:rFonts w:ascii="Times New Roman" w:hAnsi="Times New Roman"/>
          <w:color w:val="auto"/>
          <w:sz w:val="28"/>
          <w:szCs w:val="28"/>
        </w:rPr>
        <w:t xml:space="preserve">общее </w:t>
      </w:r>
      <w:r w:rsidRPr="00BD7394">
        <w:rPr>
          <w:rFonts w:ascii="Times New Roman" w:hAnsi="Times New Roman"/>
          <w:color w:val="auto"/>
          <w:sz w:val="28"/>
          <w:szCs w:val="28"/>
        </w:rPr>
        <w:t>образование призвано решать свою главную задачу — закладывать основу формирования учебной деятельности ребёнка, включающую систему учебных и познавательных мотивов, умения принимать, сохранять, реализовывать учебные цели, планировать, контролировать и оценивать учебные действия и их результат.</w:t>
      </w:r>
    </w:p>
    <w:p w:rsidR="00653A76" w:rsidRPr="00201824" w:rsidRDefault="00653A76" w:rsidP="00BD7394">
      <w:pPr>
        <w:pStyle w:val="afd"/>
        <w:numPr>
          <w:ilvl w:val="2"/>
          <w:numId w:val="3"/>
        </w:numPr>
        <w:ind w:left="0" w:firstLine="0"/>
        <w:rPr>
          <w:sz w:val="32"/>
        </w:rPr>
      </w:pPr>
      <w:bookmarkStart w:id="111" w:name="_Toc288394084"/>
      <w:bookmarkStart w:id="112" w:name="_Toc288410551"/>
      <w:bookmarkStart w:id="113" w:name="_Toc288410680"/>
      <w:bookmarkStart w:id="114" w:name="_Toc294246097"/>
      <w:r w:rsidRPr="00201824">
        <w:rPr>
          <w:sz w:val="32"/>
        </w:rPr>
        <w:t>Основное содержание учебных предметов</w:t>
      </w:r>
      <w:bookmarkEnd w:id="111"/>
      <w:bookmarkEnd w:id="112"/>
      <w:bookmarkEnd w:id="113"/>
      <w:bookmarkEnd w:id="114"/>
    </w:p>
    <w:p w:rsidR="00413904" w:rsidRDefault="00653A76" w:rsidP="00413904">
      <w:pPr>
        <w:pStyle w:val="afd"/>
        <w:numPr>
          <w:ilvl w:val="3"/>
          <w:numId w:val="3"/>
        </w:numPr>
        <w:ind w:left="0" w:firstLine="0"/>
      </w:pPr>
      <w:bookmarkStart w:id="115" w:name="_Toc288394085"/>
      <w:bookmarkStart w:id="116" w:name="_Toc288410552"/>
      <w:bookmarkStart w:id="117" w:name="_Toc288410681"/>
      <w:bookmarkStart w:id="118" w:name="_Toc294246098"/>
      <w:r w:rsidRPr="0041436B">
        <w:t>Русский язык</w:t>
      </w:r>
      <w:bookmarkEnd w:id="115"/>
      <w:bookmarkEnd w:id="116"/>
      <w:bookmarkEnd w:id="117"/>
      <w:bookmarkEnd w:id="118"/>
    </w:p>
    <w:p w:rsidR="00413904" w:rsidRDefault="00413904" w:rsidP="00413904"/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Виды речевой деятельности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Слушание. </w:t>
      </w:r>
      <w:r w:rsidRPr="007261C4">
        <w:rPr>
          <w:rStyle w:val="Zag11"/>
          <w:rFonts w:eastAsia="@Arial Unicode MS"/>
          <w:sz w:val="28"/>
          <w:szCs w:val="28"/>
        </w:rPr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Говорение. </w:t>
      </w:r>
      <w:r w:rsidRPr="007261C4">
        <w:rPr>
          <w:rStyle w:val="Zag11"/>
          <w:rFonts w:eastAsia="@Arial Unicode MS"/>
          <w:sz w:val="28"/>
          <w:szCs w:val="28"/>
        </w:rPr>
        <w:t xml:space="preserve">Выбор языковых средств в соответствии с целями и условиями общения для эффективного решения коммуникативной задачи. Практическое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Чтение. </w:t>
      </w:r>
      <w:r w:rsidRPr="007261C4">
        <w:rPr>
          <w:rStyle w:val="Zag11"/>
          <w:rFonts w:eastAsia="@Arial Unicode MS"/>
          <w:sz w:val="28"/>
          <w:szCs w:val="28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Анализ и оценка содержания, языковых особенностей и структуры текста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Письмо. </w:t>
      </w:r>
      <w:r w:rsidRPr="007261C4">
        <w:rPr>
          <w:rStyle w:val="Zag11"/>
          <w:rFonts w:eastAsia="@Arial Unicode MS"/>
          <w:sz w:val="28"/>
          <w:szCs w:val="28"/>
        </w:rPr>
        <w:t>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Обучение грамоте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Фонетика. </w:t>
      </w:r>
      <w:r w:rsidRPr="007261C4">
        <w:rPr>
          <w:rStyle w:val="Zag11"/>
          <w:rFonts w:eastAsia="@Arial Unicode MS"/>
          <w:sz w:val="28"/>
          <w:szCs w:val="28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Различение гласных и согласных звуков, гласных ударных и безударных, согласных твердых и мягких, звонких и глухих.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Слог как минимальная произносительная единица. Деление слов на слоги. Определение места ударения.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lastRenderedPageBreak/>
        <w:t xml:space="preserve">Графика. </w:t>
      </w:r>
      <w:r w:rsidRPr="007261C4">
        <w:rPr>
          <w:rStyle w:val="Zag11"/>
          <w:rFonts w:eastAsia="@Arial Unicode MS"/>
          <w:sz w:val="28"/>
          <w:szCs w:val="28"/>
        </w:rPr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твердости – мягкости согласных звуков. Функция букв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е</w:t>
      </w:r>
      <w:r w:rsidRPr="007261C4">
        <w:rPr>
          <w:rStyle w:val="Zag11"/>
          <w:rFonts w:eastAsia="@Arial Unicode MS"/>
          <w:bCs/>
          <w:iCs/>
          <w:sz w:val="28"/>
          <w:szCs w:val="28"/>
        </w:rPr>
        <w:t>,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 е</w:t>
      </w:r>
      <w:r w:rsidRPr="007261C4">
        <w:rPr>
          <w:rStyle w:val="Zag11"/>
          <w:rFonts w:eastAsia="@Arial Unicode MS"/>
          <w:bCs/>
          <w:iCs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ю</w:t>
      </w:r>
      <w:r w:rsidRPr="007261C4">
        <w:rPr>
          <w:rStyle w:val="Zag11"/>
          <w:rFonts w:eastAsia="@Arial Unicode MS"/>
          <w:bCs/>
          <w:iCs/>
          <w:sz w:val="28"/>
          <w:szCs w:val="28"/>
        </w:rPr>
        <w:t>,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 я</w:t>
      </w:r>
      <w:r w:rsidRPr="007261C4">
        <w:rPr>
          <w:rStyle w:val="Zag11"/>
          <w:rFonts w:eastAsia="@Arial Unicode MS"/>
          <w:bCs/>
          <w:iCs/>
          <w:sz w:val="28"/>
          <w:szCs w:val="28"/>
        </w:rPr>
        <w:t xml:space="preserve">. </w:t>
      </w:r>
      <w:r w:rsidRPr="007261C4">
        <w:rPr>
          <w:rStyle w:val="Zag11"/>
          <w:rFonts w:eastAsia="@Arial Unicode MS"/>
          <w:sz w:val="28"/>
          <w:szCs w:val="28"/>
        </w:rPr>
        <w:t>Мягкий знаккак показатель мягкости предшествующего согласного звука.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Знакомство с русским алфавитом как последовательностью букв.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Чтение. </w:t>
      </w:r>
      <w:r w:rsidRPr="007261C4">
        <w:rPr>
          <w:rStyle w:val="Zag11"/>
          <w:rFonts w:eastAsia="@Arial Unicode MS"/>
          <w:sz w:val="28"/>
          <w:szCs w:val="28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Письмо.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Понимание функции небуквенных графических средств: пробела между словами, знака переноса.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Слово и предложение. </w:t>
      </w:r>
      <w:r w:rsidRPr="007261C4">
        <w:rPr>
          <w:rStyle w:val="Zag11"/>
          <w:rFonts w:eastAsia="@Arial Unicode MS"/>
          <w:sz w:val="28"/>
          <w:szCs w:val="28"/>
        </w:rPr>
        <w:t>Восприятие слова как объекта изучения, материала для анализа. Наблюдение над значением слова.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lastRenderedPageBreak/>
        <w:t xml:space="preserve">Орфография. </w:t>
      </w:r>
      <w:r w:rsidRPr="007261C4">
        <w:rPr>
          <w:rStyle w:val="Zag11"/>
          <w:rFonts w:eastAsia="@Arial Unicode MS"/>
          <w:sz w:val="28"/>
          <w:szCs w:val="28"/>
        </w:rPr>
        <w:t>Знакомство с правилами правописания и их применение: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раздельное написание слов;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обозначение гласных после шипящих (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ча </w:t>
      </w: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–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ща</w:t>
      </w:r>
      <w:r w:rsidRPr="007261C4">
        <w:rPr>
          <w:rStyle w:val="Zag11"/>
          <w:rFonts w:eastAsia="@Arial Unicode MS"/>
          <w:bCs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чу </w:t>
      </w: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–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щу</w:t>
      </w:r>
      <w:r w:rsidRPr="007261C4">
        <w:rPr>
          <w:rStyle w:val="Zag11"/>
          <w:rFonts w:eastAsia="@Arial Unicode MS"/>
          <w:bCs/>
          <w:sz w:val="28"/>
          <w:szCs w:val="28"/>
        </w:rPr>
        <w:t>,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жи </w:t>
      </w: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–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ши</w:t>
      </w:r>
      <w:r w:rsidRPr="007261C4">
        <w:rPr>
          <w:rStyle w:val="Zag11"/>
          <w:rFonts w:eastAsia="@Arial Unicode MS"/>
          <w:sz w:val="28"/>
          <w:szCs w:val="28"/>
        </w:rPr>
        <w:t>);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прописная (заглавная) буква в начале предложения, в именах собственных;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перенос слов по слогам без стечения согласных;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знаки препинания в конце предложения.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Развитие речи. </w:t>
      </w:r>
      <w:r w:rsidRPr="007261C4">
        <w:rPr>
          <w:rStyle w:val="Zag11"/>
          <w:rFonts w:eastAsia="@Arial Unicode MS"/>
          <w:sz w:val="28"/>
          <w:szCs w:val="28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Систематический курс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Фонетика и орфоэпия. </w:t>
      </w:r>
      <w:r w:rsidRPr="007261C4">
        <w:rPr>
          <w:rStyle w:val="Zag11"/>
          <w:rFonts w:eastAsia="@Arial Unicode MS"/>
          <w:sz w:val="28"/>
          <w:szCs w:val="28"/>
        </w:rPr>
        <w:t xml:space="preserve"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– мягкости согласных звуков. Различение звонких и глухих звуков, определение парных и непарных по звонкости – глухости согласных звуков. 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Фонетический разбор слова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Графика. </w:t>
      </w:r>
      <w:r w:rsidRPr="007261C4">
        <w:rPr>
          <w:rStyle w:val="Zag11"/>
          <w:rFonts w:eastAsia="@Arial Unicode MS"/>
          <w:sz w:val="28"/>
          <w:szCs w:val="28"/>
        </w:rPr>
        <w:t xml:space="preserve">Различение звуков и букв. Обозначение на письме твердости и мягкости согласных звуков. Использование на письме разделительных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ъ </w:t>
      </w:r>
      <w:r w:rsidRPr="007261C4">
        <w:rPr>
          <w:rStyle w:val="Zag11"/>
          <w:rFonts w:eastAsia="@Arial Unicode MS"/>
          <w:sz w:val="28"/>
          <w:szCs w:val="28"/>
        </w:rPr>
        <w:t xml:space="preserve">и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ь</w:t>
      </w:r>
      <w:r w:rsidRPr="007261C4">
        <w:rPr>
          <w:rStyle w:val="Zag11"/>
          <w:rFonts w:eastAsia="@Arial Unicode MS"/>
          <w:bCs/>
          <w:sz w:val="28"/>
          <w:szCs w:val="28"/>
        </w:rPr>
        <w:t>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Установление соотношения звукового и буквенного состава слова в словах типа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стол</w:t>
      </w:r>
      <w:r w:rsidRPr="007261C4">
        <w:rPr>
          <w:rStyle w:val="Zag11"/>
          <w:rFonts w:eastAsia="@Arial Unicode MS"/>
          <w:iCs/>
          <w:sz w:val="28"/>
          <w:szCs w:val="28"/>
        </w:rPr>
        <w:t>,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 xml:space="preserve"> конь</w:t>
      </w:r>
      <w:r w:rsidRPr="007261C4">
        <w:rPr>
          <w:rStyle w:val="Zag11"/>
          <w:rFonts w:eastAsia="@Arial Unicode MS"/>
          <w:sz w:val="28"/>
          <w:szCs w:val="28"/>
        </w:rPr>
        <w:t xml:space="preserve">; в словах с йотированными гласными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е</w:t>
      </w:r>
      <w:r w:rsidRPr="007261C4">
        <w:rPr>
          <w:rStyle w:val="Zag11"/>
          <w:rFonts w:eastAsia="@Arial Unicode MS"/>
          <w:bCs/>
          <w:sz w:val="28"/>
          <w:szCs w:val="28"/>
        </w:rPr>
        <w:t>,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е</w:t>
      </w:r>
      <w:r w:rsidRPr="007261C4">
        <w:rPr>
          <w:rStyle w:val="Zag11"/>
          <w:rFonts w:eastAsia="@Arial Unicode MS"/>
          <w:bCs/>
          <w:sz w:val="28"/>
          <w:szCs w:val="28"/>
        </w:rPr>
        <w:t>,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ю</w:t>
      </w:r>
      <w:r w:rsidRPr="007261C4">
        <w:rPr>
          <w:rStyle w:val="Zag11"/>
          <w:rFonts w:eastAsia="@Arial Unicode MS"/>
          <w:bCs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я</w:t>
      </w:r>
      <w:r w:rsidRPr="007261C4">
        <w:rPr>
          <w:rStyle w:val="Zag11"/>
          <w:rFonts w:eastAsia="@Arial Unicode MS"/>
          <w:sz w:val="28"/>
          <w:szCs w:val="28"/>
        </w:rPr>
        <w:t>;в словах с непроизносимыми согласными.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Использование небуквенных графических средств: пробела между словами, знака переноса, абзаца.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lastRenderedPageBreak/>
        <w:t>Лексика</w:t>
      </w:r>
      <w:r w:rsidRPr="007261C4">
        <w:rPr>
          <w:rStyle w:val="affc"/>
          <w:rFonts w:eastAsia="@Arial Unicode MS"/>
          <w:b/>
          <w:bCs/>
          <w:sz w:val="28"/>
          <w:szCs w:val="28"/>
        </w:rPr>
        <w:footnoteReference w:id="1"/>
      </w: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. </w:t>
      </w:r>
      <w:r w:rsidRPr="007261C4">
        <w:rPr>
          <w:rStyle w:val="Zag11"/>
          <w:rFonts w:eastAsia="@Arial Unicode MS"/>
          <w:sz w:val="28"/>
          <w:szCs w:val="28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Состав слова (морфемика). </w:t>
      </w:r>
      <w:r w:rsidRPr="007261C4">
        <w:rPr>
          <w:rStyle w:val="Zag11"/>
          <w:rFonts w:eastAsia="@Arial Unicode MS"/>
          <w:sz w:val="28"/>
          <w:szCs w:val="28"/>
        </w:rPr>
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Представление о значении суффиксов и приставок. Образование однокоренных слов с помощью суффиксов и приставок. Разбор слова по составу.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Морфология. </w:t>
      </w:r>
      <w:r w:rsidRPr="007261C4">
        <w:rPr>
          <w:rStyle w:val="Zag11"/>
          <w:rFonts w:eastAsia="@Arial Unicode MS"/>
          <w:sz w:val="28"/>
          <w:szCs w:val="28"/>
        </w:rPr>
        <w:t xml:space="preserve">Части речи;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деление частей речи на самостоятельные и служебные.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 xml:space="preserve">Различение падежных и смысловых (синтаксических) вопросов. </w:t>
      </w:r>
      <w:r w:rsidRPr="007261C4">
        <w:rPr>
          <w:rStyle w:val="Zag11"/>
          <w:rFonts w:eastAsia="@Arial Unicode MS"/>
          <w:sz w:val="28"/>
          <w:szCs w:val="28"/>
        </w:rPr>
        <w:t xml:space="preserve">Определение принадлежности имен существительных к 1, 2, 3-му склонению.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Морфологический разбор имен существительных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widowControl w:val="0"/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r w:rsidRPr="007261C4">
        <w:rPr>
          <w:rStyle w:val="Zag11"/>
          <w:rFonts w:eastAsia="@Arial Unicode MS"/>
          <w:sz w:val="28"/>
          <w:szCs w:val="28"/>
        </w:rPr>
        <w:noBreakHyphen/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ий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sz w:val="28"/>
          <w:szCs w:val="28"/>
        </w:rPr>
        <w:noBreakHyphen/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ья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sz w:val="28"/>
          <w:szCs w:val="28"/>
        </w:rPr>
        <w:noBreakHyphen/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ов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sz w:val="28"/>
          <w:szCs w:val="28"/>
        </w:rPr>
        <w:noBreakHyphen/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ин</w:t>
      </w:r>
      <w:r w:rsidRPr="007261C4">
        <w:rPr>
          <w:rStyle w:val="Zag11"/>
          <w:rFonts w:eastAsia="@Arial Unicode MS"/>
          <w:sz w:val="28"/>
          <w:szCs w:val="28"/>
        </w:rPr>
        <w:t xml:space="preserve">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Морфологический разбор имен прилагательных.</w:t>
      </w:r>
    </w:p>
    <w:p w:rsidR="00413904" w:rsidRPr="007261C4" w:rsidRDefault="00413904" w:rsidP="00413904">
      <w:pPr>
        <w:widowControl w:val="0"/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Местоимение. Общее представление о местоимении.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Личные местоимения, значение и употребление в речи. Личные местоимения 1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2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3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noBreakHyphen/>
        <w:t>го лица единственного и множественного числа. Склонение личных местоимений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 xml:space="preserve"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Морфологический разбор глаголов.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i/>
          <w:iCs/>
          <w:sz w:val="28"/>
          <w:szCs w:val="28"/>
        </w:rPr>
        <w:t>Наречие. Значение и употребление в речи.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Предлог.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 xml:space="preserve">Знакомство с наиболее употребительными предлогами. Функция предлогов: образование падежных форм имен существительных и местоимений. </w:t>
      </w:r>
      <w:r w:rsidRPr="007261C4">
        <w:rPr>
          <w:rStyle w:val="Zag11"/>
          <w:rFonts w:eastAsia="@Arial Unicode MS"/>
          <w:sz w:val="28"/>
          <w:szCs w:val="28"/>
        </w:rPr>
        <w:t>Отличие предлогов от приставок.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Союзы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и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а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но</w:t>
      </w:r>
      <w:r w:rsidRPr="007261C4">
        <w:rPr>
          <w:rStyle w:val="Zag11"/>
          <w:rFonts w:eastAsia="@Arial Unicode MS"/>
          <w:sz w:val="28"/>
          <w:szCs w:val="28"/>
        </w:rPr>
        <w:t xml:space="preserve">, их роль в речи. Частица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не</w:t>
      </w:r>
      <w:r w:rsidRPr="007261C4">
        <w:rPr>
          <w:rStyle w:val="Zag11"/>
          <w:rFonts w:eastAsia="@Arial Unicode MS"/>
          <w:sz w:val="28"/>
          <w:szCs w:val="28"/>
        </w:rPr>
        <w:t>, ее значение.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Синтаксис. </w:t>
      </w:r>
      <w:r w:rsidRPr="007261C4">
        <w:rPr>
          <w:rStyle w:val="Zag11"/>
          <w:rFonts w:eastAsia="@Arial Unicode MS"/>
          <w:sz w:val="28"/>
          <w:szCs w:val="28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Нахождение и самостоятельное составление предложений с однородными членами без союзов и с союзами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и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а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но</w:t>
      </w:r>
      <w:r w:rsidRPr="007261C4">
        <w:rPr>
          <w:rStyle w:val="Zag11"/>
          <w:rFonts w:eastAsia="@Arial Unicode MS"/>
          <w:sz w:val="28"/>
          <w:szCs w:val="28"/>
        </w:rPr>
        <w:t>. Использование интонации перечисления в предложениях с однородными членами.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i/>
          <w:iCs/>
          <w:sz w:val="28"/>
          <w:szCs w:val="28"/>
        </w:rPr>
        <w:t>Различение простых и сложных предложений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>Орфография и пунктуация.</w:t>
      </w:r>
      <w:r w:rsidRPr="007261C4">
        <w:rPr>
          <w:rStyle w:val="Zag11"/>
          <w:rFonts w:eastAsia="@Arial Unicode MS"/>
          <w:sz w:val="28"/>
          <w:szCs w:val="28"/>
        </w:rPr>
        <w:t xml:space="preserve"> 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413904" w:rsidRPr="007261C4" w:rsidRDefault="00413904" w:rsidP="00413904">
      <w:pPr>
        <w:widowControl w:val="0"/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Применение правил правописания:</w:t>
      </w:r>
    </w:p>
    <w:p w:rsidR="00413904" w:rsidRPr="007261C4" w:rsidRDefault="00413904" w:rsidP="00413904">
      <w:pPr>
        <w:widowControl w:val="0"/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сочетания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жи – ши</w:t>
      </w:r>
      <w:r w:rsidRPr="007261C4">
        <w:rPr>
          <w:rStyle w:val="affc"/>
          <w:rFonts w:eastAsia="@Arial Unicode MS"/>
          <w:sz w:val="28"/>
          <w:szCs w:val="28"/>
        </w:rPr>
        <w:footnoteReference w:id="2"/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ча – ща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чу – щу </w:t>
      </w:r>
      <w:r w:rsidRPr="007261C4">
        <w:rPr>
          <w:rStyle w:val="Zag11"/>
          <w:rFonts w:eastAsia="@Arial Unicode MS"/>
          <w:sz w:val="28"/>
          <w:szCs w:val="28"/>
        </w:rPr>
        <w:t>в положении под ударением;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 xml:space="preserve">сочетания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чк – чн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чт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щн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перенос слов;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прописная буква в начале предложения, в именах собственных;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проверяемые безударные гласные в корне слова;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парные звонкие и глухие согласные в корне слова;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непроизносимые согласные;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непроверяемые гласные и согласные в корне слова (на ограниченном перечне слов);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гласные и согласные в неизменяемых на письме приставках;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разделительные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ъ </w:t>
      </w:r>
      <w:r w:rsidRPr="007261C4">
        <w:rPr>
          <w:rStyle w:val="Zag11"/>
          <w:rFonts w:eastAsia="@Arial Unicode MS"/>
          <w:sz w:val="28"/>
          <w:szCs w:val="28"/>
        </w:rPr>
        <w:t xml:space="preserve">и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ь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мягкий знак после шипящих на конце имен существительных (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ночь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нож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рожь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мышь</w:t>
      </w:r>
      <w:r w:rsidRPr="007261C4">
        <w:rPr>
          <w:rStyle w:val="Zag11"/>
          <w:rFonts w:eastAsia="@Arial Unicode MS"/>
          <w:sz w:val="28"/>
          <w:szCs w:val="28"/>
        </w:rPr>
        <w:t>);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безударные падежные окончания имен существительных (кроме существительных на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noBreakHyphen/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мя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noBreakHyphen/>
        <w:t>ий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noBreakHyphen/>
        <w:t>ья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noBreakHyphen/>
        <w:t>ье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noBreakHyphen/>
        <w:t>ия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noBreakHyphen/>
        <w:t>ов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noBreakHyphen/>
        <w:t>ин</w:t>
      </w:r>
      <w:r w:rsidRPr="007261C4">
        <w:rPr>
          <w:rStyle w:val="Zag11"/>
          <w:rFonts w:eastAsia="@Arial Unicode MS"/>
          <w:sz w:val="28"/>
          <w:szCs w:val="28"/>
        </w:rPr>
        <w:t>);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безударные окончания имен прилагательных;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раздельное написание предлогов с личными местоимениями;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 xml:space="preserve">не </w:t>
      </w:r>
      <w:r w:rsidRPr="007261C4">
        <w:rPr>
          <w:rStyle w:val="Zag11"/>
          <w:rFonts w:eastAsia="@Arial Unicode MS"/>
          <w:sz w:val="28"/>
          <w:szCs w:val="28"/>
        </w:rPr>
        <w:t>с глаголами;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мягкий знак после шипящих на конце глаголов в форме 2</w:t>
      </w:r>
      <w:r w:rsidRPr="007261C4">
        <w:rPr>
          <w:rStyle w:val="Zag11"/>
          <w:rFonts w:eastAsia="@Arial Unicode MS"/>
          <w:sz w:val="28"/>
          <w:szCs w:val="28"/>
        </w:rPr>
        <w:noBreakHyphen/>
        <w:t>го лица единственного числа (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пишешь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учишь</w:t>
      </w:r>
      <w:r w:rsidRPr="007261C4">
        <w:rPr>
          <w:rStyle w:val="Zag11"/>
          <w:rFonts w:eastAsia="@Arial Unicode MS"/>
          <w:sz w:val="28"/>
          <w:szCs w:val="28"/>
        </w:rPr>
        <w:t>);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мягкий знак в глаголах в сочетании </w:t>
      </w:r>
      <w:r w:rsidRPr="007261C4">
        <w:rPr>
          <w:rStyle w:val="Zag11"/>
          <w:rFonts w:eastAsia="@Arial Unicode MS"/>
          <w:sz w:val="28"/>
          <w:szCs w:val="28"/>
        </w:rPr>
        <w:noBreakHyphen/>
      </w:r>
      <w:r w:rsidRPr="007261C4">
        <w:rPr>
          <w:rStyle w:val="Zag11"/>
          <w:rFonts w:eastAsia="@Arial Unicode MS"/>
          <w:b/>
          <w:bCs/>
          <w:i/>
          <w:iCs/>
          <w:sz w:val="28"/>
          <w:szCs w:val="28"/>
        </w:rPr>
        <w:t>ться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i/>
          <w:iCs/>
          <w:sz w:val="28"/>
          <w:szCs w:val="28"/>
        </w:rPr>
        <w:t>безударные личные окончания глаголов</w:t>
      </w:r>
      <w:r w:rsidRPr="007261C4">
        <w:rPr>
          <w:rStyle w:val="Zag11"/>
          <w:rFonts w:eastAsia="@Arial Unicode MS"/>
          <w:sz w:val="28"/>
          <w:szCs w:val="28"/>
        </w:rPr>
        <w:t>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раздельное написание предлогов с другими словами;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знаки препинания в конце предложения: точка, вопросительный и восклицательный знаки;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знаки препинания (запятая) в предложениях с однородными членами.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>Развитие речи.</w:t>
      </w:r>
      <w:r w:rsidRPr="007261C4">
        <w:rPr>
          <w:rStyle w:val="Zag11"/>
          <w:rFonts w:eastAsia="@Arial Unicode MS"/>
          <w:sz w:val="28"/>
          <w:szCs w:val="28"/>
        </w:rPr>
        <w:t xml:space="preserve"> Осознание ситуации общения: с какой целью, с кем и где происходит общение.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Текст. Признаки текста. Смысловое единство предложений в тексте. Заглавие текста.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Последовательность предложений в тексте.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Последовательность частей текста (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абзацев</w:t>
      </w:r>
      <w:r w:rsidRPr="007261C4">
        <w:rPr>
          <w:rStyle w:val="Zag11"/>
          <w:rFonts w:eastAsia="@Arial Unicode MS"/>
          <w:sz w:val="28"/>
          <w:szCs w:val="28"/>
        </w:rPr>
        <w:t>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Комплексная работа над структурой текста: озаглавливание, корректирование порядка предложений и частей текста (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абзацев</w:t>
      </w:r>
      <w:r w:rsidRPr="007261C4">
        <w:rPr>
          <w:rStyle w:val="Zag11"/>
          <w:rFonts w:eastAsia="@Arial Unicode MS"/>
          <w:sz w:val="28"/>
          <w:szCs w:val="28"/>
        </w:rPr>
        <w:t>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План текста. Составление планов к данным текстам.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Создание собственных текстов по предложенным планам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Типы текстов: описание, повествование, рассуждение, их особенности.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Знакомство с жанрами письма и поздравления.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Создание собственных текстов и корректирование заданных текстов с учетом точности, правильности, богатства и выразительности письменной речи;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использование в текстах синонимов и антонимов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413904" w:rsidRPr="007261C4" w:rsidRDefault="00413904" w:rsidP="00413904">
      <w:pPr>
        <w:pStyle w:val="Zag3"/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Знакомство с основными видами изложений и сочинений (без заучивания определений): 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изложения подробные и выборочные, изложения с элементами сочинения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; 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сочинения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noBreakHyphen/>
        <w:t>повествования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, 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сочинения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noBreakHyphen/>
        <w:t>описания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, 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сочинения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noBreakHyphen/>
        <w:t>рассуждения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>.</w:t>
      </w:r>
    </w:p>
    <w:p w:rsidR="00413904" w:rsidRPr="00413904" w:rsidRDefault="00413904" w:rsidP="00413904"/>
    <w:p w:rsidR="00653A76" w:rsidRPr="00CB6752" w:rsidRDefault="00653A76" w:rsidP="00BD7394">
      <w:pPr>
        <w:pStyle w:val="afd"/>
        <w:numPr>
          <w:ilvl w:val="3"/>
          <w:numId w:val="3"/>
        </w:numPr>
        <w:ind w:left="0" w:firstLine="0"/>
      </w:pPr>
      <w:bookmarkStart w:id="119" w:name="_Toc288394086"/>
      <w:bookmarkStart w:id="120" w:name="_Toc288410553"/>
      <w:bookmarkStart w:id="121" w:name="_Toc288410682"/>
      <w:bookmarkStart w:id="122" w:name="_Toc294246099"/>
      <w:r w:rsidRPr="00CB6752">
        <w:t>Литературное чтение</w:t>
      </w:r>
      <w:bookmarkEnd w:id="119"/>
      <w:bookmarkEnd w:id="120"/>
      <w:bookmarkEnd w:id="121"/>
      <w:bookmarkEnd w:id="122"/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Виды речевой и читательской деятельности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>Аудирование (слушание)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Восприятие на слух звучащей речи (высказывание собеседника, чтение различных текстов). Адекватное понимание содержания звучащей речи, умение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отвечать на вопросы по содержанию услышанного произведения, определение последовательности событий, осознание цели речевого высказывания, умение задавать вопрос по услышанному учебному, научно</w:t>
      </w:r>
      <w:r w:rsidRPr="007261C4">
        <w:rPr>
          <w:rStyle w:val="Zag11"/>
          <w:rFonts w:eastAsia="@Arial Unicode MS"/>
          <w:sz w:val="28"/>
          <w:szCs w:val="28"/>
        </w:rPr>
        <w:noBreakHyphen/>
        <w:t>познавательному и художественному произведению.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Чтение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>Чтение вслух.</w:t>
      </w:r>
      <w:r w:rsidRPr="007261C4">
        <w:rPr>
          <w:rStyle w:val="Zag11"/>
          <w:rFonts w:eastAsia="@Arial Unicode MS"/>
          <w:sz w:val="28"/>
          <w:szCs w:val="28"/>
        </w:rPr>
        <w:t xml:space="preserve"> 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>Чтение про себя.</w:t>
      </w:r>
      <w:r w:rsidRPr="007261C4">
        <w:rPr>
          <w:rStyle w:val="Zag11"/>
          <w:rFonts w:eastAsia="@Arial Unicode MS"/>
          <w:sz w:val="28"/>
          <w:szCs w:val="28"/>
        </w:rPr>
        <w:t xml:space="preserve"> Осознание смысла произведения при чтении про себя (доступных по объему и жанру произведений). Определение вида чтения (изучающее, ознакомительное, просмотровое, выборочное). Умение находить в тексте необходимую информацию. Понимание особенностей разных видов чтения: факта, описания, дополнения высказывания и др.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>Работа с разными видами текста.</w:t>
      </w:r>
      <w:r w:rsidRPr="007261C4">
        <w:rPr>
          <w:rStyle w:val="Zag11"/>
          <w:rFonts w:eastAsia="@Arial Unicode MS"/>
          <w:sz w:val="28"/>
          <w:szCs w:val="28"/>
        </w:rPr>
        <w:t xml:space="preserve"> Общее представление о разных видах текста: художественных, учебных, научно-популярных – и их сравнение. Определение целей создания этих видов текста. Особенности фольклорного текста.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Практическое освоение умения отличать текст от набора предложений. Прогнозирование содержания книги по ее названию и оформлению.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Самостоятельное определение темы, главной мысли, структуры; деление текста на смысловые части, их озаглавливание. Умение работать с разными видами информации.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Участие в коллективном обсуждении: умение отвечать на вопросы, выступать по теме,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lastRenderedPageBreak/>
        <w:t>Работа с текстом художественного произведения.</w:t>
      </w:r>
      <w:r w:rsidRPr="007261C4">
        <w:rPr>
          <w:rStyle w:val="Zag11"/>
          <w:rFonts w:eastAsia="@Arial Unicode MS"/>
          <w:sz w:val="28"/>
          <w:szCs w:val="28"/>
        </w:rPr>
        <w:t xml:space="preserve"> Понимание заглавия произведения, его адекватное соотношение с содержанием. Определение особенностей художественного текста: своеобразие выразительных средств языка (с помощью учителя). Осознание того, что фольклор есть выражение общечеловеческих нравственных правил и отношений.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Характеристика героя произведения с использованием художественно-выразительных средств данного текста. Нахождение в тексте слов и выражений, характеризующих героя и событие. Анализ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имен героев.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Характеристика героя произведения. Портрет, характер героя, выраженные через поступки и речь.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Освоение разных видов пересказа художественного текста: подробный, выборочный и краткий (передача основных мыслей).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текста на части, определение главной мысли каждой части и всего текста, озаглавливание каждой части и всего текста, составление плана в виде назывных предложений из текста, в виде вопросов, в виде самостоятельно сформулированного высказывания.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sz w:val="28"/>
          <w:szCs w:val="28"/>
        </w:rPr>
        <w:t xml:space="preserve">Работа с учебными, научно-популярными и другими текстами. </w:t>
      </w:r>
      <w:r w:rsidRPr="007261C4">
        <w:rPr>
          <w:rStyle w:val="Zag11"/>
          <w:rFonts w:eastAsia="@Arial Unicode MS"/>
          <w:sz w:val="28"/>
          <w:szCs w:val="28"/>
        </w:rPr>
        <w:t xml:space="preserve">Понимание заглавия произведения; адекватное соотношение с его содержанием. Определение особенностей учебного и научно-популярного текста (передача информации). Понимание отдельных, наиболее общих особенностей текстов былин, легенд, библейских рассказов (по отрывкам или небольшим текстам). Знакомство с простейшими приемами анализа различных видов текста: установление причинно-следственных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Говорение (культура речевого общения)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Доказательство собственной точки зрения с опорой на текст или собственный опыт. Использование норм речевого этикета в условиях внеучебного общения. Знакомство с особенностями национального этикета на основе фольклорных произведений.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Работа со словом (распознавать прямое и переносное значения слов, их многозначность), целенаправленное пополнение активного словарного запаса.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Монолог как форма речевого высказывания. Монологическое речевое высказывание небольшого объема с опорой на авторский текст, по предложенной теме или в виде (форме) ответа на вопрос. Отражение основной мысли текста в высказывании. 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Письмо (культура письменной речи)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Круг детского чтения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Произведения устного народного творчества разных народов России. Произведения классиков отечественной литературы XIX–ХХ вв., классиков детской литературы, произведения современной отечественной (с учетом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многонационального характера России) и зарубежной литературы, доступные для восприятия младших школьников.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Представленность разных видов книг: историческая, приключенческая, фантастическая, научно-популярная, справочно-энциклопедическая литература; детские периодические издания (по выбору).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413904" w:rsidRPr="007261C4" w:rsidRDefault="00413904" w:rsidP="00413904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bCs/>
          <w:iCs/>
          <w:sz w:val="28"/>
          <w:szCs w:val="28"/>
        </w:rPr>
      </w:pPr>
      <w:r w:rsidRPr="007261C4">
        <w:rPr>
          <w:rStyle w:val="Zag11"/>
          <w:rFonts w:eastAsia="@Arial Unicode MS"/>
          <w:b/>
          <w:bCs/>
          <w:iCs/>
          <w:sz w:val="28"/>
          <w:szCs w:val="28"/>
        </w:rPr>
        <w:t>Творческая деятельность обучающихся (на основе литературных произведений)</w:t>
      </w:r>
    </w:p>
    <w:p w:rsidR="00413904" w:rsidRPr="007261C4" w:rsidRDefault="00413904" w:rsidP="00413904">
      <w:pPr>
        <w:pStyle w:val="Zag3"/>
        <w:tabs>
          <w:tab w:val="left" w:leader="dot" w:pos="62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</w:pP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 xml:space="preserve">Интерпретация текста литературного произведения в творческой деятельности учащихся: чтение по ролям, инсценирование, драматизация; устное словесное рисование, знакомство с различными способами работы с деформированным текстом и использование их (установление причинно-следственных связей, последовательности событий: соблюдение этапности в выполнении действий); изложение с элементами сочинения, создание собственного текста на основе </w:t>
      </w:r>
      <w:r w:rsidRPr="007261C4">
        <w:rPr>
          <w:rStyle w:val="Zag11"/>
          <w:rFonts w:eastAsia="@Arial Unicode MS"/>
          <w:color w:val="auto"/>
          <w:sz w:val="28"/>
          <w:szCs w:val="28"/>
          <w:lang w:val="ru-RU"/>
        </w:rPr>
        <w:t>художественного произведения (текст по аналогии), репродукций картин художников, по серии иллюстраций к произведению или на основе личного опыта</w:t>
      </w:r>
      <w:r w:rsidRPr="007261C4">
        <w:rPr>
          <w:rStyle w:val="Zag11"/>
          <w:rFonts w:eastAsia="@Arial Unicode MS"/>
          <w:i w:val="0"/>
          <w:iCs w:val="0"/>
          <w:color w:val="auto"/>
          <w:sz w:val="28"/>
          <w:szCs w:val="28"/>
          <w:lang w:val="ru-RU"/>
        </w:rPr>
        <w:t>.</w:t>
      </w:r>
    </w:p>
    <w:p w:rsidR="00413904" w:rsidRDefault="00413904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</w:p>
    <w:p w:rsidR="00653A76" w:rsidRPr="00CB6752" w:rsidRDefault="00653A76" w:rsidP="00BD7394">
      <w:pPr>
        <w:pStyle w:val="afd"/>
        <w:numPr>
          <w:ilvl w:val="3"/>
          <w:numId w:val="3"/>
        </w:numPr>
        <w:ind w:left="0" w:firstLine="0"/>
      </w:pPr>
      <w:bookmarkStart w:id="123" w:name="_Toc288394087"/>
      <w:bookmarkStart w:id="124" w:name="_Toc288410554"/>
      <w:bookmarkStart w:id="125" w:name="_Toc288410683"/>
      <w:bookmarkStart w:id="126" w:name="_Toc294246100"/>
      <w:r w:rsidRPr="00CB6752">
        <w:t>Иностранный язык</w:t>
      </w:r>
      <w:bookmarkEnd w:id="123"/>
      <w:bookmarkEnd w:id="124"/>
      <w:bookmarkEnd w:id="125"/>
      <w:bookmarkEnd w:id="126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Предметное содержание речи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Знакомство. </w:t>
      </w:r>
      <w:r w:rsidRPr="00BD7394">
        <w:rPr>
          <w:rFonts w:ascii="Times New Roman" w:hAnsi="Times New Roman"/>
          <w:color w:val="auto"/>
          <w:sz w:val="28"/>
          <w:szCs w:val="28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этикета).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 и моя семья. </w:t>
      </w:r>
      <w:r w:rsidRPr="00BD7394">
        <w:rPr>
          <w:rFonts w:ascii="Times New Roman" w:hAnsi="Times New Roman"/>
          <w:color w:val="auto"/>
          <w:sz w:val="28"/>
          <w:szCs w:val="28"/>
        </w:rPr>
        <w:t>Члены семьи, их имена, возраст, внешность, черты характера, увлечения/хобби. Мой день (распо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рядок дня,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домашние обязанности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)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Покупки в магазине: одежда,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обувь,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основные продукты питания. Любимая еда. </w:t>
      </w:r>
      <w:r w:rsidRPr="00BD7394">
        <w:rPr>
          <w:rFonts w:ascii="Times New Roman" w:hAnsi="Times New Roman"/>
          <w:color w:val="auto"/>
          <w:sz w:val="28"/>
          <w:szCs w:val="28"/>
        </w:rPr>
        <w:t>Семейные праздники: день рождения, Новый год/Рождество. Подарки.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lastRenderedPageBreak/>
        <w:t xml:space="preserve">Мир моих увлечений.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Мои любимые занятия. Виды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спорта и спортивные игры.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Мои любимые сказки.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Выходной день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(в зоопарке, цирке), </w:t>
      </w:r>
      <w:r w:rsidRPr="00BD7394">
        <w:rPr>
          <w:rFonts w:ascii="Times New Roman" w:hAnsi="Times New Roman"/>
          <w:color w:val="auto"/>
          <w:sz w:val="28"/>
          <w:szCs w:val="28"/>
        </w:rPr>
        <w:t>каникулы.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Я и мои друзья. </w:t>
      </w:r>
      <w:r w:rsidRPr="00BD7394">
        <w:rPr>
          <w:rFonts w:ascii="Times New Roman" w:hAnsi="Times New Roman"/>
          <w:color w:val="auto"/>
          <w:sz w:val="28"/>
          <w:szCs w:val="28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Моя школа.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Классная комната, учебные предметы, </w:t>
      </w:r>
      <w:r w:rsidRPr="00BD7394">
        <w:rPr>
          <w:rFonts w:ascii="Times New Roman" w:hAnsi="Times New Roman"/>
          <w:color w:val="auto"/>
          <w:sz w:val="28"/>
          <w:szCs w:val="28"/>
        </w:rPr>
        <w:t>школьные принадлежности. Учебные занятия на уроках.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Мир вокруг меня.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Мой дом/квартира/комната: названия комнат, их размер, предметы мебели и интерьера. Природа.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Дикие и домашние животные. </w:t>
      </w:r>
      <w:r w:rsidRPr="00BD7394">
        <w:rPr>
          <w:rFonts w:ascii="Times New Roman" w:hAnsi="Times New Roman"/>
          <w:color w:val="auto"/>
          <w:sz w:val="28"/>
          <w:szCs w:val="28"/>
        </w:rPr>
        <w:t>Любимое время года. Погода.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Страна/страны изучаемого языка и родная страна. </w:t>
      </w:r>
      <w:r w:rsidRPr="00BD7394">
        <w:rPr>
          <w:rFonts w:ascii="Times New Roman" w:hAnsi="Times New Roman"/>
          <w:color w:val="auto"/>
          <w:sz w:val="28"/>
          <w:szCs w:val="28"/>
        </w:rPr>
        <w:t>Общие сведения: название, столица. Литературные персонажи популярных книг моих сверстников (имена героев книг, черты характера).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Небольшие произведения детского фольклора на изучаемом иностранном языке (рифмовки, стихи, песни, сказки).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Некоторые формы речевого и неречевого этикета стран изучаемого языка в ряде ситуаций общения (в школе, во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время совместной игры, в магазине).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Коммуникативные умения по видам речевой деятельности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говорения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1.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Диалогическая форма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Уметь вести:</w:t>
      </w:r>
    </w:p>
    <w:p w:rsidR="00653A76" w:rsidRPr="003C0745" w:rsidRDefault="00653A76" w:rsidP="00BD7394">
      <w:pPr>
        <w:pStyle w:val="21"/>
      </w:pPr>
      <w:r w:rsidRPr="003C0745">
        <w:t>этикетные диалоги в типичных ситуациях бытового, учебно­трудового и межкультурного общения, в том числе при помощи средств телекоммуникации;</w:t>
      </w:r>
    </w:p>
    <w:p w:rsidR="00653A76" w:rsidRPr="0041436B" w:rsidRDefault="00653A76" w:rsidP="00BD7394">
      <w:pPr>
        <w:pStyle w:val="21"/>
      </w:pPr>
      <w:r w:rsidRPr="00CB6752">
        <w:t>диал</w:t>
      </w:r>
      <w:r w:rsidRPr="0041436B">
        <w:t>ог­расспрос (запрос информации и ответ на него);</w:t>
      </w:r>
    </w:p>
    <w:p w:rsidR="00653A76" w:rsidRPr="00797ECB" w:rsidRDefault="00653A76" w:rsidP="00BD7394">
      <w:pPr>
        <w:pStyle w:val="21"/>
        <w:rPr>
          <w:iCs/>
        </w:rPr>
      </w:pPr>
      <w:r w:rsidRPr="00FF3660">
        <w:t>диалог — побуждение к действию.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2.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Монологическая форма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Уметь пользоваться основными коммуникативными типами речи: описание, рассказ,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характеристика (персона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жей).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аудирования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Воспринимать на слух и понимать:</w:t>
      </w:r>
    </w:p>
    <w:p w:rsidR="00653A76" w:rsidRPr="003C0745" w:rsidRDefault="00653A76" w:rsidP="00BD7394">
      <w:pPr>
        <w:pStyle w:val="21"/>
      </w:pPr>
      <w:r w:rsidRPr="003C0745">
        <w:lastRenderedPageBreak/>
        <w:t>речь учителя и одноклассников в процессе общения на уроке и вербально/невербально реагировать на услышанное;</w:t>
      </w:r>
    </w:p>
    <w:p w:rsidR="00653A76" w:rsidRPr="0041436B" w:rsidRDefault="00653A76" w:rsidP="00BD7394">
      <w:pPr>
        <w:pStyle w:val="21"/>
      </w:pPr>
      <w:r w:rsidRPr="00CB6752">
        <w:t>небольшие доступные тексты в аудиозаписи, построенные в основном на изученном языковом материале, в том числе полученные с помощью средс</w:t>
      </w:r>
      <w:r w:rsidRPr="0041436B">
        <w:t>тв коммуникации.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чтения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Читать:</w:t>
      </w:r>
    </w:p>
    <w:p w:rsidR="00653A76" w:rsidRPr="003C0745" w:rsidRDefault="00653A76" w:rsidP="00BD7394">
      <w:pPr>
        <w:pStyle w:val="21"/>
      </w:pPr>
      <w:r w:rsidRPr="003C0745">
        <w:t>вслух небольшие тексты, построенные на изученном языковом материале;</w:t>
      </w:r>
    </w:p>
    <w:p w:rsidR="00653A76" w:rsidRPr="004902B1" w:rsidRDefault="00653A76" w:rsidP="00BD7394">
      <w:pPr>
        <w:pStyle w:val="21"/>
      </w:pPr>
      <w:r w:rsidRPr="00CB6752"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</w:t>
      </w:r>
      <w:r w:rsidRPr="0041436B">
        <w:t>а персонажей, где происходит действие и</w:t>
      </w:r>
      <w:r w:rsidRPr="0041436B">
        <w:t> </w:t>
      </w:r>
      <w:r w:rsidRPr="00FF3660">
        <w:t>т.</w:t>
      </w:r>
      <w:r w:rsidRPr="00797ECB">
        <w:t> </w:t>
      </w:r>
      <w:r w:rsidRPr="004902B1">
        <w:t>д.).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 русле письма</w:t>
      </w:r>
    </w:p>
    <w:p w:rsidR="00653A76" w:rsidRPr="003C0745" w:rsidRDefault="00653A76" w:rsidP="00BD7394">
      <w:pPr>
        <w:pStyle w:val="21"/>
      </w:pPr>
      <w:r w:rsidRPr="003C0745">
        <w:t>Владеть:</w:t>
      </w:r>
    </w:p>
    <w:p w:rsidR="00653A76" w:rsidRPr="00CB6752" w:rsidRDefault="00653A76" w:rsidP="00BD7394">
      <w:pPr>
        <w:pStyle w:val="21"/>
      </w:pPr>
      <w:r w:rsidRPr="00CB6752">
        <w:t>умением выписывать из текста слова, словосочетания и предложения;</w:t>
      </w:r>
    </w:p>
    <w:p w:rsidR="00653A76" w:rsidRPr="00CB6752" w:rsidRDefault="00653A76" w:rsidP="00BD7394">
      <w:pPr>
        <w:pStyle w:val="21"/>
      </w:pPr>
      <w:r w:rsidRPr="00CB6752">
        <w:t>основами письменной речи: писать по образцу поздравление с праздником, короткое личное письмо.</w:t>
      </w:r>
    </w:p>
    <w:p w:rsidR="00653A76" w:rsidRPr="00BD7394" w:rsidRDefault="00653A76" w:rsidP="00F13056">
      <w:pPr>
        <w:pStyle w:val="af0"/>
        <w:spacing w:before="0" w:after="0" w:line="360" w:lineRule="auto"/>
        <w:ind w:firstLine="454"/>
        <w:jc w:val="both"/>
        <w:rPr>
          <w:rFonts w:ascii="Times New Roman" w:hAnsi="Times New Roman"/>
          <w:i w:val="0"/>
          <w:color w:val="auto"/>
          <w:sz w:val="28"/>
          <w:szCs w:val="28"/>
        </w:rPr>
      </w:pPr>
      <w:r w:rsidRPr="00BD7394">
        <w:rPr>
          <w:rFonts w:ascii="Times New Roman" w:hAnsi="Times New Roman"/>
          <w:i w:val="0"/>
          <w:color w:val="auto"/>
          <w:sz w:val="28"/>
          <w:szCs w:val="28"/>
        </w:rPr>
        <w:t>Языковые средства и навыки пользования ими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Английский язык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Графика, каллиграфия, орфография.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Все буквы английского алфавита. Основные буквосочетания. Звуко­буквенные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соответствия. Знаки транскрипции. Апостроф. Основные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правила чтения и орфографии. Написание наиболее употребительных слов, вошедших в активный словарь.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Фонетическая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>Адекватное произношение и различение на слух всех звуков и звукосочетаний англий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ского языка. Соблюдение норм произношения: долгота и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краткость гласных, отсутствие оглушения звонких согласных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конце слога или слова, отсутствие смягчения согласных перед гласными. Дифтонги.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Связующее «r» (there is/there are).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Ударение в слове, фразе.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 Отсутствие ударения на служебных словах (артиклях, союзах, предлогах). Членение предложений на смысловые группы.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Ритмико­интонационные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особенности повествовательного, побудительного</w:t>
      </w:r>
      <w:r w:rsidRPr="00BD7394">
        <w:rPr>
          <w:rFonts w:ascii="Times New Roman" w:hAnsi="Times New Roman"/>
          <w:color w:val="auto"/>
          <w:sz w:val="28"/>
          <w:szCs w:val="28"/>
        </w:rPr>
        <w:t>и вопросительного (общий и специальный вопрос) предложе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ний.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Интонация перечисления. Чтение по транскрипции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изученных слов.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Лексическая сторона речи.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Лексические единицы, обслу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живающие ситуации общения, в пределах тематики начальной школы, в объёме 500 лексических единиц для двустороннего (рецептивного и продуктивного) усвоения, простейшие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устойчивые словосочетания, оценочная лексика и речевые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клише как элементы речевого этикета, отражающие культуру англоговорящих стран. Интернациональные слова (например,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doctor, film).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Начальное представление о способах словообразования: суффиксация (суффиксы ­er, ­or, ­tion, ­ist,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­ful, ­ly, ­teen, ­ty, ­th), словосложение (postcard), конверсия (play — to play).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Грамматическая сторона речи.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Основные коммуникативные типы предложений: повествовательное, вопросительное,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побудительное. Общий и специальный вопросы. Вопросительные слова: what, who, when, where, why, how. Порядок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слов в предложении. Утвердительные и отрицательные предложения. Простое предложение с простым глагольным сказуемым (He speaks English.), составным именным (My family is big.) и составным глагольным (I like to dance. She can skate well.) сказуемым. Побудительные предложения в утвердительной (Help me, please.) и отрицательной (Don’t be late!) формах.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Безличные предложения в настоящем времени (It is cold. It’s five o</w:t>
      </w:r>
      <w:r w:rsidRPr="00BD7394">
        <w:rPr>
          <w:rFonts w:ascii="Times New Roman" w:hAnsi="Times New Roman"/>
          <w:color w:val="auto"/>
          <w:sz w:val="28"/>
          <w:szCs w:val="28"/>
        </w:rPr>
        <w:t>’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clock.).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Предложения с оборотом there is/there are. Простые распространённые предложения. Предложения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 однородными членами.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Сложносочинённые предложения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с союзами and и but.Сложноподчинённые предложения с because.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Правильные и неправильные глаголы в Present, Future, </w:t>
      </w:r>
      <w:r w:rsidRPr="00BD7394">
        <w:rPr>
          <w:rFonts w:ascii="Times New Roman" w:hAnsi="Times New Roman"/>
          <w:color w:val="auto"/>
          <w:sz w:val="28"/>
          <w:szCs w:val="28"/>
        </w:rPr>
        <w:t>Past Simple (Indefinite). Неопределённая форма глагола. Гла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гол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>­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связка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to be.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Модальныеглаголы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 can, may, must, </w:t>
      </w:r>
      <w:r w:rsidRPr="00B9257C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>have to</w:t>
      </w:r>
      <w:r w:rsidRPr="00B9257C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Глагольные конструкции I’d like to… Существительные в единственном и множественном числе (образованные по </w:t>
      </w:r>
      <w:r w:rsidRPr="00BD7394">
        <w:rPr>
          <w:rFonts w:ascii="Times New Roman" w:hAnsi="Times New Roman"/>
          <w:color w:val="auto"/>
          <w:sz w:val="28"/>
          <w:szCs w:val="28"/>
        </w:rPr>
        <w:t>правилу и исключения), существительные с неопределённым, определённым и нулевым артиклем. Притяжательный падеж имён существительных.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Прилагательные в положительной, сравнительной и превосходной степени, образованные по правилам и исключения.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Местоимения: личные (в именительном и объектном падежах), притяжательные, вопросительные, указательные (this/these, that/those),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неопределённые (some, any — некоторые случаи употребления).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Наречиявремени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  <w:lang w:val="en-US"/>
        </w:rPr>
        <w:t xml:space="preserve"> (yesterday, tomorrow, never, usually, </w:t>
      </w:r>
      <w:r w:rsidRPr="00BD7394">
        <w:rPr>
          <w:rFonts w:ascii="Times New Roman" w:hAnsi="Times New Roman"/>
          <w:iCs/>
          <w:color w:val="auto"/>
          <w:sz w:val="28"/>
          <w:szCs w:val="28"/>
          <w:lang w:val="en-US"/>
        </w:rPr>
        <w:t xml:space="preserve">often, sometimes).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Наречия степени (much, little, very).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Количественные числительные (до 100), порядковые числительные (до 30).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  <w:lang w:val="en-US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Наиболееупотребительныепредлоги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  <w:lang w:val="en-US"/>
        </w:rPr>
        <w:t xml:space="preserve">: in, on, at, into, to, </w:t>
      </w:r>
      <w:r w:rsidRPr="00BD7394">
        <w:rPr>
          <w:rFonts w:ascii="Times New Roman" w:hAnsi="Times New Roman"/>
          <w:color w:val="auto"/>
          <w:sz w:val="28"/>
          <w:szCs w:val="28"/>
          <w:lang w:val="en-US"/>
        </w:rPr>
        <w:t>from, of, with.</w:t>
      </w:r>
    </w:p>
    <w:p w:rsidR="00653A76" w:rsidRPr="00BD7394" w:rsidRDefault="0065696A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Обще учебные умения </w:t>
      </w:r>
      <w:r w:rsidR="00653A76"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и универсальные учебные действия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В процессе изучения курса «Иностранный язык» младшие школьники:</w:t>
      </w:r>
    </w:p>
    <w:p w:rsidR="00653A76" w:rsidRPr="002C5232" w:rsidRDefault="00653A76" w:rsidP="00BD7394">
      <w:pPr>
        <w:pStyle w:val="21"/>
      </w:pPr>
      <w:r w:rsidRPr="003C0745">
        <w:t>совершенствуют приёмы работы с текстом</w:t>
      </w:r>
      <w:r w:rsidRPr="00CB6752">
        <w:t xml:space="preserve">, опираясь на </w:t>
      </w:r>
      <w:r w:rsidRPr="0041436B">
        <w:rPr>
          <w:spacing w:val="2"/>
        </w:rPr>
        <w:t>умения, приобретённые на уроках родного языка (прогно</w:t>
      </w:r>
      <w:r w:rsidRPr="00FF3660">
        <w:t>зировать содержание текста по заголовку, данным к текст</w:t>
      </w:r>
      <w:r w:rsidRPr="00797ECB">
        <w:t xml:space="preserve">у </w:t>
      </w:r>
      <w:r w:rsidRPr="004902B1">
        <w:rPr>
          <w:spacing w:val="2"/>
        </w:rPr>
        <w:t xml:space="preserve">рисункам, списывать текст, выписывать отдельные слова и </w:t>
      </w:r>
      <w:r w:rsidRPr="009B0659">
        <w:t>предложения из текста и</w:t>
      </w:r>
      <w:r w:rsidRPr="002C5232">
        <w:t> </w:t>
      </w:r>
      <w:r w:rsidRPr="002C5232">
        <w:t>т.</w:t>
      </w:r>
      <w:r w:rsidRPr="002C5232">
        <w:t> </w:t>
      </w:r>
      <w:r w:rsidRPr="002C5232">
        <w:t>п.);</w:t>
      </w:r>
    </w:p>
    <w:p w:rsidR="00653A76" w:rsidRPr="00E417D8" w:rsidRDefault="00653A76" w:rsidP="00BD7394">
      <w:pPr>
        <w:pStyle w:val="21"/>
      </w:pPr>
      <w:r w:rsidRPr="00E417D8"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653A76" w:rsidRPr="00C6263C" w:rsidRDefault="00653A76" w:rsidP="00BD7394">
      <w:pPr>
        <w:pStyle w:val="21"/>
        <w:rPr>
          <w:spacing w:val="2"/>
        </w:rPr>
      </w:pPr>
      <w:r w:rsidRPr="00A87A29">
        <w:t xml:space="preserve">совершенствуют общеречевые коммуникативные умения, например начинать и завершать разговор, используя </w:t>
      </w:r>
      <w:r w:rsidRPr="00C6263C">
        <w:rPr>
          <w:spacing w:val="2"/>
        </w:rPr>
        <w:t>речевые клише; поддерживать беседу, задавая вопросы и переспрашивая;</w:t>
      </w:r>
    </w:p>
    <w:p w:rsidR="00653A76" w:rsidRPr="00012122" w:rsidRDefault="00653A76" w:rsidP="00BD7394">
      <w:pPr>
        <w:pStyle w:val="21"/>
      </w:pPr>
      <w:r w:rsidRPr="00012122">
        <w:t>учатся осуществлять самоконтроль, самооценку;</w:t>
      </w:r>
    </w:p>
    <w:p w:rsidR="00653A76" w:rsidRPr="00375003" w:rsidRDefault="00653A76" w:rsidP="00BD7394">
      <w:pPr>
        <w:pStyle w:val="21"/>
        <w:rPr>
          <w:spacing w:val="-2"/>
        </w:rPr>
      </w:pPr>
      <w:r w:rsidRPr="005401CC">
        <w:rPr>
          <w:spacing w:val="-4"/>
        </w:rPr>
        <w:t>учатся самостоятельно выполнять задания с использовани</w:t>
      </w:r>
      <w:r w:rsidRPr="003B2B4B">
        <w:rPr>
          <w:spacing w:val="-2"/>
        </w:rPr>
        <w:t>ем к</w:t>
      </w:r>
      <w:r w:rsidRPr="00375003">
        <w:rPr>
          <w:spacing w:val="-2"/>
        </w:rPr>
        <w:t>омпьютера (при наличии мультимедийного приложения).</w:t>
      </w:r>
    </w:p>
    <w:p w:rsidR="00653A76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Общеучебные и специальные учебные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не выделяются </w:t>
      </w:r>
      <w:r w:rsidRPr="00BD7394">
        <w:rPr>
          <w:rFonts w:ascii="Times New Roman" w:hAnsi="Times New Roman"/>
          <w:color w:val="auto"/>
          <w:sz w:val="28"/>
          <w:szCs w:val="28"/>
        </w:rPr>
        <w:t>отдельно в тематическом планировании.</w:t>
      </w:r>
    </w:p>
    <w:p w:rsidR="003F7807" w:rsidRPr="003F7807" w:rsidRDefault="003F7807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653A76" w:rsidRPr="00CB6752" w:rsidRDefault="00653A76" w:rsidP="00BD7394">
      <w:pPr>
        <w:pStyle w:val="afd"/>
        <w:numPr>
          <w:ilvl w:val="3"/>
          <w:numId w:val="3"/>
        </w:numPr>
        <w:ind w:left="0" w:firstLine="0"/>
      </w:pPr>
      <w:bookmarkStart w:id="127" w:name="_Toc288394088"/>
      <w:bookmarkStart w:id="128" w:name="_Toc288410555"/>
      <w:bookmarkStart w:id="129" w:name="_Toc288410684"/>
      <w:bookmarkStart w:id="130" w:name="_Toc294246101"/>
      <w:r w:rsidRPr="00CB6752">
        <w:t>Математика и информатика</w:t>
      </w:r>
      <w:bookmarkEnd w:id="127"/>
      <w:bookmarkEnd w:id="128"/>
      <w:bookmarkEnd w:id="129"/>
      <w:bookmarkEnd w:id="130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Числа и величины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Счёт предметов. Чтение и запись чисел от нуля до миллиона. Классы и разряды. Представление многозначных чиселв виде суммы разрядных слагаемых. Сравнение и упорядочение чисел, знаки сравнения.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Соотношения между единицами измерения однородных величин. Сравне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ние и упорядочение однородных величин. Доля величины </w:t>
      </w:r>
      <w:r w:rsidRPr="00BD7394">
        <w:rPr>
          <w:rFonts w:ascii="Times New Roman" w:hAnsi="Times New Roman"/>
          <w:color w:val="auto"/>
          <w:sz w:val="28"/>
          <w:szCs w:val="28"/>
        </w:rPr>
        <w:t>(половина, треть, четверть, десятая, сотая, тысячная).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Арифметические действия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Сложение, вычитание, умножение и деление. Названия </w:t>
      </w:r>
      <w:r w:rsidRPr="00BD7394">
        <w:rPr>
          <w:rFonts w:ascii="Times New Roman" w:hAnsi="Times New Roman"/>
          <w:color w:val="auto"/>
          <w:sz w:val="28"/>
          <w:szCs w:val="28"/>
        </w:rPr>
        <w:t>компонентов арифметических действий, знаки действий. Таблица сложения. Таблица умножения. Связь между сложени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ем, вычитанием, умножением и делением. Нахождение неизвестного компонента арифметического действия. Деление </w:t>
      </w:r>
      <w:r w:rsidRPr="00BD7394">
        <w:rPr>
          <w:rFonts w:ascii="Times New Roman" w:hAnsi="Times New Roman"/>
          <w:color w:val="auto"/>
          <w:sz w:val="28"/>
          <w:szCs w:val="28"/>
        </w:rPr>
        <w:t>с остатком.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свойств арифметических действий в вычислениях (переста</w:t>
      </w:r>
      <w:r w:rsidRPr="00BD7394">
        <w:rPr>
          <w:rFonts w:ascii="Times New Roman" w:hAnsi="Times New Roman"/>
          <w:color w:val="auto"/>
          <w:sz w:val="28"/>
          <w:szCs w:val="28"/>
        </w:rPr>
        <w:t>новка и группировка слагаемых в сумме, множителей в произведении; умножение суммы и разности на число).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Алгоритмы письменного сложения, вычитания, умножения и деления многозначных чисел.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Способы проверки правильности вычислений (алгоритм, </w:t>
      </w:r>
      <w:r w:rsidRPr="00BD7394">
        <w:rPr>
          <w:rFonts w:ascii="Times New Roman" w:hAnsi="Times New Roman"/>
          <w:color w:val="auto"/>
          <w:sz w:val="28"/>
          <w:szCs w:val="28"/>
        </w:rPr>
        <w:t>обратное действие, оценка достоверности, прикидки результата, вычисление на калькуляторе).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Работа с текстовыми задачами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Решение текстовых задач арифметическим способом. Зада</w:t>
      </w:r>
      <w:r w:rsidRPr="00BD7394">
        <w:rPr>
          <w:rFonts w:ascii="Times New Roman" w:hAnsi="Times New Roman"/>
          <w:color w:val="auto"/>
          <w:sz w:val="28"/>
          <w:szCs w:val="28"/>
        </w:rPr>
        <w:t>чи, содержащие отношения «больше (меньше) на…», «больше (меньше) в…». Зависимости между величинами, характеризу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ющими процессы движения, работы, купли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noBreakHyphen/>
        <w:t>продажи 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др. </w:t>
      </w:r>
      <w:r w:rsidRPr="00BD7394">
        <w:rPr>
          <w:rFonts w:ascii="Times New Roman" w:hAnsi="Times New Roman"/>
          <w:color w:val="auto"/>
          <w:sz w:val="28"/>
          <w:szCs w:val="28"/>
        </w:rPr>
        <w:t>Скорость, время, путь; объём работы, время, производительность труда; количество товара, его цена и стоимость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др.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Планирование хода решения задачи. Представление текста </w:t>
      </w:r>
      <w:r w:rsidRPr="00BD7394">
        <w:rPr>
          <w:rFonts w:ascii="Times New Roman" w:hAnsi="Times New Roman"/>
          <w:color w:val="auto"/>
          <w:sz w:val="28"/>
          <w:szCs w:val="28"/>
        </w:rPr>
        <w:t>задачи (схема, таблица, диаграмма и другие модели).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Задачи на нахождение доли целого и целого по его доле.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>Пространственные отношения. Геометрические фи</w:t>
      </w: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гуры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Взаимное расположение предметов в пространстве и на плоскости (выше—ниже, </w:t>
      </w:r>
      <w:r w:rsidR="0065696A" w:rsidRPr="00BD7394">
        <w:rPr>
          <w:rFonts w:ascii="Times New Roman" w:hAnsi="Times New Roman"/>
          <w:color w:val="auto"/>
          <w:spacing w:val="2"/>
          <w:sz w:val="28"/>
          <w:szCs w:val="28"/>
        </w:rPr>
        <w:t>слева—справа, сверху—снизу, бли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же—дальше, между 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пр.). Распознавание и изображение</w:t>
      </w:r>
      <w:r w:rsidRPr="00BD7394">
        <w:rPr>
          <w:rFonts w:ascii="Times New Roman" w:hAnsi="Times New Roman"/>
          <w:color w:val="auto"/>
          <w:sz w:val="28"/>
          <w:szCs w:val="28"/>
        </w:rPr>
        <w:t>геометрических фигур: точка, линия (кривая, прямая), отрезок, ломаная, угол, многоугольник, треугольник, прямоуголь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ник, квадрат, окружность, круг. Использование чертёжных инструментов для выполнения построений. Геометрические формы в окружающем мире. </w:t>
      </w:r>
      <w:r w:rsidRPr="00557F36">
        <w:rPr>
          <w:rFonts w:ascii="Times New Roman" w:hAnsi="Times New Roman"/>
          <w:i/>
          <w:color w:val="auto"/>
          <w:spacing w:val="2"/>
          <w:sz w:val="28"/>
          <w:szCs w:val="28"/>
        </w:rPr>
        <w:t xml:space="preserve">Распознавание и называние: </w:t>
      </w:r>
      <w:r w:rsidRPr="00557F36">
        <w:rPr>
          <w:rFonts w:ascii="Times New Roman" w:hAnsi="Times New Roman"/>
          <w:i/>
          <w:color w:val="auto"/>
          <w:sz w:val="28"/>
          <w:szCs w:val="28"/>
        </w:rPr>
        <w:t>куб, шар, параллелепипед, пирамида, цилиндр, конус.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Геометрические величины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Геометрические величины и их измерение. Измерение </w:t>
      </w:r>
      <w:r w:rsidRPr="00BD7394">
        <w:rPr>
          <w:rFonts w:ascii="Times New Roman" w:hAnsi="Times New Roman"/>
          <w:color w:val="auto"/>
          <w:sz w:val="28"/>
          <w:szCs w:val="28"/>
        </w:rPr>
        <w:t>длины отрезка. Единицы длины (мм, см, дм, м, км). Периметр. Вычисление периметра многоугольника.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Площадь геометрической фигуры. Единицы площади (см</w:t>
      </w:r>
      <w:r w:rsidRPr="00BD7394">
        <w:rPr>
          <w:rFonts w:ascii="Times New Roman" w:hAnsi="Times New Roman"/>
          <w:color w:val="auto"/>
          <w:sz w:val="28"/>
          <w:szCs w:val="28"/>
          <w:vertAlign w:val="superscript"/>
        </w:rPr>
        <w:t>2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  <w:vertAlign w:val="superscript"/>
        </w:rPr>
        <w:t>2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, 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  <w:vertAlign w:val="superscript"/>
        </w:rPr>
        <w:t>2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). Точное и приближённое измерение площади гео</w:t>
      </w:r>
      <w:r w:rsidRPr="00BD7394">
        <w:rPr>
          <w:rFonts w:ascii="Times New Roman" w:hAnsi="Times New Roman"/>
          <w:color w:val="auto"/>
          <w:sz w:val="28"/>
          <w:szCs w:val="28"/>
        </w:rPr>
        <w:t>метрической фигуры. Вычисление площади прямоугольника.</w:t>
      </w:r>
    </w:p>
    <w:p w:rsidR="00653A76" w:rsidRPr="00CB6752" w:rsidRDefault="00653A76" w:rsidP="00BD7394">
      <w:pPr>
        <w:pStyle w:val="afd"/>
        <w:numPr>
          <w:ilvl w:val="3"/>
          <w:numId w:val="3"/>
        </w:numPr>
        <w:ind w:left="0" w:hanging="22"/>
      </w:pPr>
      <w:bookmarkStart w:id="131" w:name="_Toc288394089"/>
      <w:bookmarkStart w:id="132" w:name="_Toc288410556"/>
      <w:bookmarkStart w:id="133" w:name="_Toc288410685"/>
      <w:bookmarkStart w:id="134" w:name="_Toc294246102"/>
      <w:r w:rsidRPr="00CB6752">
        <w:t>Окружающий мир</w:t>
      </w:r>
      <w:bookmarkEnd w:id="131"/>
      <w:bookmarkEnd w:id="132"/>
      <w:bookmarkEnd w:id="133"/>
      <w:bookmarkEnd w:id="134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Человек и природа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Природа.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времен года, снегопад, листопад, перелеты птиц, смена времени суток, рассвет, закат, ветер, дождь, гроза.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Звезды и планеты.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Солнце</w:t>
      </w:r>
      <w:r w:rsidRPr="007261C4">
        <w:rPr>
          <w:rStyle w:val="Zag11"/>
          <w:rFonts w:eastAsia="@Arial Unicode MS"/>
          <w:sz w:val="28"/>
          <w:szCs w:val="28"/>
        </w:rPr>
        <w:t xml:space="preserve"> –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ближайшая к нам звезда, источник света и тепла для всего живого на Земле</w:t>
      </w:r>
      <w:r w:rsidRPr="007261C4">
        <w:rPr>
          <w:rStyle w:val="Zag11"/>
          <w:rFonts w:eastAsia="@Arial Unicode MS"/>
          <w:sz w:val="28"/>
          <w:szCs w:val="28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Важнейшие природные объекты своей страны, района</w:t>
      </w:r>
      <w:r w:rsidRPr="007261C4">
        <w:rPr>
          <w:rStyle w:val="Zag11"/>
          <w:rFonts w:eastAsia="@Arial Unicode MS"/>
          <w:sz w:val="28"/>
          <w:szCs w:val="28"/>
        </w:rPr>
        <w:t>. Ориентирование на местности. Компас.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Обращение Земли вокруг Солнца как причина смены времен года</w:t>
      </w:r>
      <w:r w:rsidRPr="007261C4">
        <w:rPr>
          <w:rStyle w:val="Zag11"/>
          <w:rFonts w:eastAsia="@Arial Unicode MS"/>
          <w:sz w:val="28"/>
          <w:szCs w:val="28"/>
        </w:rPr>
        <w:t>. Смена времен года в родном крае на основе наблюдений.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Предсказание погоды и его значение в жизни людей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Воздух – смесь газов. Свойства воздуха. Значение воздуха для растений, животных, человека.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Почва, ее состав, значение для живой природы и для хозяйственной жизни человека.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Грибы: съедобные и ядовитые. Правила сбора грибов.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Лес, луг, водоем – единство живой и неживой природы (солнечный свет, воздух, вода, почва, растения, животные). </w:t>
      </w:r>
      <w:r w:rsidRPr="007261C4">
        <w:rPr>
          <w:rStyle w:val="Zag11"/>
          <w:rFonts w:eastAsia="@Arial Unicode MS"/>
          <w:iCs/>
          <w:sz w:val="28"/>
          <w:szCs w:val="28"/>
        </w:rPr>
        <w:t>Круговорот веществ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653A76" w:rsidRPr="00557F36" w:rsidRDefault="006C5DA7" w:rsidP="00557F36">
      <w:pPr>
        <w:pStyle w:val="zag4"/>
        <w:tabs>
          <w:tab w:val="left" w:leader="dot" w:pos="624"/>
        </w:tabs>
        <w:spacing w:line="36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</w:pPr>
      <w:r w:rsidRPr="007261C4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</w:t>
      </w:r>
      <w:r w:rsidRPr="007261C4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lastRenderedPageBreak/>
        <w:t>чувств), их роль в жизнедеятельности организма.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="00653A76" w:rsidRPr="00557F36">
        <w:rPr>
          <w:rFonts w:ascii="Times New Roman" w:hAnsi="Times New Roman"/>
          <w:color w:val="auto"/>
          <w:sz w:val="28"/>
          <w:szCs w:val="28"/>
          <w:lang w:val="ru-RU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Человек и общество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Внутренний мир человека: общее представление о человеческих свойствах и качествах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Хозяйство семьи</w:t>
      </w:r>
      <w:r w:rsidRPr="007261C4">
        <w:rPr>
          <w:rStyle w:val="Zag11"/>
          <w:rFonts w:eastAsia="@Arial Unicode MS"/>
          <w:sz w:val="28"/>
          <w:szCs w:val="28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Друзья, взаимоотношения между ними; ценность дружбы, согласия, взаимной помощи. Правила взаимоотношений со взрослыми, сверстниками, культура поведения в школе и других общественных местах. Внимание к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Средства связи</w:t>
      </w:r>
      <w:r w:rsidRPr="007261C4">
        <w:rPr>
          <w:rStyle w:val="Zag11"/>
          <w:rFonts w:eastAsia="@Arial Unicode MS"/>
          <w:sz w:val="28"/>
          <w:szCs w:val="28"/>
        </w:rPr>
        <w:t xml:space="preserve">: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почта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телеграф</w:t>
      </w:r>
      <w:r w:rsidRPr="007261C4">
        <w:rPr>
          <w:rStyle w:val="Zag11"/>
          <w:rFonts w:eastAsia="@Arial Unicode MS"/>
          <w:sz w:val="28"/>
          <w:szCs w:val="28"/>
        </w:rPr>
        <w:t xml:space="preserve">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телефон, электронная почта, аудио- и видеочаты, форум.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i/>
          <w:iCs/>
          <w:sz w:val="28"/>
          <w:szCs w:val="28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Mарта,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Россия на карте, государственная граница России.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</w:t>
      </w:r>
      <w:r w:rsidRPr="007261C4">
        <w:rPr>
          <w:rStyle w:val="Zag11"/>
          <w:rFonts w:eastAsia="@Arial Unicode MS"/>
          <w:sz w:val="28"/>
          <w:szCs w:val="28"/>
        </w:rPr>
        <w:lastRenderedPageBreak/>
        <w:t>(основание Москвы, строительство Кремля и др.). Герб Москвы. Расположение Москвы на карте.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разводные мосты через Неву</w:t>
      </w:r>
      <w:r w:rsidRPr="007261C4">
        <w:rPr>
          <w:rStyle w:val="Zag11"/>
          <w:rFonts w:eastAsia="@Arial Unicode MS"/>
          <w:sz w:val="28"/>
          <w:szCs w:val="28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Родной край – частица России. Родной город (населенный пункт), регион (область, край, республика): название, основные достопримечательности; музеи, театры, спортивные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6C5DA7" w:rsidRPr="007261C4" w:rsidRDefault="006C5DA7" w:rsidP="006C5DA7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653A76" w:rsidRPr="00BD7394" w:rsidRDefault="006C5DA7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t xml:space="preserve">Страны и народы мира. Общее представление о многообразии стран, народов, религий на Земле. Знакомство с 3–4 (несколькими) странами (с контрастными </w:t>
      </w:r>
      <w:r w:rsidRPr="007261C4">
        <w:rPr>
          <w:rStyle w:val="Zag11"/>
          <w:rFonts w:ascii="Times New Roman" w:eastAsia="@Arial Unicode MS" w:hAnsi="Times New Roman"/>
          <w:color w:val="auto"/>
          <w:sz w:val="28"/>
          <w:szCs w:val="28"/>
        </w:rPr>
        <w:lastRenderedPageBreak/>
        <w:t>особенностями): название, расположение на политической карте, столица, главные достопримечательности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Правила безопасной жизни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Ценность здоровья и здорового образа жизни.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Режим дня школьника, чередование труда и отдыха в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режиме дня; личная гигиена. Физическая культура, закаливание, игры на воздухе как условие сохранения и укрепления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здоровья. Личная ответственность каждого человека за со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помощь при лёгких травмах (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ушиб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порез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ожог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),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обмора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живании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перегреве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Дорога от дома до школы, правила безопасного поведения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на дорогах, в лесу, на водоёме в разное время года. Пра</w:t>
      </w:r>
      <w:r w:rsidRPr="00BD7394">
        <w:rPr>
          <w:rFonts w:ascii="Times New Roman" w:hAnsi="Times New Roman"/>
          <w:color w:val="auto"/>
          <w:sz w:val="28"/>
          <w:szCs w:val="28"/>
        </w:rPr>
        <w:t>вила пожарной безопасности, основные правила обращенияс газом, электричеством, водой.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Правила безопасного поведения в природе.</w:t>
      </w:r>
    </w:p>
    <w:p w:rsidR="00653A76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Забота о здоровье и безопасности окружающих людей .</w:t>
      </w:r>
    </w:p>
    <w:p w:rsidR="003F7807" w:rsidRPr="003F7807" w:rsidRDefault="003F7807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653A76" w:rsidRPr="0041436B" w:rsidRDefault="00653A76" w:rsidP="00BD7394">
      <w:pPr>
        <w:pStyle w:val="afd"/>
        <w:numPr>
          <w:ilvl w:val="3"/>
          <w:numId w:val="3"/>
        </w:numPr>
        <w:ind w:left="0" w:hanging="22"/>
      </w:pPr>
      <w:bookmarkStart w:id="135" w:name="_Toc288394090"/>
      <w:bookmarkStart w:id="136" w:name="_Toc288410557"/>
      <w:bookmarkStart w:id="137" w:name="_Toc288410686"/>
      <w:bookmarkStart w:id="138" w:name="_Toc294246103"/>
      <w:r w:rsidRPr="00CB6752">
        <w:t xml:space="preserve">Основы </w:t>
      </w:r>
      <w:bookmarkEnd w:id="135"/>
      <w:bookmarkEnd w:id="136"/>
      <w:bookmarkEnd w:id="137"/>
      <w:r w:rsidR="00092A93" w:rsidRPr="0041436B">
        <w:t>религиозных культур и светской этики</w:t>
      </w:r>
      <w:bookmarkEnd w:id="138"/>
    </w:p>
    <w:p w:rsidR="00F17F7A" w:rsidRPr="005D7693" w:rsidRDefault="00F17F7A" w:rsidP="00F17F7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D7693">
        <w:rPr>
          <w:b/>
          <w:sz w:val="28"/>
          <w:szCs w:val="28"/>
        </w:rPr>
        <w:t>Основное содержание предметной области</w:t>
      </w:r>
    </w:p>
    <w:p w:rsidR="00F17F7A" w:rsidRPr="005D7693" w:rsidRDefault="00F17F7A" w:rsidP="000370C1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</w:t>
      </w:r>
      <w:r w:rsidR="000370C1">
        <w:rPr>
          <w:sz w:val="28"/>
          <w:szCs w:val="28"/>
        </w:rPr>
        <w:t>ьтур», «Основы светской этики».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D7693">
        <w:rPr>
          <w:b/>
          <w:sz w:val="28"/>
          <w:szCs w:val="28"/>
        </w:rPr>
        <w:t>Основы исламской культуры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Россия – наша Родина.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 xml:space="preserve">Введение в исламскую духовную традицию. Культура и религия. Пророк Мухаммад — образец человека и учитель нравственности в исламской традиции. Во что верят правоверные мусульмане. Добро и зло в исламской </w:t>
      </w:r>
      <w:r w:rsidRPr="005D7693">
        <w:rPr>
          <w:sz w:val="28"/>
          <w:szCs w:val="28"/>
        </w:rPr>
        <w:lastRenderedPageBreak/>
        <w:t>традиции. Золотое правило нравственности. Любовь к ближнему. Отношение к труду. Долг и ответственность. Милосердие и сострадание.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D7693">
        <w:rPr>
          <w:b/>
          <w:sz w:val="28"/>
          <w:szCs w:val="28"/>
        </w:rPr>
        <w:t>Основы мировых религиозных культур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Россия – наша Родина.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 обряды. Религиозные ритуалы в искусстве. Календари религий мира. Праздники в религиях мира. Семья, семейные ценности. Долг, свобода, ответственность, учение и труд. Милосердие, забота о слабых, взаимопомощь, социальные проблемы общества и отношение к ним разных религий.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5D7693">
        <w:rPr>
          <w:b/>
          <w:sz w:val="28"/>
          <w:szCs w:val="28"/>
        </w:rPr>
        <w:t>Основы светской этики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Россия – наша Родина.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 xml:space="preserve"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</w:t>
      </w:r>
      <w:r w:rsidRPr="005D7693">
        <w:rPr>
          <w:sz w:val="28"/>
          <w:szCs w:val="28"/>
        </w:rPr>
        <w:lastRenderedPageBreak/>
        <w:t>Нормы морали. Этикет. Образование как нравственная норма. Методы нравственного самосовершенствования.</w:t>
      </w:r>
    </w:p>
    <w:p w:rsidR="00F17F7A" w:rsidRPr="005D7693" w:rsidRDefault="00F17F7A" w:rsidP="00F17F7A">
      <w:pPr>
        <w:spacing w:line="360" w:lineRule="auto"/>
        <w:ind w:firstLine="709"/>
        <w:jc w:val="both"/>
        <w:rPr>
          <w:sz w:val="28"/>
          <w:szCs w:val="28"/>
        </w:rPr>
      </w:pPr>
      <w:r w:rsidRPr="005D7693">
        <w:rPr>
          <w:sz w:val="28"/>
          <w:szCs w:val="28"/>
        </w:rPr>
        <w:t>Любовь и уважение к Отечеству. Патриотизм многонационального и многоконфессионального народа России.</w:t>
      </w:r>
    </w:p>
    <w:p w:rsidR="003F7807" w:rsidRPr="003F7807" w:rsidRDefault="003F7807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-3"/>
          <w:sz w:val="28"/>
          <w:szCs w:val="28"/>
        </w:rPr>
      </w:pPr>
    </w:p>
    <w:p w:rsidR="00653A76" w:rsidRPr="00CB6752" w:rsidRDefault="00653A76" w:rsidP="00BD7394">
      <w:pPr>
        <w:pStyle w:val="afd"/>
        <w:numPr>
          <w:ilvl w:val="3"/>
          <w:numId w:val="3"/>
        </w:numPr>
        <w:ind w:left="0" w:firstLine="0"/>
      </w:pPr>
      <w:bookmarkStart w:id="139" w:name="_Toc288394091"/>
      <w:bookmarkStart w:id="140" w:name="_Toc288410558"/>
      <w:bookmarkStart w:id="141" w:name="_Toc288410687"/>
      <w:bookmarkStart w:id="142" w:name="_Toc294246104"/>
      <w:r w:rsidRPr="00CB6752">
        <w:t>Изобразительное искусство</w:t>
      </w:r>
      <w:bookmarkEnd w:id="139"/>
      <w:bookmarkEnd w:id="140"/>
      <w:bookmarkEnd w:id="141"/>
      <w:bookmarkEnd w:id="142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Виды художественной деятельности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Восприятие произведений искусства. </w:t>
      </w:r>
      <w:r w:rsidRPr="00BD7394">
        <w:rPr>
          <w:rFonts w:ascii="Times New Roman" w:hAnsi="Times New Roman"/>
          <w:color w:val="auto"/>
          <w:sz w:val="28"/>
          <w:szCs w:val="28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ству. Фотография и произведение изобразительного искус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 богатстве и разнообразии художественной культуры (на примере культуры народов России). Выдающиеся предста</w:t>
      </w:r>
      <w:r w:rsidRPr="00BD7394">
        <w:rPr>
          <w:rFonts w:ascii="Times New Roman" w:hAnsi="Times New Roman"/>
          <w:color w:val="auto"/>
          <w:sz w:val="28"/>
          <w:szCs w:val="28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циональная оценка шедевров национального, российского</w:t>
      </w:r>
      <w:r w:rsidRPr="00BD7394">
        <w:rPr>
          <w:rFonts w:ascii="Times New Roman" w:hAnsi="Times New Roman"/>
          <w:color w:val="auto"/>
          <w:sz w:val="28"/>
          <w:szCs w:val="28"/>
        </w:rPr>
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Рисунок. </w:t>
      </w:r>
      <w:r w:rsidRPr="00BD7394">
        <w:rPr>
          <w:rFonts w:ascii="Times New Roman" w:hAnsi="Times New Roman"/>
          <w:color w:val="auto"/>
          <w:sz w:val="28"/>
          <w:szCs w:val="28"/>
        </w:rPr>
        <w:t>Материалы для рисунка: карандаш, ручка, фломастер, уголь, пастель, мелки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д. Приёмы работы с различными графическими материалами. Роль рисунка в искусстве: основная и вспомогательная. Красота и разнообразие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BD7394">
        <w:rPr>
          <w:rFonts w:ascii="Times New Roman" w:hAnsi="Times New Roman"/>
          <w:color w:val="auto"/>
          <w:sz w:val="28"/>
          <w:szCs w:val="28"/>
        </w:rPr>
        <w:t>общие и характерные черты.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Живопись.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Живописные материалы. Красота и разнообразие природы, человека, зданий, предметов, выраженные </w:t>
      </w:r>
      <w:r w:rsidR="00A22907" w:rsidRPr="00BD7394">
        <w:rPr>
          <w:rFonts w:ascii="Times New Roman" w:hAnsi="Times New Roman"/>
          <w:color w:val="auto"/>
          <w:sz w:val="28"/>
          <w:szCs w:val="28"/>
        </w:rPr>
        <w:t>средствами живописи. Цвет 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основа </w:t>
      </w:r>
      <w:r w:rsidR="00A22907" w:rsidRPr="00BD7394">
        <w:rPr>
          <w:rFonts w:ascii="Times New Roman" w:hAnsi="Times New Roman"/>
          <w:color w:val="auto"/>
          <w:sz w:val="28"/>
          <w:szCs w:val="28"/>
        </w:rPr>
        <w:t>языка </w:t>
      </w:r>
      <w:r w:rsidRPr="00BD7394">
        <w:rPr>
          <w:rFonts w:ascii="Times New Roman" w:hAnsi="Times New Roman"/>
          <w:color w:val="auto"/>
          <w:sz w:val="28"/>
          <w:szCs w:val="28"/>
        </w:rPr>
        <w:t>живописи.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Выбор средств художественной выразительности для создания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 xml:space="preserve">живописного образа в соответствии с поставленными </w:t>
      </w:r>
      <w:r w:rsidRPr="00BD7394">
        <w:rPr>
          <w:rFonts w:ascii="Times New Roman" w:hAnsi="Times New Roman"/>
          <w:color w:val="auto"/>
          <w:sz w:val="28"/>
          <w:szCs w:val="28"/>
        </w:rPr>
        <w:t>задачами. Образы природы и человека в живописи.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Скульптура.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Материалы скульптуры и их роль в создании выразительного образа. Элементарные приёмы работы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 пластическими скульптурными материалами для создания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выразительного образа (пластилин, глина — раскатывание, </w:t>
      </w:r>
      <w:r w:rsidRPr="00BD7394">
        <w:rPr>
          <w:rFonts w:ascii="Times New Roman" w:hAnsi="Times New Roman"/>
          <w:color w:val="auto"/>
          <w:sz w:val="28"/>
          <w:szCs w:val="28"/>
        </w:rPr>
        <w:t>набор объёма, вытягивание формы). Объём — основа языка скульптуры. Основные темы скульптуры. Красота человека и животных, выраженная средствами скульптуры.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Художественное конструирование и дизайн. </w:t>
      </w:r>
      <w:r w:rsidRPr="00BD7394">
        <w:rPr>
          <w:rFonts w:ascii="Times New Roman" w:hAnsi="Times New Roman"/>
          <w:color w:val="auto"/>
          <w:sz w:val="28"/>
          <w:szCs w:val="28"/>
        </w:rPr>
        <w:t>Разнообразие материалов для художественного конструирования и моделирования (пластилин, бумага, картон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др.). Элементарные приёмы работы с различными материалами для создания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выразительного образа (пластилин — раскатывание, набор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объёма, вытягивание формы; бумага и картон — сгибание,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вырезание). Представление о возможностях использования </w:t>
      </w:r>
      <w:r w:rsidRPr="00BD7394">
        <w:rPr>
          <w:rFonts w:ascii="Times New Roman" w:hAnsi="Times New Roman"/>
          <w:color w:val="auto"/>
          <w:sz w:val="28"/>
          <w:szCs w:val="28"/>
        </w:rPr>
        <w:t>навыков художественного конструирования и моделирования в жизни человека.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4"/>
          <w:sz w:val="28"/>
          <w:szCs w:val="28"/>
        </w:rPr>
        <w:t xml:space="preserve">Декоративно­прикладное искусство.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Истоки декоративно­</w:t>
      </w:r>
      <w:r w:rsidRPr="00BD7394">
        <w:rPr>
          <w:rFonts w:ascii="Times New Roman" w:hAnsi="Times New Roman"/>
          <w:color w:val="auto"/>
          <w:sz w:val="28"/>
          <w:szCs w:val="28"/>
        </w:rPr>
        <w:t>прикладного искусства и его роль в жизни человека. Понятие о синтетичном характере народной культуры (украшение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жилища, предметов быта, орудий труда, костюма; музыка, </w:t>
      </w:r>
      <w:r w:rsidRPr="00BD7394">
        <w:rPr>
          <w:rFonts w:ascii="Times New Roman" w:hAnsi="Times New Roman"/>
          <w:color w:val="auto"/>
          <w:sz w:val="28"/>
          <w:szCs w:val="28"/>
        </w:rPr>
        <w:t>песни, хороводы; былины, сказания, сказки). Образ человека в традиционной культуре.Представления народа о мужской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и женской красоте, отражённые в изобразительном искус</w:t>
      </w:r>
      <w:r w:rsidRPr="00BD7394">
        <w:rPr>
          <w:rFonts w:ascii="Times New Roman" w:hAnsi="Times New Roman"/>
          <w:color w:val="auto"/>
          <w:sz w:val="28"/>
          <w:szCs w:val="28"/>
        </w:rPr>
        <w:t>стве, сказках, песнях. Сказочные образы в народной культуре и декоративно­прикладном искусстве. Разнообразие форм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природе как основа декоративных форм в прикладномискусстве (цветы, раскраска бабочек, переплетение ветвей </w:t>
      </w:r>
      <w:r w:rsidRPr="00BD7394">
        <w:rPr>
          <w:rFonts w:ascii="Times New Roman" w:hAnsi="Times New Roman"/>
          <w:color w:val="auto"/>
          <w:sz w:val="28"/>
          <w:szCs w:val="28"/>
        </w:rPr>
        <w:t>деревьев, морозные узоры на стекле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д.). Ознакомление с произведениями народных художественных промыслов в России (с учётом местных условий).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Азбука искусства. Как говорит искусство?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 xml:space="preserve">Композиция.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Элементарные приёмы композиции на плос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кости и в пространстве. Понятия: горизонталь, вертикаль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 диагональ в построении композиции. Пропорции и перспектива. Понятия: линия горизонта, ближе —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Цвет.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Основные и составные цвета. Тёплые и холодные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цвета. Смешение цветов. Роль белой и чёрной красок в эмоциональном звучании</w:t>
      </w:r>
      <w:r w:rsidR="00A22907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и выразительности образа. Эмо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циональные возможности цвета. Практическое овладение ос</w:t>
      </w:r>
      <w:r w:rsidRPr="00BD7394">
        <w:rPr>
          <w:rFonts w:ascii="Times New Roman" w:hAnsi="Times New Roman"/>
          <w:color w:val="auto"/>
          <w:sz w:val="28"/>
          <w:szCs w:val="28"/>
        </w:rPr>
        <w:t>новами цветоведения. Передача с помощью цвета характера персонажа, его эмоционального состояния.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Линия.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Многообразие линий (тонкие, толстые, прямые, </w:t>
      </w:r>
      <w:r w:rsidRPr="00BD7394">
        <w:rPr>
          <w:rFonts w:ascii="Times New Roman" w:hAnsi="Times New Roman"/>
          <w:color w:val="auto"/>
          <w:sz w:val="28"/>
          <w:szCs w:val="28"/>
        </w:rPr>
        <w:t>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Форма.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Трансформация форм. Влияние формы предмета на пред</w:t>
      </w:r>
      <w:r w:rsidRPr="00BD7394">
        <w:rPr>
          <w:rFonts w:ascii="Times New Roman" w:hAnsi="Times New Roman"/>
          <w:color w:val="auto"/>
          <w:sz w:val="28"/>
          <w:szCs w:val="28"/>
        </w:rPr>
        <w:t>ставление о его характере. Силуэт.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Объём.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Объём в пространстве и объём на плоскости. </w:t>
      </w:r>
      <w:r w:rsidRPr="00BD7394">
        <w:rPr>
          <w:rFonts w:ascii="Times New Roman" w:hAnsi="Times New Roman"/>
          <w:color w:val="auto"/>
          <w:sz w:val="28"/>
          <w:szCs w:val="28"/>
        </w:rPr>
        <w:t>Способы передачи объёма. Выразительность объёмных композиций.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Ритм.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Виды ритма (спокойный, замедленный, порыви</w:t>
      </w:r>
      <w:r w:rsidRPr="00BD7394">
        <w:rPr>
          <w:rFonts w:ascii="Times New Roman" w:hAnsi="Times New Roman"/>
          <w:color w:val="auto"/>
          <w:sz w:val="28"/>
          <w:szCs w:val="28"/>
        </w:rPr>
        <w:t>стый, беспокойный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pacing w:val="-2"/>
          <w:sz w:val="28"/>
          <w:szCs w:val="28"/>
        </w:rPr>
        <w:t>Значимые темы искусства. О чём говорит искусство?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Земля — наш общий дом.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BD7394">
        <w:rPr>
          <w:rFonts w:ascii="Times New Roman" w:hAnsi="Times New Roman"/>
          <w:color w:val="auto"/>
          <w:sz w:val="28"/>
          <w:szCs w:val="28"/>
        </w:rPr>
        <w:t>гнёзда, норы, ульи, панцирь черепахи, домик улитки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т.д.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Восприятие и эмоциональная оценка шедевров русского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и зарубежного искусства, изображающих природу. Общность </w:t>
      </w:r>
      <w:r w:rsidRPr="00BD7394">
        <w:rPr>
          <w:rFonts w:ascii="Times New Roman" w:hAnsi="Times New Roman"/>
          <w:color w:val="auto"/>
          <w:spacing w:val="-3"/>
          <w:sz w:val="28"/>
          <w:szCs w:val="28"/>
        </w:rPr>
        <w:t>тематики, передаваемых чувств, отношения к природе в произ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ведениях авторов — представителей разных культур, народов, стран (например, А.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К.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Саврасов, 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Левитан, 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Шишкин, Н.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К.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Рерих, К.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Моне, П.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Сезанн, В.</w:t>
      </w:r>
      <w:r w:rsidRPr="00BD7394">
        <w:rPr>
          <w:rFonts w:ascii="Times New Roman" w:eastAsia="MS Mincho" w:hAnsi="Times New Roman"/>
          <w:color w:val="auto"/>
          <w:spacing w:val="-2"/>
          <w:sz w:val="28"/>
          <w:szCs w:val="28"/>
        </w:rPr>
        <w:t> 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Ван Гог 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др.).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Знакомство с несколькими наиболее яркими культурами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мира, представляющими разные народы и эпохи (например,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BD7394">
        <w:rPr>
          <w:rFonts w:ascii="Times New Roman" w:hAnsi="Times New Roman"/>
          <w:color w:val="auto"/>
          <w:sz w:val="28"/>
          <w:szCs w:val="28"/>
        </w:rPr>
        <w:t>Образы архитектуры и декоративно­прикладного искусства.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Родина моя — Россия. </w:t>
      </w:r>
      <w:r w:rsidRPr="00BD7394">
        <w:rPr>
          <w:rFonts w:ascii="Times New Roman" w:hAnsi="Times New Roman"/>
          <w:color w:val="auto"/>
          <w:sz w:val="28"/>
          <w:szCs w:val="28"/>
        </w:rPr>
        <w:t>Роль природных условий в ха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рактере традиционной культуры народов России. Пейзажи </w:t>
      </w:r>
      <w:r w:rsidRPr="00BD7394">
        <w:rPr>
          <w:rFonts w:ascii="Times New Roman" w:hAnsi="Times New Roman"/>
          <w:color w:val="auto"/>
          <w:sz w:val="28"/>
          <w:szCs w:val="28"/>
        </w:rPr>
        <w:t>родной природы. Единство декоративного строя в украшении жилища, предметов быта, о</w:t>
      </w:r>
      <w:r w:rsidR="00A22907" w:rsidRPr="00BD7394">
        <w:rPr>
          <w:rFonts w:ascii="Times New Roman" w:hAnsi="Times New Roman"/>
          <w:color w:val="auto"/>
          <w:sz w:val="28"/>
          <w:szCs w:val="28"/>
        </w:rPr>
        <w:t>рудий труда, костюма. Связь из</w:t>
      </w:r>
      <w:r w:rsidRPr="00BD7394">
        <w:rPr>
          <w:rFonts w:ascii="Times New Roman" w:hAnsi="Times New Roman"/>
          <w:color w:val="auto"/>
          <w:sz w:val="28"/>
          <w:szCs w:val="28"/>
        </w:rPr>
        <w:t>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отражённые в искусстве. Образ защитникаОтечества.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Человек и человеческие взаимоотношения.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Образ че</w:t>
      </w:r>
      <w:r w:rsidRPr="00BD7394">
        <w:rPr>
          <w:rFonts w:ascii="Times New Roman" w:hAnsi="Times New Roman"/>
          <w:color w:val="auto"/>
          <w:sz w:val="28"/>
          <w:szCs w:val="28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д. Образы персонажей, вызывающие гнев, раздражение, презрение.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Искусство дарит людям красоту. </w:t>
      </w:r>
      <w:r w:rsidRPr="00BD7394">
        <w:rPr>
          <w:rFonts w:ascii="Times New Roman" w:hAnsi="Times New Roman"/>
          <w:color w:val="auto"/>
          <w:sz w:val="28"/>
          <w:szCs w:val="28"/>
        </w:rPr>
        <w:t>Искусство вокруг нас сегодня. Использование различных художественных матери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алов и средств для создания проектов красивых, удобных </w:t>
      </w:r>
      <w:r w:rsidRPr="00BD7394">
        <w:rPr>
          <w:rFonts w:ascii="Times New Roman" w:hAnsi="Times New Roman"/>
          <w:color w:val="auto"/>
          <w:sz w:val="28"/>
          <w:szCs w:val="28"/>
        </w:rPr>
        <w:t>и выразительных предметов быта, видов транспорта. Пред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ставление о роли изобразительных (пластических) искусств </w:t>
      </w:r>
      <w:r w:rsidRPr="00BD7394">
        <w:rPr>
          <w:rFonts w:ascii="Times New Roman" w:hAnsi="Times New Roman"/>
          <w:color w:val="auto"/>
          <w:sz w:val="28"/>
          <w:szCs w:val="28"/>
        </w:rPr>
        <w:t>в повседневной жизни человека, в организации его матери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ального окружения. Отражение в пластических искусствах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природных, географических условий, традиций, религиозных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верований разных народов (на примере изобразительного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и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 xml:space="preserve">декоративно­прикладного искусства народов России). Жанр </w:t>
      </w:r>
      <w:r w:rsidRPr="00BD7394">
        <w:rPr>
          <w:rFonts w:ascii="Times New Roman" w:hAnsi="Times New Roman"/>
          <w:color w:val="auto"/>
          <w:sz w:val="28"/>
          <w:szCs w:val="28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Опыт художественно­творческой деятельности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Участие в различных видах изобразительной, декоративно­прикладной и художественно­конструкторской деятельности.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Освоение основ рисунка, живописи, скульптуры, деко</w:t>
      </w:r>
      <w:r w:rsidRPr="00BD7394">
        <w:rPr>
          <w:rFonts w:ascii="Times New Roman" w:hAnsi="Times New Roman"/>
          <w:color w:val="auto"/>
          <w:sz w:val="28"/>
          <w:szCs w:val="28"/>
        </w:rPr>
        <w:t>ративно­прикладного искусства. Изображение с натуры, по памяти и воображению (натюрморт, пейзаж, человек, животные, растения).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Овладение основами художественной грамоты: компози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цией, формой, ритмом, линией, цветом, объёмом, фактурой.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Выбор и применение выразительных средств для реали</w:t>
      </w:r>
      <w:r w:rsidRPr="00BD7394">
        <w:rPr>
          <w:rFonts w:ascii="Times New Roman" w:hAnsi="Times New Roman"/>
          <w:color w:val="auto"/>
          <w:sz w:val="28"/>
          <w:szCs w:val="28"/>
        </w:rPr>
        <w:t>зации собственного замысла в рисунке, живописи, аппликации, скульптуре, художественном конструировании.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Передача настроения в творческой работе с помощью цвета,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тона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композиции, пространства, линии, штриха, пятна, объёма,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фактуры материала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Использование в индивидуальной и коллективной дея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тельности различных художественных техник и материалов: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коллажа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граттажа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аппликации, компьютерной анимации, натурной мультипликации, фотографии, видеосъёмки, бумажной пластики, гуаши, акварели,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пастели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восковых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мелков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туши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карандаша, фломастеров,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пластилина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глины</w:t>
      </w:r>
      <w:r w:rsidRPr="00BD7394">
        <w:rPr>
          <w:rFonts w:ascii="Times New Roman" w:hAnsi="Times New Roman"/>
          <w:color w:val="auto"/>
          <w:sz w:val="28"/>
          <w:szCs w:val="28"/>
        </w:rPr>
        <w:t>, подручных и природных материалов.</w:t>
      </w:r>
    </w:p>
    <w:p w:rsidR="00653A76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Участие в обсуждении содержания и выразительных средств </w:t>
      </w:r>
      <w:r w:rsidRPr="00BD7394">
        <w:rPr>
          <w:rFonts w:ascii="Times New Roman" w:hAnsi="Times New Roman"/>
          <w:color w:val="auto"/>
          <w:sz w:val="28"/>
          <w:szCs w:val="28"/>
        </w:rPr>
        <w:t>произведений изобразительного искусства, выражение своего отношения к произведению.</w:t>
      </w:r>
    </w:p>
    <w:p w:rsidR="003F7807" w:rsidRPr="003F7807" w:rsidRDefault="003F7807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653A76" w:rsidRPr="00CB6752" w:rsidRDefault="00653A76" w:rsidP="00BD7394">
      <w:pPr>
        <w:pStyle w:val="afd"/>
        <w:numPr>
          <w:ilvl w:val="3"/>
          <w:numId w:val="3"/>
        </w:numPr>
        <w:ind w:left="0" w:firstLine="0"/>
      </w:pPr>
      <w:bookmarkStart w:id="143" w:name="_Toc288394092"/>
      <w:bookmarkStart w:id="144" w:name="_Toc288410559"/>
      <w:bookmarkStart w:id="145" w:name="_Toc288410688"/>
      <w:bookmarkStart w:id="146" w:name="_Toc294246105"/>
      <w:r w:rsidRPr="00CB6752">
        <w:t>Музыка</w:t>
      </w:r>
      <w:bookmarkEnd w:id="143"/>
      <w:bookmarkEnd w:id="144"/>
      <w:bookmarkEnd w:id="145"/>
      <w:bookmarkEnd w:id="146"/>
    </w:p>
    <w:p w:rsidR="00BF0EAD" w:rsidRPr="0041436B" w:rsidRDefault="00BF0EAD" w:rsidP="00BD7394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41436B">
        <w:rPr>
          <w:b/>
          <w:sz w:val="28"/>
          <w:szCs w:val="28"/>
          <w:lang w:eastAsia="en-US"/>
        </w:rPr>
        <w:t>1 класс</w:t>
      </w:r>
    </w:p>
    <w:p w:rsidR="00BF0EAD" w:rsidRPr="00FF3660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FF3660">
        <w:rPr>
          <w:b/>
          <w:sz w:val="28"/>
          <w:szCs w:val="28"/>
          <w:lang w:eastAsia="en-US"/>
        </w:rPr>
        <w:t>Мир музыкальных звуков</w:t>
      </w:r>
    </w:p>
    <w:p w:rsidR="00BF0EAD" w:rsidRPr="009B0659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9B0659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E87E2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lastRenderedPageBreak/>
        <w:t>Восприятие и воспроизведение звуков окружающего мира во всем многообразии.</w:t>
      </w:r>
      <w:r w:rsidRPr="009B0659">
        <w:rPr>
          <w:sz w:val="28"/>
          <w:szCs w:val="28"/>
          <w:lang w:eastAsia="en-US"/>
        </w:rPr>
        <w:t xml:space="preserve"> </w:t>
      </w:r>
    </w:p>
    <w:p w:rsidR="00E87E2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ансамбле.</w:t>
      </w:r>
      <w:r w:rsidRPr="00E417D8">
        <w:rPr>
          <w:sz w:val="28"/>
          <w:szCs w:val="28"/>
          <w:lang w:eastAsia="en-US"/>
        </w:rPr>
        <w:t xml:space="preserve"> </w:t>
      </w:r>
    </w:p>
    <w:p w:rsidR="00BF0EAD" w:rsidRPr="00C6263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Пение попевок и простых песен.</w:t>
      </w:r>
      <w:r w:rsidRPr="00C6263C">
        <w:rPr>
          <w:sz w:val="28"/>
          <w:szCs w:val="28"/>
          <w:lang w:eastAsia="en-US"/>
        </w:rPr>
        <w:t>.</w:t>
      </w:r>
    </w:p>
    <w:p w:rsidR="00BF0EAD" w:rsidRPr="00E87E2C" w:rsidRDefault="00E87E2C" w:rsidP="00E87E2C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Ритм – движение жизни</w:t>
      </w:r>
    </w:p>
    <w:p w:rsidR="00BF0EAD" w:rsidRPr="003B2B4B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3B2B4B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BF0EAD" w:rsidRPr="00375003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 xml:space="preserve">Восприятие и воспроизведение ритмов окружающего мира. Ритмические игры. </w:t>
      </w:r>
    </w:p>
    <w:p w:rsidR="00BF0EAD" w:rsidRPr="00BD7394" w:rsidRDefault="00BF0EAD" w:rsidP="00E87E2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в детском шумовом оркестре.</w:t>
      </w:r>
      <w:r w:rsidRPr="00B630CB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Мелодия – царица музыки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BF0EAD" w:rsidRPr="00BD7394" w:rsidRDefault="00BF0EAD" w:rsidP="00E87E2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музыкальных произведений яркого интонационно-образного содержания.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Музыкальные краски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E87E2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музыкальных произведений с контрастными образами, пьес различного ладового наклонения.</w:t>
      </w:r>
      <w:r w:rsidRPr="00BD7394">
        <w:rPr>
          <w:sz w:val="28"/>
          <w:szCs w:val="28"/>
          <w:lang w:eastAsia="en-US"/>
        </w:rPr>
        <w:t xml:space="preserve"> </w:t>
      </w:r>
    </w:p>
    <w:p w:rsidR="00E87E2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Пластическое интонирование, двигательная импровизация под музыку разного характера.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Исполнение песен, написанных в разных ладах.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Игры-драматизации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Музыкальные жанры: песня, танец, марш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музыкальных произведений, имеющих ярко выраженную жанровую основу.</w:t>
      </w:r>
      <w:r w:rsidRPr="00BD7394">
        <w:rPr>
          <w:sz w:val="28"/>
          <w:szCs w:val="28"/>
          <w:lang w:eastAsia="en-US"/>
        </w:rPr>
        <w:t xml:space="preserve"> </w:t>
      </w:r>
    </w:p>
    <w:p w:rsidR="00E87E2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Сочинение простых инструментальных аккомпанементов как сопровождения к песенной, танцевальной и маршевой музыке.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Исполнение хоровых и инструментальных произведений разных жанров. Двигательная импровизация.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E87E2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lastRenderedPageBreak/>
        <w:t>Музыкальная азбука или где живут ноты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Музыкально-театрализованное представление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Музыкально-театрализованное представление как результат освоения программы по учебному предмету «Музыка» в первом классе.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2 класс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 xml:space="preserve">Народное музыкальное искусство. Традиции и обряды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E87E2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Музыкально-игровая деятельность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народных инструментах</w:t>
      </w:r>
      <w:r w:rsidRPr="00BD7394">
        <w:rPr>
          <w:sz w:val="28"/>
          <w:szCs w:val="28"/>
          <w:lang w:eastAsia="en-US"/>
        </w:rPr>
        <w:t>..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произведений в исполнении фольклорных коллективов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Широка страна моя родная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Государственные символы России (герб, флаг, гимн). Гимн – главная песня народов нашей страны. Гимн Российской Федерации.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Мелодия..</w:t>
      </w:r>
    </w:p>
    <w:p w:rsidR="00E87E2C" w:rsidRDefault="00BF0EAD" w:rsidP="00BD7394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Разучивание и исполнение Гимна Российской Федерации.</w:t>
      </w:r>
    </w:p>
    <w:p w:rsidR="00E87E2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 xml:space="preserve"> Исполнение гимна своей республики, города, школы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музыки отечественных композиторов. Элементарный анализ особенностей мелодии.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</w:t>
      </w:r>
      <w:r w:rsidRPr="00BD7394">
        <w:rPr>
          <w:sz w:val="28"/>
          <w:szCs w:val="28"/>
          <w:lang w:eastAsia="en-US"/>
        </w:rPr>
        <w:t xml:space="preserve">. </w:t>
      </w:r>
      <w:r w:rsidRPr="00BD7394">
        <w:rPr>
          <w:b/>
          <w:sz w:val="28"/>
          <w:szCs w:val="28"/>
          <w:lang w:eastAsia="en-US"/>
        </w:rPr>
        <w:t>Музыкальное время и его особенности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 xml:space="preserve">Метроритм. Длительности и паузы в простых ритмических рисунках. Ритмоформулы. Такт. Размер. </w:t>
      </w:r>
    </w:p>
    <w:p w:rsidR="00BF0EAD" w:rsidRPr="002C5232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Игровые дидактические упражнения с использованием наглядного материала.</w:t>
      </w:r>
      <w:r w:rsidRPr="002C5232">
        <w:rPr>
          <w:sz w:val="28"/>
          <w:szCs w:val="28"/>
          <w:lang w:eastAsia="en-US"/>
        </w:rPr>
        <w:t>.</w:t>
      </w:r>
    </w:p>
    <w:p w:rsidR="00BF0EAD" w:rsidRPr="00E417D8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Пение мелодических интервалов</w:t>
      </w:r>
      <w:r w:rsidRPr="00E417D8">
        <w:rPr>
          <w:sz w:val="28"/>
          <w:szCs w:val="28"/>
          <w:lang w:eastAsia="en-US"/>
        </w:rPr>
        <w:t xml:space="preserve"> с использованием ручных знаков.</w:t>
      </w:r>
    </w:p>
    <w:p w:rsidR="00BF0EAD" w:rsidRPr="00A87A29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Прослушивание и узнавание</w:t>
      </w:r>
      <w:r w:rsidRPr="00A87A29">
        <w:rPr>
          <w:sz w:val="28"/>
          <w:szCs w:val="28"/>
          <w:lang w:eastAsia="en-US"/>
        </w:rPr>
        <w:t xml:space="preserve"> в пройденном вокальном и инструментальном музыкальном материале интервалов (терция, кварта, квинта, октава). Слушание двухголосных хоровых произведений </w:t>
      </w:r>
    </w:p>
    <w:p w:rsidR="00BF0EAD" w:rsidRPr="00C6263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ансамбле.</w:t>
      </w:r>
      <w:r w:rsidRPr="00C6263C">
        <w:rPr>
          <w:sz w:val="28"/>
          <w:szCs w:val="28"/>
          <w:lang w:eastAsia="en-US"/>
        </w:rPr>
        <w:t xml:space="preserve"> Простое остинатное сопровождение к пройденным песням, инструментальным пьесам с </w:t>
      </w:r>
      <w:r w:rsidRPr="00C6263C">
        <w:rPr>
          <w:sz w:val="28"/>
          <w:szCs w:val="28"/>
          <w:lang w:eastAsia="en-US"/>
        </w:rPr>
        <w:lastRenderedPageBreak/>
        <w:t>использованием интервалов (терция, кварта, квинта, октава). Ознакомление с приемами игры на синтезаторе.</w:t>
      </w:r>
    </w:p>
    <w:p w:rsidR="00BF0EAD" w:rsidRPr="00012122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6263C">
        <w:rPr>
          <w:b/>
          <w:sz w:val="28"/>
          <w:szCs w:val="28"/>
          <w:lang w:eastAsia="en-US"/>
        </w:rPr>
        <w:t xml:space="preserve"> «Музык</w:t>
      </w:r>
      <w:r w:rsidRPr="00012122">
        <w:rPr>
          <w:b/>
          <w:sz w:val="28"/>
          <w:szCs w:val="28"/>
          <w:lang w:eastAsia="en-US"/>
        </w:rPr>
        <w:t>альный конструктор»</w:t>
      </w:r>
    </w:p>
    <w:p w:rsidR="00BF0EAD" w:rsidRPr="003B2B4B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401CC">
        <w:rPr>
          <w:sz w:val="28"/>
          <w:szCs w:val="28"/>
          <w:lang w:eastAsia="en-US"/>
        </w:rPr>
        <w:t>Мир музыкальных форм. Повторность и вариативность в музыке. Простые песенные формы (двухчастная и трехчастная формы). Вариации. Куплетная ф</w:t>
      </w:r>
      <w:r w:rsidRPr="003B2B4B">
        <w:rPr>
          <w:sz w:val="28"/>
          <w:szCs w:val="28"/>
          <w:lang w:eastAsia="en-US"/>
        </w:rPr>
        <w:t xml:space="preserve">орма в вокальной музыке. Прогулки в прошлое. Классические музыкальные формы (Й. Гайдн, В.А Моцарт, Л. Бетховен, Р. Шуман, П.И. Чайковский, С.С. Прокофьев и др.).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Жанровое разнообразие в музыке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Песенность, танцевальность, маршевость в различных жанрах вокальной и инструментальной музыки. Песенность как отличительная черта русской музыки. Средства музыкальной выразительности. Формирование первичных знаний о музыкально-театральных жанрах: путешествие в мир театра (театральное здание, театральный зал, сцена, за кулисами театра). Балет, опера.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E87E2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классических музыкальных произведений с определением их жанровой основы.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CB6752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Пластическое интонирование</w:t>
      </w:r>
      <w:r w:rsidRPr="00BD7394">
        <w:rPr>
          <w:sz w:val="28"/>
          <w:szCs w:val="28"/>
          <w:lang w:eastAsia="en-US"/>
        </w:rPr>
        <w:t xml:space="preserve">: передача в движении характерных жанровых признаков различных классических музыкальных произведений; </w:t>
      </w:r>
      <w:r w:rsidRPr="003C0745">
        <w:rPr>
          <w:sz w:val="28"/>
          <w:szCs w:val="28"/>
          <w:lang w:eastAsia="en-US"/>
        </w:rPr>
        <w:t>пластическое и графическое моделирование метроритма («рис</w:t>
      </w:r>
      <w:r w:rsidRPr="00CB6752">
        <w:rPr>
          <w:sz w:val="28"/>
          <w:szCs w:val="28"/>
          <w:lang w:eastAsia="en-US"/>
        </w:rPr>
        <w:t xml:space="preserve">уем музыку»). </w:t>
      </w:r>
    </w:p>
    <w:p w:rsidR="00E87E2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Создание презентации</w:t>
      </w:r>
      <w:r w:rsidRPr="0041436B">
        <w:rPr>
          <w:sz w:val="28"/>
          <w:szCs w:val="28"/>
          <w:lang w:eastAsia="en-US"/>
        </w:rPr>
        <w:t xml:space="preserve"> «Путешествие в мир театра» (общая панорама, балет, опера). Сравнение на основе презента</w:t>
      </w:r>
      <w:r w:rsidRPr="00FF3660">
        <w:rPr>
          <w:sz w:val="28"/>
          <w:szCs w:val="28"/>
          <w:lang w:eastAsia="en-US"/>
        </w:rPr>
        <w:t xml:space="preserve">ции жанров балета и оперы. </w:t>
      </w:r>
    </w:p>
    <w:p w:rsidR="00BF0EAD" w:rsidRPr="004902B1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Исполнение песен</w:t>
      </w:r>
      <w:r w:rsidRPr="00797ECB">
        <w:rPr>
          <w:sz w:val="28"/>
          <w:szCs w:val="28"/>
          <w:lang w:eastAsia="en-US"/>
        </w:rPr>
        <w:t xml:space="preserve"> кантиленного, маршевого и танцевального характера. Примеры: А. Спадавеккиа «Добрый жук», В</w:t>
      </w:r>
      <w:r w:rsidRPr="004902B1">
        <w:rPr>
          <w:sz w:val="28"/>
          <w:szCs w:val="28"/>
          <w:lang w:eastAsia="en-US"/>
        </w:rPr>
        <w:t xml:space="preserve">. Шаинский «Вместе весело шагать», А. Островский «Пусть всегда будет солнце», песен современных композиторов. </w:t>
      </w:r>
    </w:p>
    <w:p w:rsidR="00BF0EAD" w:rsidRPr="002C5232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2C5232">
        <w:rPr>
          <w:b/>
          <w:sz w:val="28"/>
          <w:szCs w:val="28"/>
          <w:lang w:eastAsia="en-US"/>
        </w:rPr>
        <w:t>Я – артист</w:t>
      </w:r>
    </w:p>
    <w:p w:rsidR="00BF0EAD" w:rsidRPr="002C5232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2C5232">
        <w:rPr>
          <w:sz w:val="28"/>
          <w:szCs w:val="28"/>
          <w:lang w:eastAsia="en-US"/>
        </w:rPr>
        <w:t xml:space="preserve">Сольное и ансамблевое музицирование (вокальное и инструментальное). Творческое соревнование. </w:t>
      </w:r>
    </w:p>
    <w:p w:rsidR="00BF0EAD" w:rsidRPr="00A87A29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E417D8">
        <w:rPr>
          <w:sz w:val="28"/>
          <w:szCs w:val="28"/>
          <w:lang w:eastAsia="en-US"/>
        </w:rPr>
        <w:lastRenderedPageBreak/>
        <w:t>Разучивание песен к праздникам (Новый год, День Защитника Отечества, Международный день 8</w:t>
      </w:r>
      <w:r w:rsidRPr="00A87A29">
        <w:rPr>
          <w:sz w:val="28"/>
          <w:szCs w:val="28"/>
          <w:lang w:eastAsia="en-US"/>
        </w:rPr>
        <w:t xml:space="preserve"> марта, годовой круг календарных праздников и другие), подготовка концертных программ.</w:t>
      </w:r>
    </w:p>
    <w:p w:rsidR="00BF0EAD" w:rsidRPr="00C6263C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C6263C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BF0EAD" w:rsidRPr="005401C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Исполнение пройденных хоровых и инструментальных произведений</w:t>
      </w:r>
      <w:r w:rsidRPr="00012122">
        <w:rPr>
          <w:sz w:val="28"/>
          <w:szCs w:val="28"/>
          <w:lang w:eastAsia="en-US"/>
        </w:rPr>
        <w:t xml:space="preserve"> в школьных мероприятиях, п</w:t>
      </w:r>
      <w:r w:rsidRPr="005401CC">
        <w:rPr>
          <w:sz w:val="28"/>
          <w:szCs w:val="28"/>
          <w:lang w:eastAsia="en-US"/>
        </w:rPr>
        <w:t xml:space="preserve">освященных праздникам, торжественным событиям. </w:t>
      </w:r>
    </w:p>
    <w:p w:rsidR="00BF0EAD" w:rsidRPr="005B482A" w:rsidRDefault="00BF0EAD" w:rsidP="00E87E2C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Подготовка концертных программ</w:t>
      </w:r>
      <w:r w:rsidRPr="003B2B4B">
        <w:rPr>
          <w:sz w:val="28"/>
          <w:szCs w:val="28"/>
          <w:lang w:eastAsia="en-US"/>
        </w:rPr>
        <w:t>, включающих произведения для хорового и инструментального (ли</w:t>
      </w:r>
      <w:r w:rsidR="00E87E2C">
        <w:rPr>
          <w:sz w:val="28"/>
          <w:szCs w:val="28"/>
          <w:lang w:eastAsia="en-US"/>
        </w:rPr>
        <w:t xml:space="preserve">бо совместного) музицирования. </w:t>
      </w:r>
    </w:p>
    <w:p w:rsidR="00E87E2C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ансамбле. Совершенствование навыка импровизации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Музыкально-театрализованное представление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Музыкально-театрализованное представление как результат освоения программы во втором классе.</w:t>
      </w:r>
    </w:p>
    <w:p w:rsidR="00BF0EAD" w:rsidRPr="00FF3660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FF3660">
        <w:rPr>
          <w:b/>
          <w:sz w:val="28"/>
          <w:szCs w:val="28"/>
          <w:lang w:eastAsia="en-US"/>
        </w:rPr>
        <w:t>3 класс</w:t>
      </w:r>
    </w:p>
    <w:p w:rsidR="00BF0EAD" w:rsidRPr="00E87E2C" w:rsidRDefault="00BF0EAD" w:rsidP="00E87E2C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797ECB">
        <w:rPr>
          <w:b/>
          <w:sz w:val="28"/>
          <w:szCs w:val="28"/>
          <w:lang w:eastAsia="en-US"/>
        </w:rPr>
        <w:t>Му</w:t>
      </w:r>
      <w:r w:rsidRPr="004902B1">
        <w:rPr>
          <w:b/>
          <w:sz w:val="28"/>
          <w:szCs w:val="28"/>
          <w:lang w:eastAsia="en-US"/>
        </w:rPr>
        <w:t>зыкал</w:t>
      </w:r>
      <w:r w:rsidR="00E87E2C">
        <w:rPr>
          <w:b/>
          <w:sz w:val="28"/>
          <w:szCs w:val="28"/>
          <w:lang w:eastAsia="en-US"/>
        </w:rPr>
        <w:t xml:space="preserve">ьный проект «Сочиняем сказку». </w:t>
      </w:r>
    </w:p>
    <w:p w:rsidR="00BF0EAD" w:rsidRPr="002C5232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2C5232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BF0EAD" w:rsidRPr="00A87A29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Разработка плана</w:t>
      </w:r>
      <w:r w:rsidRPr="00E417D8">
        <w:rPr>
          <w:sz w:val="28"/>
          <w:szCs w:val="28"/>
          <w:lang w:eastAsia="en-US"/>
        </w:rPr>
        <w:t xml:space="preserve"> организации музыкального проекта «Сочиняем сказку» с участием обучающихся, педагогов</w:t>
      </w:r>
      <w:r w:rsidRPr="00A87A29">
        <w:rPr>
          <w:sz w:val="28"/>
          <w:szCs w:val="28"/>
          <w:lang w:eastAsia="en-US"/>
        </w:rPr>
        <w:t xml:space="preserve">, родителей. Обсуждение его содержания: сюжет, распределение функций участников, действующие лица, подбор музыкального материала. Разучивание и показ. </w:t>
      </w:r>
    </w:p>
    <w:p w:rsidR="00BF0EAD" w:rsidRPr="00012122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Создание информационного сопровождения проекта</w:t>
      </w:r>
      <w:r w:rsidRPr="00C6263C">
        <w:rPr>
          <w:sz w:val="28"/>
          <w:szCs w:val="28"/>
          <w:lang w:eastAsia="en-US"/>
        </w:rPr>
        <w:t xml:space="preserve"> (афиша, презентация, пригласительные билеты и т.д.).</w:t>
      </w:r>
    </w:p>
    <w:p w:rsidR="00BF0EAD" w:rsidRPr="003B2B4B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Разучивание и исполнение песенного ансамблевого и хорового материала как части проекта.</w:t>
      </w:r>
      <w:r w:rsidRPr="005401CC">
        <w:rPr>
          <w:sz w:val="28"/>
          <w:szCs w:val="28"/>
          <w:lang w:eastAsia="en-US"/>
        </w:rPr>
        <w:t xml:space="preserve"> Формирование умений и навыков ансамблевого и хорового пения в процессе работы над целостным музыка</w:t>
      </w:r>
      <w:r w:rsidRPr="003B2B4B">
        <w:rPr>
          <w:sz w:val="28"/>
          <w:szCs w:val="28"/>
          <w:lang w:eastAsia="en-US"/>
        </w:rPr>
        <w:t>льно-театральным проектом.</w:t>
      </w:r>
    </w:p>
    <w:p w:rsidR="00BF0EAD" w:rsidRPr="00B630CB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Практическое освоение и применение элементов музыкальной грамоты</w:t>
      </w:r>
      <w:r w:rsidRPr="00375003">
        <w:rPr>
          <w:sz w:val="28"/>
          <w:szCs w:val="28"/>
          <w:lang w:eastAsia="en-US"/>
        </w:rPr>
        <w:t>. Разучивание оркестровых партий по ритмическим партитурам. Пение хоровых партий по нотам. Развитие музыкально-слуховых представлений в процессе работы над творчески</w:t>
      </w:r>
      <w:r w:rsidRPr="00B630CB">
        <w:rPr>
          <w:sz w:val="28"/>
          <w:szCs w:val="28"/>
          <w:lang w:eastAsia="en-US"/>
        </w:rPr>
        <w:t>м проектом.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lastRenderedPageBreak/>
        <w:t>Работа над метроритмом</w:t>
      </w:r>
      <w:r w:rsidRPr="005B482A">
        <w:rPr>
          <w:sz w:val="28"/>
          <w:szCs w:val="28"/>
          <w:lang w:eastAsia="en-US"/>
        </w:rPr>
        <w:t>.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</w:t>
      </w:r>
      <w:r w:rsidRPr="00BD7394">
        <w:rPr>
          <w:sz w:val="28"/>
          <w:szCs w:val="28"/>
          <w:lang w:eastAsia="en-US"/>
        </w:rPr>
        <w:t xml:space="preserve">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Соревнование классов</w:t>
      </w:r>
      <w:r w:rsidRPr="00BD7394">
        <w:rPr>
          <w:sz w:val="28"/>
          <w:szCs w:val="28"/>
          <w:lang w:eastAsia="en-US"/>
        </w:rPr>
        <w:t xml:space="preserve"> на лучший музыкальный проект «Сочиняем сказку».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Широка страна моя родная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Творчество народов России. Формирование знаний о музыкальном и поэтическом фольклоре, национальных инструментах, национальной одежде. Развитие навыков ансамблевого, хорового пения. Элементы двухголосия.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Хоровая планета</w:t>
      </w:r>
    </w:p>
    <w:p w:rsidR="00BF0EAD" w:rsidRPr="00E87E2C" w:rsidRDefault="00BF0EAD" w:rsidP="00E87E2C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Хоровая музыка, хоровые коллективы и их виды (смешанные, женские, мужские, детские). Накопление хорового репертуара, совершенствование музыка</w:t>
      </w:r>
      <w:r w:rsidR="00E87E2C">
        <w:rPr>
          <w:sz w:val="28"/>
          <w:szCs w:val="28"/>
          <w:lang w:eastAsia="en-US"/>
        </w:rPr>
        <w:t xml:space="preserve">льно-исполнительской культуры. </w:t>
      </w:r>
    </w:p>
    <w:p w:rsidR="00BF0EAD" w:rsidRPr="002C5232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2C5232">
        <w:rPr>
          <w:b/>
          <w:sz w:val="28"/>
          <w:szCs w:val="28"/>
          <w:lang w:eastAsia="en-US"/>
        </w:rPr>
        <w:t>Мир оркестра</w:t>
      </w:r>
    </w:p>
    <w:p w:rsidR="00BF0EAD" w:rsidRPr="00E417D8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E417D8">
        <w:rPr>
          <w:sz w:val="28"/>
          <w:szCs w:val="28"/>
          <w:lang w:eastAsia="en-US"/>
        </w:rPr>
        <w:t>Симфонический оркестр. Формирование знаний об основных группах симфонического оркестра: виды инструментов, тембры. Жанр концерта: концерты для солирующего инструмента (скрипки, фортепиано, гитары и др.) и оркестра.</w:t>
      </w:r>
    </w:p>
    <w:p w:rsidR="00BF0EAD" w:rsidRPr="003B2B4B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Музыкальная викторина</w:t>
      </w:r>
      <w:r w:rsidRPr="003B2B4B">
        <w:rPr>
          <w:sz w:val="28"/>
          <w:szCs w:val="28"/>
          <w:lang w:eastAsia="en-US"/>
        </w:rPr>
        <w:t xml:space="preserve"> «Угадай инструмент». Викторина-соревнование на определение тембра различных инструментов и оркестровых групп. </w:t>
      </w:r>
    </w:p>
    <w:p w:rsidR="00BF0EAD" w:rsidRPr="00B630CB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музыкальных инструментах в ансамбле</w:t>
      </w:r>
      <w:r w:rsidRPr="00375003">
        <w:rPr>
          <w:sz w:val="28"/>
          <w:szCs w:val="28"/>
          <w:lang w:eastAsia="en-US"/>
        </w:rPr>
        <w:t xml:space="preserve">. Исполнение </w:t>
      </w:r>
      <w:r w:rsidRPr="00B630CB">
        <w:rPr>
          <w:sz w:val="28"/>
          <w:szCs w:val="28"/>
          <w:lang w:eastAsia="en-US"/>
        </w:rPr>
        <w:t xml:space="preserve">инструментальных миниатюр «соло-тутти» оркестром элементарных инструментов. </w:t>
      </w:r>
    </w:p>
    <w:p w:rsidR="00BF0EAD" w:rsidRPr="005B482A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Исполнение песен</w:t>
      </w:r>
      <w:r w:rsidRPr="005B482A">
        <w:rPr>
          <w:sz w:val="28"/>
          <w:szCs w:val="28"/>
          <w:lang w:eastAsia="en-US"/>
        </w:rPr>
        <w:t xml:space="preserve"> в сопровождении оркестра элементарного музицирования. Начальные навыки пения под фонограмму.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Музыкальная грамота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Основы музыкальной грамоты. Чтение нот. Пение по нотам с тактированием. Исполнение канонов. Интервалы и трезвучия.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Чтение нот</w:t>
      </w:r>
      <w:r w:rsidRPr="00BD7394">
        <w:rPr>
          <w:sz w:val="28"/>
          <w:szCs w:val="28"/>
          <w:lang w:eastAsia="en-US"/>
        </w:rPr>
        <w:t xml:space="preserve"> хоровых и оркестровых партий.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Освоение новых элементов</w:t>
      </w:r>
      <w:r w:rsidRPr="00BD7394">
        <w:rPr>
          <w:sz w:val="28"/>
          <w:szCs w:val="28"/>
          <w:lang w:eastAsia="en-US"/>
        </w:rPr>
        <w:t xml:space="preserve"> музыкальной грамоты: интервалы в пределах октавы, мажорные и минорные трезвучия. Пение мелодических интервалов и трезвучий с использованием ручных знаков.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lastRenderedPageBreak/>
        <w:t>Подбор по слуху</w:t>
      </w:r>
      <w:r w:rsidRPr="00BD7394">
        <w:rPr>
          <w:sz w:val="28"/>
          <w:szCs w:val="28"/>
          <w:lang w:eastAsia="en-US"/>
        </w:rPr>
        <w:t xml:space="preserve"> с помощью учителя пройденных песен на металлофоне, ксилофоне, синтезаторе. 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Музыкально-игровая деятельность</w:t>
      </w:r>
      <w:r w:rsidRPr="00BD7394">
        <w:rPr>
          <w:sz w:val="28"/>
          <w:szCs w:val="28"/>
          <w:lang w:eastAsia="en-US"/>
        </w:rPr>
        <w:t xml:space="preserve">: двигательные, ритмические и мелодические каноны-эстафеты в коллективном музицировании.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Сочинение ритмических рисунков</w:t>
      </w:r>
      <w:r w:rsidRPr="00BD7394">
        <w:rPr>
          <w:sz w:val="28"/>
          <w:szCs w:val="28"/>
          <w:lang w:eastAsia="en-US"/>
        </w:rPr>
        <w:t xml:space="preserve"> в форме рондо (с повторяющимся рефреном), в простой двухчастной и трехчастной формах. Сочинение простых аккомпанементов с использованием интервалов и трезвучий.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ансамбле. Импровизация</w:t>
      </w:r>
      <w:r w:rsidRPr="00BD7394">
        <w:rPr>
          <w:sz w:val="28"/>
          <w:szCs w:val="28"/>
          <w:lang w:eastAsia="en-US"/>
        </w:rPr>
        <w:t>.</w:t>
      </w:r>
    </w:p>
    <w:p w:rsidR="00BF0EAD" w:rsidRPr="003C0745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Разучивание</w:t>
      </w:r>
      <w:r w:rsidRPr="00BD7394">
        <w:rPr>
          <w:sz w:val="28"/>
          <w:szCs w:val="28"/>
          <w:lang w:eastAsia="en-US"/>
        </w:rPr>
        <w:t xml:space="preserve"> хоровых и оркестровых партий по нотам; исполнение по нотам оркестровых партитур различных составов. </w:t>
      </w:r>
    </w:p>
    <w:p w:rsidR="00BF0EAD" w:rsidRPr="00FF3660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FF3660">
        <w:rPr>
          <w:b/>
          <w:sz w:val="28"/>
          <w:szCs w:val="28"/>
          <w:lang w:eastAsia="en-US"/>
        </w:rPr>
        <w:t>Формы и жанры в музыке</w:t>
      </w:r>
    </w:p>
    <w:p w:rsidR="00BF0EAD" w:rsidRPr="004902B1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797ECB">
        <w:rPr>
          <w:sz w:val="28"/>
          <w:szCs w:val="28"/>
          <w:lang w:eastAsia="en-US"/>
        </w:rPr>
        <w:t>Простые двухчастная и трехчастная формы, вариации на новом музыкальном матер</w:t>
      </w:r>
      <w:r w:rsidRPr="004902B1">
        <w:rPr>
          <w:sz w:val="28"/>
          <w:szCs w:val="28"/>
          <w:lang w:eastAsia="en-US"/>
        </w:rPr>
        <w:t>иале. Форма рондо.</w:t>
      </w:r>
    </w:p>
    <w:p w:rsidR="00BF0EAD" w:rsidRPr="00FF3660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FF3660">
        <w:rPr>
          <w:b/>
          <w:sz w:val="28"/>
          <w:szCs w:val="28"/>
          <w:lang w:eastAsia="en-US"/>
        </w:rPr>
        <w:t>4 класс</w:t>
      </w:r>
    </w:p>
    <w:p w:rsidR="00BF0EAD" w:rsidRPr="00797ECB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797ECB">
        <w:rPr>
          <w:b/>
          <w:sz w:val="28"/>
          <w:szCs w:val="28"/>
          <w:lang w:eastAsia="en-US"/>
        </w:rPr>
        <w:t xml:space="preserve">Песни народов мира </w:t>
      </w:r>
    </w:p>
    <w:p w:rsidR="00BF0EAD" w:rsidRPr="009B0659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4902B1">
        <w:rPr>
          <w:sz w:val="28"/>
          <w:szCs w:val="28"/>
          <w:lang w:eastAsia="en-US"/>
        </w:rPr>
        <w:t>Песня как отражение истории куль</w:t>
      </w:r>
      <w:r w:rsidRPr="009B0659">
        <w:rPr>
          <w:sz w:val="28"/>
          <w:szCs w:val="28"/>
          <w:lang w:eastAsia="en-US"/>
        </w:rPr>
        <w:t>туры и быта различных народов мира. Образное и жанровое содержание, структурные, мелодические и ритмические особенности песен народов мира.</w:t>
      </w:r>
    </w:p>
    <w:p w:rsidR="00BF0EAD" w:rsidRPr="002C5232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2C5232">
        <w:rPr>
          <w:b/>
          <w:sz w:val="28"/>
          <w:szCs w:val="28"/>
          <w:lang w:eastAsia="en-US"/>
        </w:rPr>
        <w:t xml:space="preserve">Содержание обучения по видам деятельности: </w:t>
      </w:r>
    </w:p>
    <w:p w:rsidR="00BF0EAD" w:rsidRPr="00C6263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Слушание песен народов мира</w:t>
      </w:r>
      <w:r w:rsidRPr="002C5232">
        <w:rPr>
          <w:sz w:val="28"/>
          <w:szCs w:val="28"/>
          <w:lang w:eastAsia="en-US"/>
        </w:rPr>
        <w:t xml:space="preserve"> с элементами анализа жанрового разнообра</w:t>
      </w:r>
      <w:r w:rsidRPr="00E417D8">
        <w:rPr>
          <w:sz w:val="28"/>
          <w:szCs w:val="28"/>
          <w:lang w:eastAsia="en-US"/>
        </w:rPr>
        <w:t>зия, ритмических особенностей песен разных регионо</w:t>
      </w:r>
      <w:r w:rsidRPr="00A87A29">
        <w:rPr>
          <w:sz w:val="28"/>
          <w:szCs w:val="28"/>
          <w:lang w:eastAsia="en-US"/>
        </w:rPr>
        <w:t>в, приемов развития (повтор, в</w:t>
      </w:r>
      <w:r w:rsidRPr="00C6263C">
        <w:rPr>
          <w:sz w:val="28"/>
          <w:szCs w:val="28"/>
          <w:lang w:eastAsia="en-US"/>
        </w:rPr>
        <w:t xml:space="preserve">ариантность, контраст). </w:t>
      </w:r>
    </w:p>
    <w:p w:rsidR="00BF0EAD" w:rsidRPr="005401CC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Исполнение песен</w:t>
      </w:r>
      <w:r w:rsidRPr="00012122">
        <w:rPr>
          <w:sz w:val="28"/>
          <w:szCs w:val="28"/>
          <w:lang w:eastAsia="en-US"/>
        </w:rPr>
        <w:t xml:space="preserve"> народов мира с более сложными ритмическими рисунками (синкопа, пунктирный ритм) и различными типами движения (поступенное, по звукам аккорда, скачк</w:t>
      </w:r>
      <w:r w:rsidRPr="005401CC">
        <w:rPr>
          <w:sz w:val="28"/>
          <w:szCs w:val="28"/>
          <w:lang w:eastAsia="en-US"/>
        </w:rPr>
        <w:t>ами).</w:t>
      </w:r>
    </w:p>
    <w:p w:rsidR="00BF0EAD" w:rsidRPr="00375003" w:rsidRDefault="00BF0EAD" w:rsidP="00BD7394">
      <w:pPr>
        <w:spacing w:line="360" w:lineRule="auto"/>
        <w:ind w:firstLine="709"/>
        <w:contextualSpacing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Игра на элементарных музыкальных инструментах в ансамбле</w:t>
      </w:r>
      <w:r w:rsidRPr="003B2B4B">
        <w:rPr>
          <w:sz w:val="28"/>
          <w:szCs w:val="28"/>
          <w:lang w:eastAsia="en-US"/>
        </w:rPr>
        <w:t xml:space="preserve">. Исполнение оркестровых партитур с относительно самостоятельными по ритмическому рисунку партиями (например, ритмическое остинато / партия, дублирующая ритм </w:t>
      </w:r>
      <w:r w:rsidRPr="00375003">
        <w:rPr>
          <w:sz w:val="28"/>
          <w:szCs w:val="28"/>
          <w:lang w:eastAsia="en-US"/>
        </w:rPr>
        <w:t xml:space="preserve">мелодии; пульсация равными длительностями / две партии – </w:t>
      </w:r>
      <w:r w:rsidRPr="00375003">
        <w:rPr>
          <w:sz w:val="28"/>
          <w:szCs w:val="28"/>
          <w:lang w:eastAsia="en-US"/>
        </w:rPr>
        <w:lastRenderedPageBreak/>
        <w:t xml:space="preserve">ритмическое эхо и др.). Исполнение простых ансамблевых дуэтов, трио; соревнование малых исполнительских групп. </w:t>
      </w:r>
    </w:p>
    <w:p w:rsidR="00BF0EAD" w:rsidRPr="005B482A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630CB">
        <w:rPr>
          <w:b/>
          <w:sz w:val="28"/>
          <w:szCs w:val="28"/>
          <w:lang w:eastAsia="en-US"/>
        </w:rPr>
        <w:t>Музыкальная грамота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 xml:space="preserve">Основы музыкальной грамоты. Ключевые знаки и тональности (до двух знаков). Чтение нот. Пение по нотам с тактированием. Исполнение канонов. Интервалы и трезвучия. Средства музыкальной выразительности.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Инструментальная и вокальная импровизация</w:t>
      </w:r>
      <w:r w:rsidRPr="00BD7394">
        <w:rPr>
          <w:sz w:val="28"/>
          <w:szCs w:val="28"/>
          <w:lang w:eastAsia="en-US"/>
        </w:rPr>
        <w:t xml:space="preserve"> с использованием простых интервалов, мажорного и минорного трезвучий.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Оркестровая музыка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Виды оркестров: симфонический, камерный, духовой, народный, джазовый, эстрадный. Формирование знаний об основных группах, особенностях устройства и тембров инструментов. Оркестровая партитура. Электромузыкальные инструменты. Синтезатор как инструмент-оркестр. Осознание тембровых возможностей синтезатора в практической исполнительской деятельности.</w:t>
      </w:r>
    </w:p>
    <w:p w:rsidR="00BF0EAD" w:rsidRPr="00BD7394" w:rsidRDefault="00BF0EAD" w:rsidP="00BD7394">
      <w:pPr>
        <w:spacing w:line="360" w:lineRule="auto"/>
        <w:ind w:firstLine="709"/>
        <w:contextualSpacing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Музыкально-сценические жанры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 xml:space="preserve">Балет, опера, мюзикл.Ознакомление с жанровыми и структурными особенностями и разнообразием музыкально-театральных произведений.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Музыка кино</w:t>
      </w:r>
    </w:p>
    <w:p w:rsidR="00BF0EAD" w:rsidRPr="00BD7394" w:rsidRDefault="00BF0EAD" w:rsidP="00005E6F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Формирование знаний об особенностях киномузыки и музыки к мультфильмам. Информация о композиторах, сочиняющих музыку к д</w:t>
      </w:r>
      <w:r w:rsidR="00005E6F">
        <w:rPr>
          <w:sz w:val="28"/>
          <w:szCs w:val="28"/>
          <w:lang w:eastAsia="en-US"/>
        </w:rPr>
        <w:t xml:space="preserve">етским фильмам и мультфильмам. </w:t>
      </w:r>
      <w:r w:rsidRPr="00BD7394">
        <w:rPr>
          <w:sz w:val="28"/>
          <w:szCs w:val="28"/>
          <w:lang w:eastAsia="en-US"/>
        </w:rPr>
        <w:t xml:space="preserve">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557F36">
        <w:rPr>
          <w:b/>
          <w:sz w:val="28"/>
          <w:szCs w:val="28"/>
          <w:lang w:eastAsia="en-US"/>
        </w:rPr>
        <w:t>Создание музыкальных композиций</w:t>
      </w:r>
      <w:r w:rsidRPr="00BD7394">
        <w:rPr>
          <w:sz w:val="28"/>
          <w:szCs w:val="28"/>
          <w:lang w:eastAsia="en-US"/>
        </w:rPr>
        <w:t xml:space="preserve"> на основе сюжетов различных кинофильмов и мультфильмов. 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b/>
          <w:sz w:val="28"/>
          <w:szCs w:val="28"/>
          <w:lang w:eastAsia="en-US"/>
        </w:rPr>
      </w:pPr>
      <w:r w:rsidRPr="00BD7394">
        <w:rPr>
          <w:b/>
          <w:sz w:val="28"/>
          <w:szCs w:val="28"/>
          <w:lang w:eastAsia="en-US"/>
        </w:rPr>
        <w:t>Учимся, играя</w:t>
      </w:r>
    </w:p>
    <w:p w:rsidR="00BF0EAD" w:rsidRPr="00BD7394" w:rsidRDefault="00BF0EAD" w:rsidP="00BD7394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D7394">
        <w:rPr>
          <w:sz w:val="28"/>
          <w:szCs w:val="28"/>
          <w:lang w:eastAsia="en-US"/>
        </w:rPr>
        <w:t>Музыкальные викторины, игры, тестирование, импровизации, подбор по слуху, соревнования по группам, конкурсы,  направленные на выявление результатов освоения программы.</w:t>
      </w:r>
    </w:p>
    <w:p w:rsidR="00653A76" w:rsidRPr="00B35670" w:rsidRDefault="00653A76" w:rsidP="00BD7394">
      <w:pPr>
        <w:pStyle w:val="afd"/>
        <w:numPr>
          <w:ilvl w:val="3"/>
          <w:numId w:val="3"/>
        </w:numPr>
        <w:ind w:left="0" w:firstLine="0"/>
        <w:rPr>
          <w:sz w:val="32"/>
        </w:rPr>
      </w:pPr>
      <w:bookmarkStart w:id="147" w:name="_Toc288394093"/>
      <w:bookmarkStart w:id="148" w:name="_Toc288410560"/>
      <w:bookmarkStart w:id="149" w:name="_Toc288410689"/>
      <w:bookmarkStart w:id="150" w:name="_Toc294246106"/>
      <w:r w:rsidRPr="00B35670">
        <w:rPr>
          <w:sz w:val="32"/>
        </w:rPr>
        <w:t>Технология</w:t>
      </w:r>
      <w:bookmarkEnd w:id="147"/>
      <w:bookmarkEnd w:id="148"/>
      <w:bookmarkEnd w:id="149"/>
      <w:bookmarkEnd w:id="150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Общекультурные и общетрудовые компетенции. Основы культуры труда, самообслуживания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архитектура</w:t>
      </w:r>
      <w:r w:rsidRPr="007261C4">
        <w:rPr>
          <w:rStyle w:val="Zag11"/>
          <w:rFonts w:eastAsia="@Arial Unicode MS"/>
          <w:sz w:val="28"/>
          <w:szCs w:val="28"/>
        </w:rPr>
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традиции и творчество мастера в создании предметной среды (общее представление)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распределение рабочего времени</w:t>
      </w:r>
      <w:r w:rsidRPr="007261C4">
        <w:rPr>
          <w:rStyle w:val="Zag11"/>
          <w:rFonts w:eastAsia="@Arial Unicode MS"/>
          <w:sz w:val="28"/>
          <w:szCs w:val="28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653A76" w:rsidRPr="00BD7394" w:rsidRDefault="00FB242B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261C4">
        <w:rPr>
          <w:rStyle w:val="Zag11"/>
          <w:rFonts w:ascii="Times New Roman" w:eastAsia="@Arial Unicode MS" w:hAnsi="Times New Roman"/>
          <w:sz w:val="28"/>
          <w:szCs w:val="28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="00653A76"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Технология ручной обработки материалов</w:t>
      </w:r>
      <w:r w:rsidRPr="00BD7394">
        <w:rPr>
          <w:rStyle w:val="13"/>
          <w:color w:val="auto"/>
          <w:spacing w:val="2"/>
          <w:sz w:val="28"/>
          <w:szCs w:val="28"/>
        </w:rPr>
        <w:footnoteReference w:id="3"/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. Элементы графической грамоты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lastRenderedPageBreak/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Многообразие материалов и их практическое применение в жизни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Подготовка материалов к работе. Экономное расходование материалов.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7261C4">
        <w:rPr>
          <w:rStyle w:val="Zag11"/>
          <w:rFonts w:eastAsia="@Arial Unicode MS"/>
          <w:sz w:val="28"/>
          <w:szCs w:val="28"/>
        </w:rPr>
        <w:t>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i/>
          <w:iCs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i/>
          <w:iCs/>
          <w:sz w:val="28"/>
          <w:szCs w:val="28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7261C4">
        <w:rPr>
          <w:rStyle w:val="Zag11"/>
          <w:rFonts w:eastAsia="@Arial Unicode MS"/>
          <w:sz w:val="28"/>
          <w:szCs w:val="28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653A76" w:rsidRPr="00557F36" w:rsidRDefault="00FB242B" w:rsidP="00557F36">
      <w:pPr>
        <w:tabs>
          <w:tab w:val="left" w:leader="dot" w:pos="624"/>
        </w:tabs>
        <w:spacing w:line="360" w:lineRule="auto"/>
        <w:ind w:firstLine="709"/>
        <w:jc w:val="both"/>
        <w:rPr>
          <w:rFonts w:eastAsia="@Arial Unicode MS"/>
          <w:b/>
          <w:bCs/>
          <w:color w:val="000000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разрыва</w:t>
      </w:r>
      <w:r w:rsidRPr="007261C4">
        <w:rPr>
          <w:rStyle w:val="Zag11"/>
          <w:rFonts w:eastAsia="@Arial Unicode MS"/>
          <w:sz w:val="28"/>
          <w:szCs w:val="28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Конструирование и моделирование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различные виды конструкций и способы их сборки</w:t>
      </w:r>
      <w:r w:rsidRPr="007261C4">
        <w:rPr>
          <w:rStyle w:val="Zag11"/>
          <w:rFonts w:eastAsia="@Arial Unicode MS"/>
          <w:sz w:val="28"/>
          <w:szCs w:val="28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653A76" w:rsidRPr="00BD7394" w:rsidRDefault="00FB242B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7261C4">
        <w:rPr>
          <w:rStyle w:val="Zag11"/>
          <w:rFonts w:ascii="Times New Roman" w:eastAsia="@Arial Unicode MS" w:hAnsi="Times New Roman"/>
          <w:sz w:val="28"/>
          <w:szCs w:val="28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7261C4">
        <w:rPr>
          <w:rStyle w:val="Zag11"/>
          <w:rFonts w:ascii="Times New Roman" w:eastAsia="@Arial Unicode MS" w:hAnsi="Times New Roman"/>
          <w:i/>
          <w:iCs/>
          <w:sz w:val="28"/>
          <w:szCs w:val="28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7261C4">
        <w:rPr>
          <w:rStyle w:val="Zag11"/>
          <w:rFonts w:ascii="Times New Roman" w:eastAsia="@Arial Unicode MS" w:hAnsi="Times New Roman"/>
          <w:sz w:val="28"/>
          <w:szCs w:val="28"/>
        </w:rPr>
        <w:t xml:space="preserve"> Конструирование и моделирование на компьютере и в интерактивном конструкторе.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Практика работы на компьютере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>Информация, ее отбор, анализ и систематизация. Способы получения, хранения, переработки информации.</w:t>
      </w:r>
    </w:p>
    <w:p w:rsidR="00FB242B" w:rsidRPr="007261C4" w:rsidRDefault="00FB242B" w:rsidP="00FB242B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sz w:val="28"/>
          <w:szCs w:val="28"/>
        </w:rPr>
      </w:pPr>
      <w:r w:rsidRPr="007261C4">
        <w:rPr>
          <w:rStyle w:val="Zag11"/>
          <w:rFonts w:eastAsia="@Arial Unicode MS"/>
          <w:sz w:val="28"/>
          <w:szCs w:val="28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общее представление о правилах клавиатурного письма</w:t>
      </w:r>
      <w:r w:rsidRPr="007261C4">
        <w:rPr>
          <w:rStyle w:val="Zag11"/>
          <w:rFonts w:eastAsia="@Arial Unicode MS"/>
          <w:sz w:val="28"/>
          <w:szCs w:val="28"/>
        </w:rPr>
        <w:t xml:space="preserve">, пользование мышью, использование простейших средств текстового редактора. </w:t>
      </w:r>
      <w:r w:rsidRPr="007261C4">
        <w:rPr>
          <w:rStyle w:val="Zag11"/>
          <w:rFonts w:eastAsia="@Arial Unicode MS"/>
          <w:i/>
          <w:iCs/>
          <w:sz w:val="28"/>
          <w:szCs w:val="28"/>
        </w:rPr>
        <w:t>Простейшие приемы поиска информации: по ключевым словам, каталогам</w:t>
      </w:r>
      <w:r w:rsidRPr="007261C4">
        <w:rPr>
          <w:rStyle w:val="Zag11"/>
          <w:rFonts w:eastAsia="@Arial Unicode MS"/>
          <w:sz w:val="28"/>
          <w:szCs w:val="28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653A76" w:rsidRPr="00BD7394" w:rsidRDefault="00FB242B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7261C4">
        <w:rPr>
          <w:rStyle w:val="Zag11"/>
          <w:rFonts w:eastAsia="@Arial Unicode MS"/>
          <w:color w:val="auto"/>
          <w:sz w:val="28"/>
          <w:szCs w:val="28"/>
        </w:rPr>
        <w:t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Word и Power Point</w:t>
      </w:r>
      <w:r w:rsidR="00653A76" w:rsidRPr="00BD7394">
        <w:rPr>
          <w:rFonts w:ascii="Times New Roman" w:hAnsi="Times New Roman"/>
          <w:iCs/>
          <w:color w:val="auto"/>
          <w:sz w:val="28"/>
          <w:szCs w:val="28"/>
        </w:rPr>
        <w:t>.</w:t>
      </w:r>
    </w:p>
    <w:p w:rsidR="00653A76" w:rsidRPr="00B35670" w:rsidRDefault="00653A76" w:rsidP="00BD7394">
      <w:pPr>
        <w:pStyle w:val="afd"/>
        <w:numPr>
          <w:ilvl w:val="3"/>
          <w:numId w:val="3"/>
        </w:numPr>
        <w:ind w:left="0" w:firstLine="0"/>
        <w:rPr>
          <w:sz w:val="32"/>
        </w:rPr>
      </w:pPr>
      <w:bookmarkStart w:id="151" w:name="_Toc288394094"/>
      <w:bookmarkStart w:id="152" w:name="_Toc288410561"/>
      <w:bookmarkStart w:id="153" w:name="_Toc288410690"/>
      <w:bookmarkStart w:id="154" w:name="_Toc294246107"/>
      <w:r w:rsidRPr="00B35670">
        <w:rPr>
          <w:sz w:val="32"/>
        </w:rPr>
        <w:t>Физическая культура</w:t>
      </w:r>
      <w:bookmarkEnd w:id="151"/>
      <w:bookmarkEnd w:id="152"/>
      <w:bookmarkEnd w:id="153"/>
      <w:bookmarkEnd w:id="154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Знания о физической культуре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Физическая культура.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Физическая культура как система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разнообразных форм занятий физическими упражнениями </w:t>
      </w:r>
      <w:r w:rsidRPr="00BD7394">
        <w:rPr>
          <w:rFonts w:ascii="Times New Roman" w:hAnsi="Times New Roman"/>
          <w:color w:val="auto"/>
          <w:sz w:val="28"/>
          <w:szCs w:val="28"/>
        </w:rPr>
        <w:t>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Правила предупреждения травматизма во время занятий </w:t>
      </w:r>
      <w:r w:rsidRPr="00BD7394">
        <w:rPr>
          <w:rFonts w:ascii="Times New Roman" w:hAnsi="Times New Roman"/>
          <w:color w:val="auto"/>
          <w:sz w:val="28"/>
          <w:szCs w:val="28"/>
        </w:rPr>
        <w:t>физическими упражнениями: организация мест занятий, подбор одежды, обуви и инвентаря.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Из истории физической культуры.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История развития </w:t>
      </w:r>
      <w:r w:rsidRPr="00BD7394">
        <w:rPr>
          <w:rFonts w:ascii="Times New Roman" w:hAnsi="Times New Roman"/>
          <w:color w:val="auto"/>
          <w:sz w:val="28"/>
          <w:szCs w:val="28"/>
        </w:rPr>
        <w:t>физической культуры и первых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физической культуры с трудовой и военной деятельностью.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4"/>
          <w:sz w:val="28"/>
          <w:szCs w:val="28"/>
        </w:rPr>
        <w:t xml:space="preserve">Физические упражнения.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Физические упражнения, их вли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яние на физическое развитие и развитие физических качеств.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Физическая подготовка и её связь с развитием основных физи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ческих качеств. Характеристика основных физических качеств: силы, быстроты, выносливости, гибкости и равновесия.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Способы физкультурной деятельности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 xml:space="preserve">Самостоятельные занятия.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Составление режима дня.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Самостоятельные наблюдения за физическим развитием и физической подготовленностью. </w:t>
      </w:r>
      <w:r w:rsidRPr="00BD7394">
        <w:rPr>
          <w:rFonts w:ascii="Times New Roman" w:hAnsi="Times New Roman"/>
          <w:color w:val="auto"/>
          <w:sz w:val="28"/>
          <w:szCs w:val="28"/>
        </w:rPr>
        <w:t>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Самостоятельные игры и развлечения. </w:t>
      </w:r>
      <w:r w:rsidRPr="00BD7394">
        <w:rPr>
          <w:rFonts w:ascii="Times New Roman" w:hAnsi="Times New Roman"/>
          <w:color w:val="auto"/>
          <w:sz w:val="28"/>
          <w:szCs w:val="28"/>
        </w:rPr>
        <w:t>Организация и проведение подвижных игр (на спортивных площадках и в спортивных залах).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Физическое совершенствование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 xml:space="preserve">Физкультурно­оздоровительная деятельность. </w:t>
      </w:r>
      <w:r w:rsidRPr="00BD7394">
        <w:rPr>
          <w:rFonts w:ascii="Times New Roman" w:hAnsi="Times New Roman"/>
          <w:color w:val="auto"/>
          <w:sz w:val="28"/>
          <w:szCs w:val="28"/>
        </w:rPr>
        <w:t>Комплексы физических упражнений для утренней зарядки, физкульт­минуток, занятий по профилактике и коррекции нарушений осанки.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Спортивно­оздоровительная деятельность</w:t>
      </w:r>
      <w:r w:rsidR="00500205">
        <w:rPr>
          <w:rStyle w:val="affc"/>
          <w:rFonts w:ascii="Times New Roman" w:hAnsi="Times New Roman"/>
          <w:b/>
          <w:bCs/>
          <w:color w:val="auto"/>
          <w:sz w:val="28"/>
          <w:szCs w:val="28"/>
        </w:rPr>
        <w:footnoteReference w:id="4"/>
      </w: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 xml:space="preserve">Гимнастика с основами акробатики.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Организующие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команды и приёмы. </w:t>
      </w:r>
      <w:r w:rsidRPr="00BD7394">
        <w:rPr>
          <w:rFonts w:ascii="Times New Roman" w:hAnsi="Times New Roman"/>
          <w:color w:val="auto"/>
          <w:sz w:val="28"/>
          <w:szCs w:val="28"/>
        </w:rPr>
        <w:t>Строевые действия в шеренге и колонне; выполнение строевых команд.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Акробатические упражнения. </w:t>
      </w:r>
      <w:r w:rsidRPr="00BD7394">
        <w:rPr>
          <w:rFonts w:ascii="Times New Roman" w:hAnsi="Times New Roman"/>
          <w:color w:val="auto"/>
          <w:sz w:val="28"/>
          <w:szCs w:val="28"/>
        </w:rPr>
        <w:t>Упоры; седы; упражненияв группировке; перекаты; стойка на лопатках; кувырки вперёд и назад; гимнастический мост.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Акробатические комбинации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-4"/>
          <w:sz w:val="28"/>
          <w:szCs w:val="28"/>
        </w:rPr>
        <w:t xml:space="preserve">Упражнения на низкой гимнастической перекладине: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висы, </w:t>
      </w:r>
      <w:r w:rsidRPr="00BD7394">
        <w:rPr>
          <w:rFonts w:ascii="Times New Roman" w:hAnsi="Times New Roman"/>
          <w:color w:val="auto"/>
          <w:sz w:val="28"/>
          <w:szCs w:val="28"/>
        </w:rPr>
        <w:t>перемахи.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Гимнастическая комбинация.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Опорный прыжок: </w:t>
      </w:r>
      <w:r w:rsidRPr="00BD7394">
        <w:rPr>
          <w:rFonts w:ascii="Times New Roman" w:hAnsi="Times New Roman"/>
          <w:color w:val="auto"/>
          <w:sz w:val="28"/>
          <w:szCs w:val="28"/>
        </w:rPr>
        <w:t>с разбега через гимнастического козла.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Гимнастические упражнения прикладного характера.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Прыжки со скакалкой. Передвижение по гимнастической </w:t>
      </w:r>
      <w:r w:rsidRPr="00BD7394">
        <w:rPr>
          <w:rFonts w:ascii="Times New Roman" w:hAnsi="Times New Roman"/>
          <w:color w:val="auto"/>
          <w:sz w:val="28"/>
          <w:szCs w:val="28"/>
        </w:rPr>
        <w:t>стенке. Преодоление полосы препятствий с элементами лазанья и перелезания, переползания, передвижение по наклонной гимнастической скамейке.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Лёгкая атлетика.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Беговые упражнения: </w:t>
      </w:r>
      <w:r w:rsidRPr="00BD7394">
        <w:rPr>
          <w:rFonts w:ascii="Times New Roman" w:hAnsi="Times New Roman"/>
          <w:color w:val="auto"/>
          <w:sz w:val="28"/>
          <w:szCs w:val="28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Прыжковые упражнения: </w:t>
      </w:r>
      <w:r w:rsidRPr="00BD7394">
        <w:rPr>
          <w:rFonts w:ascii="Times New Roman" w:hAnsi="Times New Roman"/>
          <w:color w:val="auto"/>
          <w:sz w:val="28"/>
          <w:szCs w:val="28"/>
        </w:rPr>
        <w:t>на одной ноге и двух ногах на месте и с продвижением; в длину и высоту; спрыгивание и запрыгивание.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Броски: </w:t>
      </w:r>
      <w:r w:rsidRPr="00BD7394">
        <w:rPr>
          <w:rFonts w:ascii="Times New Roman" w:hAnsi="Times New Roman"/>
          <w:color w:val="auto"/>
          <w:sz w:val="28"/>
          <w:szCs w:val="28"/>
        </w:rPr>
        <w:t>большого мяча (1 кг) на дальность разными способами.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Метание: </w:t>
      </w:r>
      <w:r w:rsidRPr="00BD7394">
        <w:rPr>
          <w:rFonts w:ascii="Times New Roman" w:hAnsi="Times New Roman"/>
          <w:color w:val="auto"/>
          <w:sz w:val="28"/>
          <w:szCs w:val="28"/>
        </w:rPr>
        <w:t>малого мяча в вертикальную цель и на дальность.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 xml:space="preserve">Подвижные и спортивные игры.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На материале гимнастики с основами акробатики: </w:t>
      </w:r>
      <w:r w:rsidRPr="00BD7394">
        <w:rPr>
          <w:rFonts w:ascii="Times New Roman" w:hAnsi="Times New Roman"/>
          <w:color w:val="auto"/>
          <w:sz w:val="28"/>
          <w:szCs w:val="28"/>
        </w:rPr>
        <w:t>игровые задания с исполь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зованием строевых упражнений, упражнений на внимание, </w:t>
      </w:r>
      <w:r w:rsidRPr="00BD7394">
        <w:rPr>
          <w:rFonts w:ascii="Times New Roman" w:hAnsi="Times New Roman"/>
          <w:color w:val="auto"/>
          <w:sz w:val="28"/>
          <w:szCs w:val="28"/>
        </w:rPr>
        <w:t>силу, ловкость и координацию.</w:t>
      </w:r>
    </w:p>
    <w:p w:rsidR="00653A76" w:rsidRPr="00BD7394" w:rsidRDefault="00653A76" w:rsidP="001D5AF5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На материале лёгкой атлетики: </w:t>
      </w:r>
      <w:r w:rsidRPr="00BD7394">
        <w:rPr>
          <w:rFonts w:ascii="Times New Roman" w:hAnsi="Times New Roman"/>
          <w:color w:val="auto"/>
          <w:sz w:val="28"/>
          <w:szCs w:val="28"/>
        </w:rPr>
        <w:t>прыжки, бег, метания и броски; упражнения на координацию, выносливость и быстроту.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На материале спортивных игр: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Футбол: </w:t>
      </w:r>
      <w:r w:rsidRPr="00BD7394">
        <w:rPr>
          <w:rFonts w:ascii="Times New Roman" w:hAnsi="Times New Roman"/>
          <w:color w:val="auto"/>
          <w:sz w:val="28"/>
          <w:szCs w:val="28"/>
        </w:rPr>
        <w:t>удар по неподвижному и катящемуся мячу; оста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новка мяча; ведение мяча; подвижные игры на материале </w:t>
      </w:r>
      <w:r w:rsidRPr="00BD7394">
        <w:rPr>
          <w:rFonts w:ascii="Times New Roman" w:hAnsi="Times New Roman"/>
          <w:color w:val="auto"/>
          <w:sz w:val="28"/>
          <w:szCs w:val="28"/>
        </w:rPr>
        <w:t>футбола.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lastRenderedPageBreak/>
        <w:t xml:space="preserve">Баскетбол: </w:t>
      </w:r>
      <w:r w:rsidRPr="00BD7394">
        <w:rPr>
          <w:rFonts w:ascii="Times New Roman" w:hAnsi="Times New Roman"/>
          <w:color w:val="auto"/>
          <w:sz w:val="28"/>
          <w:szCs w:val="28"/>
        </w:rPr>
        <w:t>специальные передвижения без мяча; ведение мяча; броски мяча в корзину; подвижные игры на материале баскетбола.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Волейбол: </w:t>
      </w:r>
      <w:r w:rsidRPr="00BD7394">
        <w:rPr>
          <w:rFonts w:ascii="Times New Roman" w:hAnsi="Times New Roman"/>
          <w:color w:val="auto"/>
          <w:sz w:val="28"/>
          <w:szCs w:val="28"/>
        </w:rPr>
        <w:t>подбрасывание мяча; подача мяча; приём и передача мяча; подвижные игры на материале волейбола. Подвижные игры разных народов.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iCs/>
          <w:color w:val="auto"/>
          <w:sz w:val="28"/>
          <w:szCs w:val="28"/>
        </w:rPr>
        <w:t>Общеразвивающие упражнения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На материале гимнастики с основами акробатики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Развитие гибкости: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широкие стойки на ногах; ходьба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упражнений, включающие в себя максимальное сгибание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прогибание туловища (в стойках и седах); индивидуальные </w:t>
      </w:r>
      <w:r w:rsidRPr="00BD7394">
        <w:rPr>
          <w:rFonts w:ascii="Times New Roman" w:hAnsi="Times New Roman"/>
          <w:color w:val="auto"/>
          <w:sz w:val="28"/>
          <w:szCs w:val="28"/>
        </w:rPr>
        <w:t>комплексы по развитию гибкости.</w:t>
      </w:r>
    </w:p>
    <w:p w:rsidR="001D5AF5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Развитие координации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Формирование осанки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1D5AF5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Развитие силовых способностей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Развитие силовых способностей: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повторное выполнение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многоскоков; повторное преодоление препятствий (15—20 см);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передача набивного мяча (1 кг) в максимальном темпе, по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кругу, из разных исходных положений; метание набивных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мячей (1—2 кг) одной рукой и двумя руками из разных исходных положений и различными способами (сверху, сбоку,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снизу, от груди); повторное выполнение беговых нагрузок</w:t>
      </w:r>
      <w:r w:rsidRPr="00BD7394">
        <w:rPr>
          <w:rFonts w:ascii="Times New Roman" w:hAnsi="Times New Roman"/>
          <w:color w:val="auto"/>
          <w:sz w:val="28"/>
          <w:szCs w:val="28"/>
        </w:rPr>
        <w:t>в горку; прыжки в высоту на месте с касанием рукой подвешенных ориентиров; прыжки с продвижением вперёд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821939" w:rsidRPr="00B35670" w:rsidRDefault="00821939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32"/>
          <w:szCs w:val="28"/>
        </w:rPr>
      </w:pPr>
    </w:p>
    <w:p w:rsidR="000F42A9" w:rsidRPr="00B35670" w:rsidRDefault="000F42A9" w:rsidP="00BD7394">
      <w:pPr>
        <w:pStyle w:val="afd"/>
        <w:numPr>
          <w:ilvl w:val="1"/>
          <w:numId w:val="3"/>
        </w:numPr>
        <w:ind w:left="0" w:firstLine="0"/>
        <w:rPr>
          <w:sz w:val="32"/>
        </w:rPr>
      </w:pPr>
      <w:bookmarkStart w:id="155" w:name="_Toc294246108"/>
      <w:r w:rsidRPr="00B35670">
        <w:rPr>
          <w:sz w:val="32"/>
        </w:rPr>
        <w:t>Программа духовно-нравственного воспитания, развития обучающихся при получении начального общего образования</w:t>
      </w:r>
      <w:bookmarkEnd w:id="155"/>
    </w:p>
    <w:p w:rsidR="000F42A9" w:rsidRPr="00BD7394" w:rsidRDefault="000F42A9" w:rsidP="000F42A9">
      <w:pPr>
        <w:spacing w:line="360" w:lineRule="auto"/>
        <w:ind w:firstLine="709"/>
        <w:rPr>
          <w:sz w:val="28"/>
          <w:szCs w:val="28"/>
        </w:rPr>
      </w:pPr>
    </w:p>
    <w:p w:rsidR="000F42A9" w:rsidRPr="00BD7394" w:rsidRDefault="000F42A9" w:rsidP="00BD7394">
      <w:pPr>
        <w:pStyle w:val="Zag1"/>
        <w:spacing w:after="0" w:line="360" w:lineRule="auto"/>
        <w:ind w:left="709" w:firstLine="0"/>
        <w:jc w:val="left"/>
        <w:rPr>
          <w:color w:val="auto"/>
          <w:szCs w:val="28"/>
          <w:lang w:val="ru-RU"/>
        </w:rPr>
      </w:pPr>
      <w:r w:rsidRPr="00BD7394">
        <w:rPr>
          <w:color w:val="auto"/>
          <w:szCs w:val="28"/>
          <w:lang w:val="ru-RU"/>
        </w:rPr>
        <w:lastRenderedPageBreak/>
        <w:t>2.3.1.Цель и задачи духовно-нравственного развития, воспитания и социализации обучающихся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Целью духовно-нравственного развития, воспитания и социализации обу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чающихся на уровне начального общего образования являет</w:t>
      </w:r>
      <w:r w:rsidRPr="00BD7394">
        <w:rPr>
          <w:rFonts w:ascii="Times New Roman" w:hAnsi="Times New Roman"/>
          <w:color w:val="auto"/>
          <w:sz w:val="28"/>
          <w:szCs w:val="28"/>
        </w:rPr>
        <w:t>ся социально­педагогическая поддержка становления и развития высоконравственного, творческого, компетентного граж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данина России, принимающего судьбу Отечества как </w:t>
      </w:r>
      <w:r w:rsidRPr="00BD7394">
        <w:rPr>
          <w:rFonts w:ascii="Times New Roman" w:hAnsi="Times New Roman"/>
          <w:color w:val="auto"/>
          <w:sz w:val="28"/>
          <w:szCs w:val="28"/>
        </w:rPr>
        <w:t>свою личную, осознающего ответственность за настоящее и буду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щее своей страны, укорененного в духовных и культурных </w:t>
      </w:r>
      <w:r w:rsidRPr="00BD7394">
        <w:rPr>
          <w:rFonts w:ascii="Times New Roman" w:hAnsi="Times New Roman"/>
          <w:color w:val="auto"/>
          <w:sz w:val="28"/>
          <w:szCs w:val="28"/>
        </w:rPr>
        <w:t>традициях многонационального народа Российской Федерации.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Задачи духовно­нравственного развития, воспитания и социализации обучающихся на уровне начального общего образования:</w:t>
      </w:r>
    </w:p>
    <w:p w:rsidR="000F42A9" w:rsidRPr="00FF3660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CB6752">
        <w:rPr>
          <w:rFonts w:ascii="Times New Roman" w:hAnsi="Times New Roman"/>
          <w:color w:val="auto"/>
          <w:sz w:val="28"/>
          <w:szCs w:val="28"/>
        </w:rPr>
        <w:t>формирование способности к духовному развитию, реализации творческого потенциала в учебно­игровой, предметно­продуктивной, социально ориентированной де</w:t>
      </w:r>
      <w:r w:rsidRPr="0041436B">
        <w:rPr>
          <w:rFonts w:ascii="Times New Roman" w:hAnsi="Times New Roman"/>
          <w:color w:val="auto"/>
          <w:sz w:val="28"/>
          <w:szCs w:val="28"/>
        </w:rPr>
        <w:t>ятельности на основе нравственных установок и моральных норм, традиционных для народов России, р</w:t>
      </w:r>
      <w:r w:rsidRPr="00FF3660">
        <w:rPr>
          <w:rFonts w:ascii="Times New Roman" w:hAnsi="Times New Roman"/>
          <w:color w:val="auto"/>
          <w:sz w:val="28"/>
          <w:szCs w:val="28"/>
        </w:rPr>
        <w:t>оссийского общества, не</w:t>
      </w:r>
      <w:r w:rsidRPr="00FF3660">
        <w:rPr>
          <w:rFonts w:ascii="Times New Roman" w:hAnsi="Times New Roman"/>
          <w:color w:val="auto"/>
          <w:spacing w:val="2"/>
          <w:sz w:val="28"/>
          <w:szCs w:val="28"/>
        </w:rPr>
        <w:t>прерывного образования, самовоспитания и стремления к нравственному совершенствованию;</w:t>
      </w:r>
    </w:p>
    <w:p w:rsidR="000F42A9" w:rsidRPr="004902B1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797ECB">
        <w:rPr>
          <w:rFonts w:ascii="Times New Roman" w:hAnsi="Times New Roman"/>
          <w:color w:val="auto"/>
          <w:sz w:val="28"/>
          <w:szCs w:val="28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</w:t>
      </w:r>
      <w:r w:rsidRPr="004902B1">
        <w:rPr>
          <w:rFonts w:ascii="Times New Roman" w:hAnsi="Times New Roman"/>
          <w:color w:val="auto"/>
          <w:sz w:val="28"/>
          <w:szCs w:val="28"/>
        </w:rPr>
        <w:t>но своей совести;</w:t>
      </w:r>
    </w:p>
    <w:p w:rsidR="000F42A9" w:rsidRPr="002C523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9B0659">
        <w:rPr>
          <w:rFonts w:ascii="Times New Roman" w:hAnsi="Times New Roman"/>
          <w:color w:val="auto"/>
          <w:spacing w:val="2"/>
          <w:sz w:val="28"/>
          <w:szCs w:val="28"/>
        </w:rPr>
        <w:t>формирование основ нравственного самосознания лич</w:t>
      </w:r>
      <w:r w:rsidRPr="002C5232">
        <w:rPr>
          <w:rFonts w:ascii="Times New Roman" w:hAnsi="Times New Roman"/>
          <w:color w:val="auto"/>
          <w:sz w:val="28"/>
          <w:szCs w:val="28"/>
        </w:rPr>
        <w:t>ности (совести) 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0F42A9" w:rsidRPr="00E417D8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E417D8">
        <w:rPr>
          <w:rFonts w:ascii="Times New Roman" w:hAnsi="Times New Roman"/>
          <w:color w:val="auto"/>
          <w:sz w:val="28"/>
          <w:szCs w:val="28"/>
        </w:rPr>
        <w:t>формирование нравственного смысла учения;</w:t>
      </w:r>
    </w:p>
    <w:p w:rsidR="000F42A9" w:rsidRPr="0001212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87A29">
        <w:rPr>
          <w:rFonts w:ascii="Times New Roman" w:hAnsi="Times New Roman"/>
          <w:color w:val="auto"/>
          <w:sz w:val="28"/>
          <w:szCs w:val="28"/>
        </w:rPr>
        <w:t>формирование основ морали – осознанной обучающим</w:t>
      </w:r>
      <w:r w:rsidRPr="00A87A29">
        <w:rPr>
          <w:rFonts w:ascii="Times New Roman" w:hAnsi="Times New Roman"/>
          <w:color w:val="auto"/>
          <w:spacing w:val="2"/>
          <w:sz w:val="28"/>
          <w:szCs w:val="28"/>
        </w:rPr>
        <w:t>ся необходим</w:t>
      </w:r>
      <w:r w:rsidRPr="00C6263C">
        <w:rPr>
          <w:rFonts w:ascii="Times New Roman" w:hAnsi="Times New Roman"/>
          <w:color w:val="auto"/>
          <w:spacing w:val="2"/>
          <w:sz w:val="28"/>
          <w:szCs w:val="28"/>
        </w:rPr>
        <w:t>ости определенного поведения, обусловленно</w:t>
      </w:r>
      <w:r w:rsidRPr="00012122">
        <w:rPr>
          <w:rFonts w:ascii="Times New Roman" w:hAnsi="Times New Roman"/>
          <w:color w:val="auto"/>
          <w:sz w:val="28"/>
          <w:szCs w:val="28"/>
        </w:rPr>
        <w:t>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0F42A9" w:rsidRPr="003B2B4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056C3C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принятие обучающимся нравственных ценно</w:t>
      </w:r>
      <w:r w:rsidRPr="005401CC">
        <w:rPr>
          <w:rFonts w:ascii="Times New Roman" w:hAnsi="Times New Roman"/>
          <w:color w:val="auto"/>
          <w:sz w:val="28"/>
          <w:szCs w:val="28"/>
        </w:rPr>
        <w:t>стей, национальных и этнических духовных традиций с у</w:t>
      </w:r>
      <w:r w:rsidRPr="003B2B4B">
        <w:rPr>
          <w:rFonts w:ascii="Times New Roman" w:hAnsi="Times New Roman"/>
          <w:color w:val="auto"/>
          <w:sz w:val="28"/>
          <w:szCs w:val="28"/>
        </w:rPr>
        <w:t>четом мировоззренческих и культурных особенностей и потребностей семьи;</w:t>
      </w:r>
    </w:p>
    <w:p w:rsidR="000F42A9" w:rsidRPr="003B2B4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3B2B4B">
        <w:rPr>
          <w:rFonts w:ascii="Times New Roman" w:hAnsi="Times New Roman"/>
          <w:color w:val="auto"/>
          <w:sz w:val="28"/>
          <w:szCs w:val="28"/>
        </w:rPr>
        <w:t>формирование эстетических потребностей, ценностей и чувств;</w:t>
      </w:r>
    </w:p>
    <w:p w:rsidR="000F42A9" w:rsidRPr="00B630C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375003">
        <w:rPr>
          <w:rFonts w:ascii="Times New Roman" w:hAnsi="Times New Roman"/>
          <w:color w:val="auto"/>
          <w:spacing w:val="2"/>
          <w:sz w:val="28"/>
          <w:szCs w:val="28"/>
        </w:rPr>
        <w:t>формирование способности открыто выражать и отстаивать свою нравственно оправданную позицию, проявлять критичность к собств</w:t>
      </w:r>
      <w:r w:rsidRPr="00B630CB">
        <w:rPr>
          <w:rFonts w:ascii="Times New Roman" w:hAnsi="Times New Roman"/>
          <w:color w:val="auto"/>
          <w:spacing w:val="2"/>
          <w:sz w:val="28"/>
          <w:szCs w:val="28"/>
        </w:rPr>
        <w:t>енным намерениям, мыслям и поступкам;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B482A">
        <w:rPr>
          <w:rFonts w:ascii="Times New Roman" w:hAnsi="Times New Roman"/>
          <w:color w:val="auto"/>
          <w:sz w:val="28"/>
          <w:szCs w:val="28"/>
        </w:rPr>
        <w:t>формирование способности к самостоятельным поступкам и действиям, совершаемым на основе морального выбора, к п</w:t>
      </w:r>
      <w:r w:rsidRPr="00BD7394">
        <w:rPr>
          <w:rFonts w:ascii="Times New Roman" w:hAnsi="Times New Roman"/>
          <w:color w:val="auto"/>
          <w:sz w:val="28"/>
          <w:szCs w:val="28"/>
        </w:rPr>
        <w:t>ринятию ответственности за их результаты;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развитие трудолюбия, способности к преодолению трудностей, целеустремленности и настойчивости в достижении результата.</w:t>
      </w:r>
    </w:p>
    <w:p w:rsidR="000F42A9" w:rsidRPr="00CB675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B6752">
        <w:rPr>
          <w:rFonts w:ascii="Times New Roman" w:hAnsi="Times New Roman"/>
          <w:color w:val="auto"/>
          <w:sz w:val="28"/>
          <w:szCs w:val="28"/>
        </w:rPr>
        <w:t>формирование основ российской культурной и гражданской идентичности (самобытности);</w:t>
      </w:r>
    </w:p>
    <w:p w:rsidR="000F42A9" w:rsidRPr="0041436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41436B">
        <w:rPr>
          <w:rFonts w:ascii="Times New Roman" w:hAnsi="Times New Roman"/>
          <w:color w:val="auto"/>
          <w:sz w:val="28"/>
          <w:szCs w:val="28"/>
        </w:rPr>
        <w:t>пробуждение веры в Россию, в свой народ, чувства личной ответственности за Отечество;</w:t>
      </w:r>
    </w:p>
    <w:p w:rsidR="000F42A9" w:rsidRPr="00797EC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F3660">
        <w:rPr>
          <w:rFonts w:ascii="Times New Roman" w:hAnsi="Times New Roman"/>
          <w:color w:val="auto"/>
          <w:sz w:val="28"/>
          <w:szCs w:val="28"/>
        </w:rPr>
        <w:t>воспитание ценностного отношения к св</w:t>
      </w:r>
      <w:r w:rsidRPr="00797ECB">
        <w:rPr>
          <w:rFonts w:ascii="Times New Roman" w:hAnsi="Times New Roman"/>
          <w:color w:val="auto"/>
          <w:sz w:val="28"/>
          <w:szCs w:val="28"/>
        </w:rPr>
        <w:t>оему национальному языку и культуре;</w:t>
      </w:r>
    </w:p>
    <w:p w:rsidR="000F42A9" w:rsidRPr="004902B1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4902B1">
        <w:rPr>
          <w:rFonts w:ascii="Times New Roman" w:hAnsi="Times New Roman"/>
          <w:color w:val="auto"/>
          <w:spacing w:val="-2"/>
          <w:sz w:val="28"/>
          <w:szCs w:val="28"/>
        </w:rPr>
        <w:t>формирование патриотизма и гражданской солидарности;</w:t>
      </w:r>
    </w:p>
    <w:p w:rsidR="000F42A9" w:rsidRPr="009B0659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9B0659">
        <w:rPr>
          <w:rFonts w:ascii="Times New Roman" w:hAnsi="Times New Roman"/>
          <w:color w:val="auto"/>
          <w:sz w:val="28"/>
          <w:szCs w:val="28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0F42A9" w:rsidRPr="002C523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2C5232">
        <w:rPr>
          <w:rFonts w:ascii="Times New Roman" w:hAnsi="Times New Roman"/>
          <w:color w:val="auto"/>
          <w:sz w:val="28"/>
          <w:szCs w:val="28"/>
        </w:rPr>
        <w:t>развитие доброжелательности и эмоциональной отзывчивости, человеколюбия (гуманности) понимания других людей и сопереживания им;</w:t>
      </w:r>
    </w:p>
    <w:p w:rsidR="000F42A9" w:rsidRPr="00C6263C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E417D8">
        <w:rPr>
          <w:rFonts w:ascii="Times New Roman" w:hAnsi="Times New Roman"/>
          <w:color w:val="auto"/>
          <w:spacing w:val="-4"/>
          <w:sz w:val="28"/>
          <w:szCs w:val="28"/>
        </w:rPr>
        <w:t>становление гражданских качеств личности на основе</w:t>
      </w:r>
      <w:r w:rsidRPr="00A87A29">
        <w:rPr>
          <w:rFonts w:ascii="Times New Roman" w:hAnsi="Times New Roman"/>
          <w:color w:val="auto"/>
          <w:spacing w:val="-4"/>
          <w:sz w:val="28"/>
          <w:szCs w:val="28"/>
        </w:rPr>
        <w:t xml:space="preserve"> демократических ценност</w:t>
      </w:r>
      <w:r w:rsidRPr="00C6263C">
        <w:rPr>
          <w:rFonts w:ascii="Times New Roman" w:hAnsi="Times New Roman"/>
          <w:color w:val="auto"/>
          <w:sz w:val="28"/>
          <w:szCs w:val="28"/>
        </w:rPr>
        <w:t>ных ориентаций;</w:t>
      </w:r>
    </w:p>
    <w:p w:rsidR="000F42A9" w:rsidRPr="0001212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012122">
        <w:rPr>
          <w:rFonts w:ascii="Times New Roman" w:hAnsi="Times New Roman"/>
          <w:color w:val="auto"/>
          <w:sz w:val="28"/>
          <w:szCs w:val="28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0F42A9" w:rsidRPr="005401CC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056C3C">
        <w:rPr>
          <w:rFonts w:ascii="Times New Roman" w:hAnsi="Times New Roman"/>
          <w:color w:val="auto"/>
          <w:sz w:val="28"/>
          <w:szCs w:val="28"/>
        </w:rPr>
        <w:lastRenderedPageBreak/>
        <w:t>формирование основ культуры межэтнического и межконфессионального общения, уважения к языку, культурным, религиозным традициям, ис</w:t>
      </w:r>
      <w:r w:rsidRPr="005401CC">
        <w:rPr>
          <w:rFonts w:ascii="Times New Roman" w:hAnsi="Times New Roman"/>
          <w:color w:val="auto"/>
          <w:sz w:val="28"/>
          <w:szCs w:val="28"/>
        </w:rPr>
        <w:t>тории и образу жизни представителей всех народов России.</w:t>
      </w:r>
    </w:p>
    <w:p w:rsidR="000F42A9" w:rsidRPr="0041436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CB6752">
        <w:rPr>
          <w:rFonts w:ascii="Times New Roman" w:hAnsi="Times New Roman"/>
          <w:color w:val="auto"/>
          <w:spacing w:val="2"/>
          <w:sz w:val="28"/>
          <w:szCs w:val="28"/>
        </w:rPr>
        <w:t>формирование отношения к семье как основе россий</w:t>
      </w:r>
      <w:r w:rsidRPr="0041436B">
        <w:rPr>
          <w:rFonts w:ascii="Times New Roman" w:hAnsi="Times New Roman"/>
          <w:color w:val="auto"/>
          <w:sz w:val="28"/>
          <w:szCs w:val="28"/>
        </w:rPr>
        <w:t>ского общества;</w:t>
      </w:r>
    </w:p>
    <w:p w:rsidR="000F42A9" w:rsidRPr="004902B1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F3660">
        <w:rPr>
          <w:rFonts w:ascii="Times New Roman" w:hAnsi="Times New Roman"/>
          <w:color w:val="auto"/>
          <w:spacing w:val="-2"/>
          <w:sz w:val="28"/>
          <w:szCs w:val="28"/>
        </w:rPr>
        <w:t xml:space="preserve">формирование у обучающегося уважительного отношения </w:t>
      </w:r>
      <w:r w:rsidRPr="00797ECB">
        <w:rPr>
          <w:rFonts w:ascii="Times New Roman" w:hAnsi="Times New Roman"/>
          <w:color w:val="auto"/>
          <w:spacing w:val="2"/>
          <w:sz w:val="28"/>
          <w:szCs w:val="28"/>
        </w:rPr>
        <w:t>к родителям, осознанного, заботливого отношения к стар</w:t>
      </w:r>
      <w:r w:rsidRPr="004902B1">
        <w:rPr>
          <w:rFonts w:ascii="Times New Roman" w:hAnsi="Times New Roman"/>
          <w:color w:val="auto"/>
          <w:sz w:val="28"/>
          <w:szCs w:val="28"/>
        </w:rPr>
        <w:t>шим и младшим;</w:t>
      </w:r>
    </w:p>
    <w:p w:rsidR="000F42A9" w:rsidRPr="002C523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9B0659">
        <w:rPr>
          <w:rFonts w:ascii="Times New Roman" w:hAnsi="Times New Roman"/>
          <w:color w:val="auto"/>
          <w:spacing w:val="-2"/>
          <w:sz w:val="28"/>
          <w:szCs w:val="28"/>
        </w:rPr>
        <w:t>формирование п</w:t>
      </w:r>
      <w:r w:rsidRPr="002C5232">
        <w:rPr>
          <w:rFonts w:ascii="Times New Roman" w:hAnsi="Times New Roman"/>
          <w:color w:val="auto"/>
          <w:spacing w:val="-2"/>
          <w:sz w:val="28"/>
          <w:szCs w:val="28"/>
        </w:rPr>
        <w:t xml:space="preserve">редставления о традиционных семейных ценностях народов России, </w:t>
      </w:r>
      <w:r w:rsidRPr="002C5232">
        <w:rPr>
          <w:rFonts w:ascii="Times New Roman" w:hAnsi="Times New Roman"/>
          <w:color w:val="auto"/>
          <w:sz w:val="28"/>
          <w:szCs w:val="28"/>
        </w:rPr>
        <w:t>семейных ролях и уважения к ним;</w:t>
      </w:r>
    </w:p>
    <w:p w:rsidR="000F42A9" w:rsidRPr="00A87A29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E417D8">
        <w:rPr>
          <w:rFonts w:ascii="Times New Roman" w:hAnsi="Times New Roman"/>
          <w:color w:val="auto"/>
          <w:sz w:val="28"/>
          <w:szCs w:val="28"/>
        </w:rPr>
        <w:t>знакомство обучающегося с культурно­историческими и этнич</w:t>
      </w:r>
      <w:r w:rsidRPr="00A87A29">
        <w:rPr>
          <w:rFonts w:ascii="Times New Roman" w:hAnsi="Times New Roman"/>
          <w:color w:val="auto"/>
          <w:sz w:val="28"/>
          <w:szCs w:val="28"/>
        </w:rPr>
        <w:t>ескими традициями российской семьи.</w:t>
      </w:r>
    </w:p>
    <w:p w:rsidR="000F42A9" w:rsidRPr="005B482A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375003">
        <w:rPr>
          <w:rFonts w:ascii="Times New Roman" w:hAnsi="Times New Roman"/>
          <w:color w:val="auto"/>
          <w:sz w:val="28"/>
          <w:szCs w:val="28"/>
        </w:rPr>
        <w:t xml:space="preserve">Задачи духовно-нравственного развития, воспитания и социализации младших школьников, дополнительно к названным выше включенные в программу </w:t>
      </w:r>
      <w:r w:rsidR="00B35670">
        <w:rPr>
          <w:rFonts w:ascii="Times New Roman" w:hAnsi="Times New Roman"/>
          <w:color w:val="auto"/>
          <w:sz w:val="28"/>
          <w:szCs w:val="28"/>
        </w:rPr>
        <w:t>МКОУ  «Тандовская СОШ»</w:t>
      </w:r>
      <w:r w:rsidRPr="00375003">
        <w:rPr>
          <w:rFonts w:ascii="Times New Roman" w:hAnsi="Times New Roman"/>
          <w:color w:val="auto"/>
          <w:sz w:val="28"/>
          <w:szCs w:val="28"/>
        </w:rPr>
        <w:t>, не должны противоречить задачам настоящей программ</w:t>
      </w:r>
      <w:r w:rsidRPr="00B630CB">
        <w:rPr>
          <w:rFonts w:ascii="Times New Roman" w:hAnsi="Times New Roman"/>
          <w:color w:val="auto"/>
          <w:sz w:val="28"/>
          <w:szCs w:val="28"/>
        </w:rPr>
        <w:t>ы и должны быть согласованы с родителями обучающихся. Согласование может иметь разные формы – от публичного предъявления родительской общественности программы воспитания и социализации, других документов до закрепления в специальных договорах, регулирующих</w:t>
      </w:r>
      <w:r w:rsidRPr="005B482A">
        <w:rPr>
          <w:rFonts w:ascii="Times New Roman" w:hAnsi="Times New Roman"/>
          <w:color w:val="auto"/>
          <w:sz w:val="28"/>
          <w:szCs w:val="28"/>
        </w:rPr>
        <w:t xml:space="preserve"> получение образовательных услуг.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0F42A9" w:rsidRPr="00BD7394" w:rsidRDefault="000F42A9" w:rsidP="00BD7394">
      <w:pPr>
        <w:pStyle w:val="a3"/>
        <w:spacing w:line="360" w:lineRule="auto"/>
        <w:ind w:left="709"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 xml:space="preserve">2.3.2.Основные направления и ценностные основы </w:t>
      </w:r>
    </w:p>
    <w:p w:rsidR="000F42A9" w:rsidRPr="00BD7394" w:rsidRDefault="000F42A9" w:rsidP="00BD7394">
      <w:pPr>
        <w:pStyle w:val="a3"/>
        <w:spacing w:line="360" w:lineRule="auto"/>
        <w:ind w:left="709" w:firstLine="0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духовно­нравственного развития, воспитания и социализации обучающихся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1. Гражданско-патриотическое воспитание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Ценности: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любовь к России, своему народу, своему краю; служение Отечеству; правовое государство; гражданское </w:t>
      </w:r>
      <w:r w:rsidRPr="00BD7394">
        <w:rPr>
          <w:rFonts w:ascii="Times New Roman" w:hAnsi="Times New Roman"/>
          <w:iCs/>
          <w:color w:val="auto"/>
          <w:spacing w:val="-2"/>
          <w:sz w:val="28"/>
          <w:szCs w:val="28"/>
        </w:rPr>
        <w:t>общество; закон и правопорядок; сво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бода личная и национальная; доверие к людям, институтам государства и гражданского общества</w:t>
      </w:r>
      <w:r w:rsidRPr="00BD7394">
        <w:rPr>
          <w:rFonts w:ascii="Times New Roman" w:hAnsi="Times New Roman"/>
          <w:i/>
          <w:iCs/>
          <w:color w:val="auto"/>
          <w:sz w:val="28"/>
          <w:szCs w:val="28"/>
        </w:rPr>
        <w:t>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2. Нравственное и духовное воспитание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Ценности: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духовный мир человека, нравственный выбор; жизнь и смысл жизни; справедливость; милосердие; честь; достоинство; уважение достоинства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lastRenderedPageBreak/>
        <w:t>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3. Воспитание положительного отношения к труду и творчеству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Ценности: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уважение к труду, человеку труда; творчество и созидание; стремление к познанию и истине; целеустремлённость и настойчивость; бережливость; трудолюбие, работа в коллективе, ответственное отношение к труду и творчеству, активная жизненная позиция, самореализация в профессии.</w:t>
      </w:r>
    </w:p>
    <w:p w:rsidR="000F42A9" w:rsidRPr="00BD7394" w:rsidRDefault="000F42A9" w:rsidP="000F42A9">
      <w:pPr>
        <w:pStyle w:val="ab"/>
        <w:widowControl w:val="0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4. Интеллектуальное воспитание</w:t>
      </w:r>
    </w:p>
    <w:p w:rsidR="000F42A9" w:rsidRPr="00BD7394" w:rsidRDefault="000F42A9" w:rsidP="000F42A9">
      <w:pPr>
        <w:pStyle w:val="ab"/>
        <w:widowControl w:val="0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Ценности: образование,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истина, интеллект, наука, интеллектуальная деятельность, интеллектуальное развитие личности, </w:t>
      </w:r>
      <w:r w:rsidRPr="00BD7394">
        <w:rPr>
          <w:rFonts w:ascii="Times New Roman" w:hAnsi="Times New Roman"/>
          <w:color w:val="auto"/>
          <w:sz w:val="28"/>
          <w:szCs w:val="28"/>
        </w:rPr>
        <w:t>знание,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общество знаний.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5. Здоровьесберегающее воспитание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i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Ценности: здоровье физическое, духовное и нравственное, здоровый образ жизни, здоровьесберегающие технологии, физическая культура и спорт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6. Социокультурное и медиакультурное воспитание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Ценности: миролюбие, гражданское согласие, социальное партнерство, межкультурное сотрудничество, культурное обогащение личности, духовная и культурная консолидация общества;</w:t>
      </w:r>
      <w:r w:rsidRPr="00BD7394">
        <w:rPr>
          <w:rFonts w:ascii="Times New Roman" w:hAnsi="Times New Roman"/>
          <w:iCs/>
          <w:color w:val="auto"/>
          <w:spacing w:val="-2"/>
          <w:sz w:val="28"/>
          <w:szCs w:val="28"/>
        </w:rPr>
        <w:t xml:space="preserve"> поликультурный мир</w:t>
      </w:r>
      <w:r w:rsidRPr="00BD7394">
        <w:rPr>
          <w:rFonts w:ascii="Times New Roman" w:hAnsi="Times New Roman"/>
          <w:i/>
          <w:iCs/>
          <w:color w:val="auto"/>
          <w:spacing w:val="-2"/>
          <w:sz w:val="28"/>
          <w:szCs w:val="28"/>
        </w:rPr>
        <w:t>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7. Культуротворческое и эстетическое воспитание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Ценности: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красота; гармония; </w:t>
      </w:r>
      <w:r w:rsidRPr="00BD7394">
        <w:rPr>
          <w:rFonts w:ascii="Times New Roman" w:hAnsi="Times New Roman"/>
          <w:iCs/>
          <w:color w:val="auto"/>
          <w:spacing w:val="-3"/>
          <w:sz w:val="28"/>
          <w:szCs w:val="28"/>
        </w:rPr>
        <w:t>эстетическое развитие, самовыражение в творчестве и ис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кусстве, культуросозидание, индивидуальные творческие способности, диалог культур и цивилизаций.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8. Правовое воспитание и культура безопасности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Ценности: правовая культура, права и обязанности человека, свобода личности, демократия, электоральная культура, безопасность, безопасная среда школы, безопасность информационного пространства, безопасное поведение в природной и техногенной среде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9. Воспитание семейных ценностей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Ценности: семья, семейные традиции, культура семейной жизни, этика и психология семейных отношений, любовь и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 уважение к родителям, прародителям; забота о старших и младших.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10. Формирование коммуникативной культуры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Ценности: русский язык, языки народов России, культура общения, межличностная и межкультурная коммуникация, ответственное отношение к слову как к поступку, продуктивное и безопасное общение.</w:t>
      </w:r>
    </w:p>
    <w:p w:rsidR="000F42A9" w:rsidRPr="00BD7394" w:rsidRDefault="000F42A9" w:rsidP="000F42A9">
      <w:pPr>
        <w:pStyle w:val="ab"/>
        <w:widowControl w:val="0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11. Экологическое воспитание</w:t>
      </w:r>
    </w:p>
    <w:p w:rsidR="000F42A9" w:rsidRPr="00BD7394" w:rsidRDefault="000F42A9" w:rsidP="000F42A9">
      <w:pPr>
        <w:pStyle w:val="ab"/>
        <w:widowControl w:val="0"/>
        <w:spacing w:line="360" w:lineRule="auto"/>
        <w:ind w:firstLine="709"/>
        <w:rPr>
          <w:rFonts w:ascii="Times New Roman" w:hAnsi="Times New Roman"/>
          <w:i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Ценности: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родная земля; заповедная природа; планета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Земля; бережное освоение природных ресурсов региона, страны, планеты, экологическая культура, забота об окружающей среде, домашних животных.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Все направления духовно­нравственного развития, воспи</w:t>
      </w:r>
      <w:r w:rsidRPr="00BD7394">
        <w:rPr>
          <w:rFonts w:ascii="Times New Roman" w:hAnsi="Times New Roman"/>
          <w:color w:val="auto"/>
          <w:sz w:val="28"/>
          <w:szCs w:val="28"/>
        </w:rPr>
        <w:t>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Образовательная организация может отдавать приоритет тому или иному направлению духовно­нравственного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 на уровне начального общего образования.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0F42A9" w:rsidRPr="00BD7394" w:rsidRDefault="000F42A9" w:rsidP="001D5AF5">
      <w:pPr>
        <w:pStyle w:val="a3"/>
        <w:spacing w:line="360" w:lineRule="auto"/>
        <w:ind w:left="709" w:firstLine="0"/>
        <w:jc w:val="left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2.3.3.</w:t>
      </w:r>
    </w:p>
    <w:p w:rsidR="000F42A9" w:rsidRPr="00BD7394" w:rsidRDefault="007E639C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z w:val="28"/>
          <w:szCs w:val="28"/>
        </w:rPr>
        <w:t>Виды деятельности и формы занятий с обучающимися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Гражданско-патриотическое воспитание: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получают первоначальные представления о Конституции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br/>
        <w:t>Российской Федерации, знакомятся с государственной сим</w:t>
      </w:r>
      <w:r w:rsidRPr="00BD7394">
        <w:rPr>
          <w:rFonts w:ascii="Times New Roman" w:hAnsi="Times New Roman"/>
          <w:color w:val="auto"/>
          <w:sz w:val="28"/>
          <w:szCs w:val="28"/>
        </w:rPr>
        <w:t>воликой – Гербом, Флагом Российской Федерации, гербом и флагом субъекта Российской Федерации, в котором нахо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дится образовательная организация (на плакатах, картинах,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в процессе бесед, чтения книг,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изучения основных и вариативных учебных дисциплин</w:t>
      </w:r>
      <w:r w:rsidRPr="00BD7394">
        <w:rPr>
          <w:rFonts w:ascii="Times New Roman" w:hAnsi="Times New Roman"/>
          <w:color w:val="auto"/>
          <w:sz w:val="28"/>
          <w:szCs w:val="28"/>
        </w:rPr>
        <w:t>);</w:t>
      </w:r>
    </w:p>
    <w:p w:rsidR="001D5AF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lastRenderedPageBreak/>
        <w:t xml:space="preserve"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знакомятся с историей и культурой родного края, на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родным творчеством, этнокультурными традициями, фолькло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ром, особенностями быта народов России (в процессе бесед,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сюжетно­ролевых игр, просмотра кинофильмов, творческих </w:t>
      </w:r>
      <w:r w:rsidRPr="00BD7394">
        <w:rPr>
          <w:rFonts w:ascii="Times New Roman" w:hAnsi="Times New Roman"/>
          <w:color w:val="auto"/>
          <w:sz w:val="28"/>
          <w:szCs w:val="28"/>
        </w:rPr>
        <w:t>конкурсов, фестивалей, праздников, экскурсий, путешествий, туристско­краеведческих экспедиций, изучения вариативных учебных дисциплин);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посвященных государственным праздникам);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знакомятся с деятельностью общественных организа</w:t>
      </w:r>
      <w:r w:rsidRPr="00BD7394">
        <w:rPr>
          <w:rFonts w:ascii="Times New Roman" w:hAnsi="Times New Roman"/>
          <w:color w:val="auto"/>
          <w:sz w:val="28"/>
          <w:szCs w:val="28"/>
        </w:rPr>
        <w:t>ций патриотической и гражданской направленности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(в процессе посильного участия в социальных </w:t>
      </w:r>
      <w:r w:rsidRPr="00BD7394">
        <w:rPr>
          <w:rFonts w:ascii="Times New Roman" w:hAnsi="Times New Roman"/>
          <w:color w:val="auto"/>
          <w:sz w:val="28"/>
          <w:szCs w:val="28"/>
        </w:rPr>
        <w:t>проектах и мероприятиях, проводимых этими организациями, встреч с их представителями);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участвуют в просмотре учебных фильмов, отрывков из ху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дожественных фильмов, проведении бесед о подвигах Российской армии, защитниках Отечества, подготовке и про</w:t>
      </w:r>
      <w:r w:rsidRPr="00BD7394">
        <w:rPr>
          <w:rFonts w:ascii="Times New Roman" w:hAnsi="Times New Roman"/>
          <w:color w:val="auto"/>
          <w:sz w:val="28"/>
          <w:szCs w:val="28"/>
        </w:rPr>
        <w:t>ведении игр военно­патриотического содержания, конкурсов и спортивных соревнований, сюжетно­ролевых игр на местности, встреч с ветеранами и военнослужащими;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получают первоначальный опыт межкультурной ком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муникации с детьми и взрослыми – представителями разных народов России, знакомятся с особенностями их культур и образа жизни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участвуют во встречах и беседах с выпускниками своей школы, ознакомятся с биографиями выпускников, явив</w:t>
      </w:r>
      <w:r w:rsidRPr="00BD7394">
        <w:rPr>
          <w:rFonts w:ascii="Times New Roman" w:hAnsi="Times New Roman"/>
          <w:color w:val="auto"/>
          <w:sz w:val="28"/>
          <w:szCs w:val="28"/>
        </w:rPr>
        <w:t>ших собой достойные примеры гражданственности и патриотизма;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принимают посильное участие в школьных программах и мероприятиях по поддержке ветеранов войны;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принимают посильное участие в программах и проектах, направленных на воспитание уважительного отношения к воинскому прошлому и настоящему нашей страны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участвуют в проектах, направленных на изучение истории своей семьи в контексте значимых событий истории родного края, страны.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Нравственное и духовное воспитание:</w:t>
      </w:r>
    </w:p>
    <w:p w:rsidR="001D5AF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получают первоначальные представления о базовых цен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ностях отечественной культуры, традиционных моральных нормах российских народов </w:t>
      </w:r>
    </w:p>
    <w:p w:rsidR="000F42A9" w:rsidRPr="002C523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4902B1">
        <w:rPr>
          <w:rFonts w:ascii="Times New Roman" w:hAnsi="Times New Roman"/>
          <w:color w:val="auto"/>
          <w:sz w:val="28"/>
          <w:szCs w:val="28"/>
        </w:rPr>
        <w:t>участвуют в проведении уроков этики, внеурочных меро</w:t>
      </w:r>
      <w:r w:rsidRPr="009B0659">
        <w:rPr>
          <w:rFonts w:ascii="Times New Roman" w:hAnsi="Times New Roman"/>
          <w:color w:val="auto"/>
          <w:spacing w:val="2"/>
          <w:sz w:val="28"/>
          <w:szCs w:val="28"/>
        </w:rPr>
        <w:t>приятий, направленных на формирование представлений</w:t>
      </w:r>
      <w:r w:rsidRPr="002C5232">
        <w:rPr>
          <w:rFonts w:ascii="Times New Roman" w:hAnsi="Times New Roman"/>
          <w:color w:val="auto"/>
          <w:sz w:val="28"/>
          <w:szCs w:val="28"/>
        </w:rPr>
        <w:t xml:space="preserve"> о нормах морально­нравственного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0F42A9" w:rsidRPr="00A87A29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E417D8">
        <w:rPr>
          <w:rFonts w:ascii="Times New Roman" w:hAnsi="Times New Roman"/>
          <w:color w:val="auto"/>
          <w:sz w:val="28"/>
          <w:szCs w:val="28"/>
        </w:rPr>
        <w:t>знакомятся с основными правилами поведения в школе, общественных местах (в процессе бесед, классных часов, просмотра учебных фильмов, наблюд</w:t>
      </w:r>
      <w:r w:rsidRPr="00A87A29">
        <w:rPr>
          <w:rFonts w:ascii="Times New Roman" w:hAnsi="Times New Roman"/>
          <w:color w:val="auto"/>
          <w:sz w:val="28"/>
          <w:szCs w:val="28"/>
        </w:rPr>
        <w:t>ения и обсуждения в педагогически организованной ситуации поступков, поведения разных людей);</w:t>
      </w:r>
    </w:p>
    <w:p w:rsidR="000F42A9" w:rsidRPr="00056C3C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A87A29">
        <w:rPr>
          <w:rFonts w:ascii="Times New Roman" w:hAnsi="Times New Roman"/>
          <w:color w:val="auto"/>
          <w:sz w:val="28"/>
          <w:szCs w:val="28"/>
        </w:rPr>
        <w:t>усваивают первоначальный опыт нравственных взаимоотношений в коллективе класса и образовательной организации – овладевают навыками вежливого, приветливого, внимат</w:t>
      </w:r>
      <w:r w:rsidRPr="00C6263C">
        <w:rPr>
          <w:rFonts w:ascii="Times New Roman" w:hAnsi="Times New Roman"/>
          <w:color w:val="auto"/>
          <w:sz w:val="28"/>
          <w:szCs w:val="28"/>
        </w:rPr>
        <w:t xml:space="preserve">ельного отношения к сверстникам, старшим и младшим </w:t>
      </w:r>
      <w:r w:rsidRPr="00012122">
        <w:rPr>
          <w:rFonts w:ascii="Times New Roman" w:hAnsi="Times New Roman"/>
          <w:color w:val="auto"/>
          <w:spacing w:val="2"/>
          <w:sz w:val="28"/>
          <w:szCs w:val="28"/>
        </w:rPr>
        <w:t>детям, взрослым, обучаются дружной игре, взаимной под</w:t>
      </w:r>
      <w:r w:rsidRPr="00056C3C">
        <w:rPr>
          <w:rFonts w:ascii="Times New Roman" w:hAnsi="Times New Roman"/>
          <w:color w:val="auto"/>
          <w:sz w:val="28"/>
          <w:szCs w:val="28"/>
        </w:rPr>
        <w:t>держке, участвуют в коллективных играх, приобретают опытасовместной деятельности;</w:t>
      </w:r>
    </w:p>
    <w:p w:rsidR="000F42A9" w:rsidRPr="003B2B4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821939">
        <w:rPr>
          <w:rFonts w:ascii="Times New Roman" w:hAnsi="Times New Roman"/>
          <w:color w:val="auto"/>
          <w:spacing w:val="2"/>
          <w:sz w:val="28"/>
          <w:szCs w:val="28"/>
        </w:rPr>
        <w:t>принимают посильное участие в делах благотворительности, мило</w:t>
      </w:r>
      <w:r w:rsidRPr="00821939">
        <w:rPr>
          <w:rFonts w:ascii="Times New Roman" w:hAnsi="Times New Roman"/>
          <w:color w:val="auto"/>
          <w:sz w:val="28"/>
          <w:szCs w:val="28"/>
        </w:rPr>
        <w:t xml:space="preserve">сердия, в оказании помощи нуждающимся, заботе о животных, других </w:t>
      </w:r>
      <w:r w:rsidRPr="003B2B4B">
        <w:rPr>
          <w:rFonts w:ascii="Times New Roman" w:hAnsi="Times New Roman"/>
          <w:color w:val="auto"/>
          <w:sz w:val="28"/>
          <w:szCs w:val="28"/>
        </w:rPr>
        <w:t>живых существах, природе.</w:t>
      </w:r>
    </w:p>
    <w:p w:rsidR="000F42A9" w:rsidRPr="00375003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375003">
        <w:rPr>
          <w:rFonts w:ascii="Times New Roman" w:hAnsi="Times New Roman"/>
          <w:b/>
          <w:color w:val="auto"/>
          <w:spacing w:val="2"/>
          <w:sz w:val="28"/>
          <w:szCs w:val="28"/>
        </w:rPr>
        <w:t>Воспитание положительного отношения к труду и творчеству: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630CB">
        <w:rPr>
          <w:rFonts w:ascii="Times New Roman" w:hAnsi="Times New Roman"/>
          <w:color w:val="auto"/>
          <w:spacing w:val="2"/>
          <w:sz w:val="28"/>
          <w:szCs w:val="28"/>
        </w:rPr>
        <w:t>получают первоначальные представления о роли</w:t>
      </w:r>
      <w:r w:rsidRPr="005B482A">
        <w:rPr>
          <w:rFonts w:ascii="Times New Roman" w:hAnsi="Times New Roman"/>
          <w:color w:val="auto"/>
          <w:sz w:val="28"/>
          <w:szCs w:val="28"/>
        </w:rPr>
        <w:t xml:space="preserve"> труда и значении т</w:t>
      </w:r>
      <w:r w:rsidRPr="00BD7394">
        <w:rPr>
          <w:rFonts w:ascii="Times New Roman" w:hAnsi="Times New Roman"/>
          <w:color w:val="auto"/>
          <w:sz w:val="28"/>
          <w:szCs w:val="28"/>
        </w:rPr>
        <w:t>ворчества в жизни человека и общества в процессе изучения учебных дисциплин и проведения внеурочных мероприятий;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получают элементарные представления о современной инновационной экономике – экономике знаний, об инновациях в процессе изучения учебных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дисциплин и проведения внеурочных мероприятий, выполнения учебно-исследовательских проектов;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знакомятся с различными видами труда, профессиями (в ходе экскурсий на производственные предприятия, встреч с представителями разных профессий, изучения учебных предметов);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знакомятся с профессиями своих родителей (законных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представителей) и прародителей, участвуют в организации и про</w:t>
      </w:r>
      <w:r w:rsidRPr="00BD7394">
        <w:rPr>
          <w:rFonts w:ascii="Times New Roman" w:hAnsi="Times New Roman"/>
          <w:color w:val="auto"/>
          <w:sz w:val="28"/>
          <w:szCs w:val="28"/>
        </w:rPr>
        <w:t>ведении презентаций «Труд наших родных»;</w:t>
      </w:r>
    </w:p>
    <w:p w:rsidR="000F42A9" w:rsidRPr="00FF3660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первоначальные навыки сотрудничества, ролевого взаимодействия со сверстниками, старшими детьми, взрослыми в учебно­трудовой деятельности (в ходе сюжетно­ролевых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</w:t>
      </w:r>
      <w:r w:rsidRPr="00CB6752">
        <w:rPr>
          <w:rFonts w:ascii="Times New Roman" w:hAnsi="Times New Roman"/>
          <w:color w:val="auto"/>
          <w:sz w:val="28"/>
          <w:szCs w:val="28"/>
        </w:rPr>
        <w:t> </w:t>
      </w:r>
      <w:r w:rsidRPr="00CB6752">
        <w:rPr>
          <w:rFonts w:ascii="Times New Roman" w:hAnsi="Times New Roman"/>
          <w:color w:val="auto"/>
          <w:sz w:val="28"/>
          <w:szCs w:val="28"/>
        </w:rPr>
        <w:t>т.</w:t>
      </w:r>
      <w:r w:rsidRPr="00CB6752">
        <w:rPr>
          <w:rFonts w:ascii="Times New Roman" w:hAnsi="Times New Roman"/>
          <w:color w:val="auto"/>
          <w:sz w:val="28"/>
          <w:szCs w:val="28"/>
        </w:rPr>
        <w:t> </w:t>
      </w:r>
      <w:r w:rsidRPr="00CB6752">
        <w:rPr>
          <w:rFonts w:ascii="Times New Roman" w:hAnsi="Times New Roman"/>
          <w:color w:val="auto"/>
          <w:sz w:val="28"/>
          <w:szCs w:val="28"/>
        </w:rPr>
        <w:t>д.), раскры</w:t>
      </w:r>
      <w:r w:rsidRPr="0041436B">
        <w:rPr>
          <w:rFonts w:ascii="Times New Roman" w:hAnsi="Times New Roman"/>
          <w:color w:val="auto"/>
          <w:spacing w:val="2"/>
          <w:sz w:val="28"/>
          <w:szCs w:val="28"/>
        </w:rPr>
        <w:t xml:space="preserve">вающих перед детьми широкий спектр профессиональной </w:t>
      </w:r>
      <w:r w:rsidRPr="00FF3660">
        <w:rPr>
          <w:rFonts w:ascii="Times New Roman" w:hAnsi="Times New Roman"/>
          <w:color w:val="auto"/>
          <w:sz w:val="28"/>
          <w:szCs w:val="28"/>
        </w:rPr>
        <w:t>и трудовой деятельности);</w:t>
      </w:r>
    </w:p>
    <w:p w:rsidR="000F42A9" w:rsidRPr="00797EC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FF3660">
        <w:rPr>
          <w:rFonts w:ascii="Times New Roman" w:hAnsi="Times New Roman"/>
          <w:color w:val="auto"/>
          <w:sz w:val="28"/>
          <w:szCs w:val="28"/>
        </w:rPr>
        <w:t>приобретают опыт уважительного и творческого отно</w:t>
      </w:r>
      <w:r w:rsidRPr="00FF3660">
        <w:rPr>
          <w:rFonts w:ascii="Times New Roman" w:hAnsi="Times New Roman"/>
          <w:color w:val="auto"/>
          <w:spacing w:val="2"/>
          <w:sz w:val="28"/>
          <w:szCs w:val="28"/>
        </w:rPr>
        <w:t>шения к учебному труду (посредством презентации учеб</w:t>
      </w:r>
      <w:r w:rsidRPr="00797ECB">
        <w:rPr>
          <w:rFonts w:ascii="Times New Roman" w:hAnsi="Times New Roman"/>
          <w:color w:val="auto"/>
          <w:sz w:val="28"/>
          <w:szCs w:val="28"/>
        </w:rPr>
        <w:t>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0F42A9" w:rsidRPr="002C523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4902B1">
        <w:rPr>
          <w:rFonts w:ascii="Times New Roman" w:hAnsi="Times New Roman"/>
          <w:color w:val="auto"/>
          <w:spacing w:val="-2"/>
          <w:sz w:val="28"/>
          <w:szCs w:val="28"/>
        </w:rPr>
        <w:t>осваивают навыки творческого применения знаний, п</w:t>
      </w:r>
      <w:r w:rsidRPr="009B0659">
        <w:rPr>
          <w:rFonts w:ascii="Times New Roman" w:hAnsi="Times New Roman"/>
          <w:color w:val="auto"/>
          <w:spacing w:val="-2"/>
          <w:sz w:val="28"/>
          <w:szCs w:val="28"/>
        </w:rPr>
        <w:t>олу</w:t>
      </w:r>
      <w:r w:rsidRPr="002C5232">
        <w:rPr>
          <w:rFonts w:ascii="Times New Roman" w:hAnsi="Times New Roman"/>
          <w:color w:val="auto"/>
          <w:sz w:val="28"/>
          <w:szCs w:val="28"/>
        </w:rPr>
        <w:t>ченных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0F42A9" w:rsidRPr="00821939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2C5232">
        <w:rPr>
          <w:rFonts w:ascii="Times New Roman" w:hAnsi="Times New Roman"/>
          <w:color w:val="auto"/>
          <w:spacing w:val="2"/>
          <w:sz w:val="28"/>
          <w:szCs w:val="28"/>
        </w:rPr>
        <w:t xml:space="preserve">приобретают начальный опыт участия в различных </w:t>
      </w:r>
      <w:r w:rsidRPr="002C5232">
        <w:rPr>
          <w:rFonts w:ascii="Times New Roman" w:hAnsi="Times New Roman"/>
          <w:color w:val="auto"/>
          <w:sz w:val="28"/>
          <w:szCs w:val="28"/>
        </w:rPr>
        <w:t>видах общественно полезной деятельности на базе образова</w:t>
      </w:r>
      <w:r w:rsidRPr="00E417D8">
        <w:rPr>
          <w:rFonts w:ascii="Times New Roman" w:hAnsi="Times New Roman"/>
          <w:color w:val="auto"/>
          <w:spacing w:val="-2"/>
          <w:sz w:val="28"/>
          <w:szCs w:val="28"/>
        </w:rPr>
        <w:t xml:space="preserve">тельной организации и взаимодействующих с ним организаций </w:t>
      </w:r>
      <w:r w:rsidRPr="00A87A29">
        <w:rPr>
          <w:rFonts w:ascii="Times New Roman" w:hAnsi="Times New Roman"/>
          <w:color w:val="auto"/>
          <w:spacing w:val="2"/>
          <w:sz w:val="28"/>
          <w:szCs w:val="28"/>
        </w:rPr>
        <w:t>дополнительного образования, других социальных институ</w:t>
      </w:r>
      <w:r w:rsidRPr="00C6263C">
        <w:rPr>
          <w:rFonts w:ascii="Times New Roman" w:hAnsi="Times New Roman"/>
          <w:color w:val="auto"/>
          <w:sz w:val="28"/>
          <w:szCs w:val="28"/>
        </w:rPr>
        <w:t>тов (занятие народными промыслами, природоохранительн</w:t>
      </w:r>
      <w:r w:rsidRPr="00012122">
        <w:rPr>
          <w:rFonts w:ascii="Times New Roman" w:hAnsi="Times New Roman"/>
          <w:color w:val="auto"/>
          <w:sz w:val="28"/>
          <w:szCs w:val="28"/>
        </w:rPr>
        <w:t xml:space="preserve">ая деятельность, работа творческих и учебно­производственных </w:t>
      </w:r>
      <w:r w:rsidRPr="00821939">
        <w:rPr>
          <w:rFonts w:ascii="Times New Roman" w:hAnsi="Times New Roman"/>
          <w:color w:val="auto"/>
          <w:sz w:val="28"/>
          <w:szCs w:val="28"/>
        </w:rPr>
        <w:t>мастерских,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0F42A9" w:rsidRPr="00B630C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3B2B4B">
        <w:rPr>
          <w:rFonts w:ascii="Times New Roman" w:hAnsi="Times New Roman"/>
          <w:color w:val="auto"/>
          <w:spacing w:val="-4"/>
          <w:sz w:val="28"/>
          <w:szCs w:val="28"/>
        </w:rPr>
        <w:lastRenderedPageBreak/>
        <w:t>приобретают умения и навыки само</w:t>
      </w:r>
      <w:r w:rsidRPr="00375003">
        <w:rPr>
          <w:rFonts w:ascii="Times New Roman" w:hAnsi="Times New Roman"/>
          <w:color w:val="auto"/>
          <w:spacing w:val="-4"/>
          <w:sz w:val="28"/>
          <w:szCs w:val="28"/>
        </w:rPr>
        <w:t>обслуживания в шко</w:t>
      </w:r>
      <w:r w:rsidRPr="00B630CB">
        <w:rPr>
          <w:rFonts w:ascii="Times New Roman" w:hAnsi="Times New Roman"/>
          <w:color w:val="auto"/>
          <w:sz w:val="28"/>
          <w:szCs w:val="28"/>
        </w:rPr>
        <w:t>ле и дома;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B482A">
        <w:rPr>
          <w:rFonts w:ascii="Times New Roman" w:hAnsi="Times New Roman"/>
          <w:color w:val="auto"/>
          <w:spacing w:val="2"/>
          <w:sz w:val="28"/>
          <w:szCs w:val="28"/>
        </w:rPr>
        <w:t xml:space="preserve">участвуют во встречах и беседах с выпускниками своей </w:t>
      </w:r>
      <w:r w:rsidRPr="00BD7394">
        <w:rPr>
          <w:rFonts w:ascii="Times New Roman" w:hAnsi="Times New Roman"/>
          <w:color w:val="auto"/>
          <w:sz w:val="28"/>
          <w:szCs w:val="28"/>
        </w:rPr>
        <w:t>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Интеллектуальное воспитание: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получают первоначальные представления о роли зна</w:t>
      </w:r>
      <w:r w:rsidRPr="00BD7394">
        <w:rPr>
          <w:rFonts w:ascii="Times New Roman" w:hAnsi="Times New Roman"/>
          <w:color w:val="auto"/>
          <w:sz w:val="28"/>
          <w:szCs w:val="28"/>
        </w:rPr>
        <w:t>ний, интеллектуального труда и творчества в жизни человека и общества в процессе изучения учебных дисциплин и проведения внеурочных мероприятий;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сообществ, кружков и центров интеллектуального развития, в ходе проведения интеллектуальных игр и т. д.;</w:t>
      </w:r>
    </w:p>
    <w:p w:rsidR="000F42A9" w:rsidRPr="00BD7394" w:rsidRDefault="000F42A9" w:rsidP="000F42A9">
      <w:pPr>
        <w:pStyle w:val="ab"/>
        <w:widowControl w:val="0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деятельности;</w:t>
      </w:r>
    </w:p>
    <w:p w:rsidR="000F42A9" w:rsidRPr="00BD7394" w:rsidRDefault="000F42A9" w:rsidP="000F42A9">
      <w:pPr>
        <w:pStyle w:val="ab"/>
        <w:widowControl w:val="0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активно участвуют в олимпиадах, конкурсах, творческих лабораториях, интеллектуальных играх, деятельности детских научных сообществ, кружков и центров интеллектуальной направленности и т. д.;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элементарные навыки научно-исследовательской работы в ходе реализации учебно-исследовательских проектов;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получают первоначальные навыки сотрудничества, ролевого взаимодействия со сверстниками, старшими детьми, взрослыми в творческой интеллектуальной деятельности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получают первоначальные представления об ответственности, возможных негативных последствиях интеллектуальной деятельности, знакомятся с этикой научной работы в процессе учебной и внеурочной деятельности, выполнения учебно-исследовательских проектов.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Здоровьесберегающее воспитание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первоначальные представления 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здоровье человека как абсолютной ценности, его значении для полноценной человеческой жизни, о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физическом, духовном и нравственном здоровье,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о природных возможностях организма человека, о неразрывной связи здоровья человека с его образом жизни в процессе учебной и внеурочной деятельности;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участвуют в пропаганде здорового образа жизни (в процессе бесед, тематических игр, театрализованных представлений, проектной деятельности);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учатся организовывать правильный режим занятий физической культурой, спортом, туризмом, рацион здорового питания, режим дня, учебы и отдыха;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получают элементарные представления о первой доврачебной помощи пострадавшим;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родителями), в том числе к аддиктивным проявлениям различного рода - наркозависимость, игромания, табакокурение, интернет-зависимость,  алкоголизм и др., как факторам ограничивающим свободу личности;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получают элементарные знания и умения противостоять негативному влиянию открытой и скрытой рекламы ПАВ, алкоголя, табакокурения (научиться говорить «нет») (</w:t>
      </w:r>
    </w:p>
    <w:p w:rsidR="003C7945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 xml:space="preserve">участвуют в проектах и мероприятиях, направленных на воспитание ответственного отношения к своему здоровью, профилактику возникновения вредных привычек, различных форм асоциального поведения, оказывающих отрицательное воздействие на здоровье человека 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разрабатывают и реализуют учебно-исследовательские и просветительские проекты по направлениям: здоровье, здоровый образ жизни, физическая культура и спорт, выдающиеся спортсмены;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 xml:space="preserve">регулярно занимаются физической культурой и спортом (в спортивных секциях и кружках, на спортивных площадках, в детских оздоровительных лагерях и лагерях отдыха), активно участвуют в школьных спортивных мероприятиях, соревнованиях.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Социокультурное и медиакультурное воспитание: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получают первоначальное представление о значении понятий «миролюбие», «гражданское согласие», «социальное партнерство», осознают важности этих явлений для жизни и развития человека, сохранения мира в семье, обществе, государстве в процессе изучения учебных предметов, участия в проведении государственных и школьных праздников «Диалог культур во имя гражданского мира и согласия», выполнения проектов, тематических классных часов и др.;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приобретают элементарный опыт, межкультурного, межнационального, межконфессионального сотрудничества, диалогического общения в ходе встреч с представителями различных традиционных конфессий, этнических групп, экскурсионных поездок, выполнения проектов социокультурной направленности, отражающих культурное разнообразие народов, проживающих на территории родного края, России;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приобретают первичный опыт социального партнерства и межпоколенного диалога в процессе посильного участия в деятельности детско-юношеских организаций, школьных дискуссионных клубов, школ юного педагога, юного психолога, юного социолога и т. д.;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моделируют (в виде презентаций, описаний, фото и видеоматериалов и</w:t>
      </w:r>
      <w:r w:rsidRPr="00BD7394">
        <w:t> </w:t>
      </w:r>
      <w:r w:rsidRPr="00BD7394">
        <w:rPr>
          <w:szCs w:val="28"/>
        </w:rPr>
        <w:t>др.) различные ситуации, имитирующие социальные отношения в семье и школе в ходе выполнения ролевых проектов;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принимают посильное участие в разработке и реализации разовых мероприятий или программ добровольческой деятельности, направленных на решение конкретной социальной проблемы класса, школы, прилегающей к школе территории;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приобретают первичные навыки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использования информационной среды, телекоммуникационных технологий для организации межкультурного сотрудничества, культурного взаимообогащения в рамках деятельности кружков информатики, деятельности школьных дискуссионных клубов, интерактивного общения со сверстниками из других регионов России. </w:t>
      </w:r>
    </w:p>
    <w:p w:rsidR="00B35670" w:rsidRDefault="00B35670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B35670" w:rsidRDefault="00B35670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lastRenderedPageBreak/>
        <w:t>Культуротворческое и эстетическое воспитание: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получают элементарные представления об эстетических идеалах и художественных ценностях культур народов России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знакомятся с эстетическими идеалами, традициями художественной культуры родного края, с фольклором и народными художественными промыслами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осваивают навыки видеть прекрасное в окружающем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мире, природе родного края, в том, что окружает обучающихся в пространстве образовательной организации и дома, сельском и городском ландшафте, в природе в разное время суток и года, в различную погоду; разучивают стихотворения, знакомятся с картинами, участвуют в просмотре учебных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фильмов, фрагментов художественных фильмов о природе, </w:t>
      </w:r>
      <w:r w:rsidRPr="00BD7394">
        <w:rPr>
          <w:rFonts w:ascii="Times New Roman" w:hAnsi="Times New Roman"/>
          <w:color w:val="auto"/>
          <w:sz w:val="28"/>
          <w:szCs w:val="28"/>
        </w:rPr>
        <w:t>городских и сельских ландшафтах; развивают умения понимать красоту окружающего мира через художественные образы;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осваивают навыки видеть прекрасное в поведении, отношениях и труде людей, развивают умения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различать добро и зло, красивое и безобразное,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плохое и хорошее, созидательное и разрушительное 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получают первичный опыт самореализации в различных видах творческой деятельности, выражения себя в доступных видах и формах художестве</w:t>
      </w:r>
      <w:r w:rsidR="003C7945">
        <w:rPr>
          <w:rFonts w:ascii="Times New Roman" w:hAnsi="Times New Roman"/>
          <w:color w:val="auto"/>
          <w:spacing w:val="-4"/>
          <w:sz w:val="28"/>
          <w:szCs w:val="28"/>
        </w:rPr>
        <w:t xml:space="preserve">нного творчества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3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3"/>
          <w:sz w:val="28"/>
          <w:szCs w:val="28"/>
        </w:rPr>
        <w:t>участвуют вместе с родителями (законными представителями) в проведении выставок семейного художественного творчества, музыкальных вечеров, в экскурсионно­краеведческой деятель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ности, реализации культурно­досуговых программ, включая </w:t>
      </w:r>
      <w:r w:rsidRPr="00BD7394">
        <w:rPr>
          <w:rFonts w:ascii="Times New Roman" w:hAnsi="Times New Roman"/>
          <w:color w:val="auto"/>
          <w:spacing w:val="-3"/>
          <w:sz w:val="28"/>
          <w:szCs w:val="28"/>
        </w:rPr>
        <w:t>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элементарные представления о стиле одежды как способе выражения душевного состояния человека;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участвуют в художественном оформлении помещений.</w:t>
      </w:r>
    </w:p>
    <w:p w:rsidR="00B35670" w:rsidRDefault="00B35670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lastRenderedPageBreak/>
        <w:t xml:space="preserve">Правовое воспитание и культура безопасности: 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получают элементарные представления о политическом устройстве России, об институтах гражданского общества, о законах страны, о возможностях участия граждан в общественном управлении, о верховенстве закона и потребности в право</w:t>
      </w:r>
      <w:r w:rsidR="003C7945">
        <w:rPr>
          <w:rFonts w:ascii="Times New Roman" w:hAnsi="Times New Roman"/>
          <w:color w:val="auto"/>
          <w:spacing w:val="-4"/>
          <w:sz w:val="28"/>
          <w:szCs w:val="28"/>
        </w:rPr>
        <w:t xml:space="preserve">порядке, общественном согласии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первоначальные представления о правах, свободах и обязанностях человека, учатся отвечать за свои поступки, достигать общественного согласия по вопросам школьной жизни (в процессе бесед, тематических классных часов, в рамках участия в школьных органах самоуправления и др.);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получают элементарный опыт ответственного социального поведения, реализации прав гражданина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первоначальный опыт общественного самоуправления в рамках участия в школьных органах самоуправления (решают вопросы, связанные с поддержанием порядка, дежурства и работы в школе, дисциплины, самообслуживанием; участвуют в принятии решений руководства образовательной организацией; контролируют выполнение основных прав и обязанностей; обеспечивают защиту прав на всех уровнях управления школой и т. д.);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получают первоначальные представления о правилах безопасного поведения в школе, семье, на улице, общественных местах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Воспитание семейных ценностей: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получают элементарные представления о семье как социальном институте, о роли семьи в жизни человека и общества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первоначальные представления о семейных ценностях, традициях, культуре семейной жизни, этике и психологии семейных отношений,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основанных на традиционных семейных ценностях народов России, нравствен</w:t>
      </w:r>
      <w:r w:rsidRPr="00BD7394">
        <w:rPr>
          <w:rFonts w:ascii="Times New Roman" w:hAnsi="Times New Roman"/>
          <w:color w:val="auto"/>
          <w:sz w:val="28"/>
          <w:szCs w:val="28"/>
        </w:rPr>
        <w:t>ных взаимоотношениях в семье (в процессе бесед,.);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расширят опыт позитивного взаимодействия в семье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(в процессе проведения открытых семейных праздников, </w:t>
      </w:r>
      <w:r w:rsidRPr="00BD7394">
        <w:rPr>
          <w:rFonts w:ascii="Times New Roman" w:hAnsi="Times New Roman"/>
          <w:color w:val="auto"/>
          <w:sz w:val="28"/>
          <w:szCs w:val="28"/>
        </w:rPr>
        <w:t>выполнения и презентации совместно с родителями (закон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ными представителями) творческих проектов, проведения </w:t>
      </w: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других мероприятий, раскрывающих историю семьи, воспи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тывающих уважение к старшему поколению, укрепляющих </w:t>
      </w:r>
      <w:r w:rsidRPr="00BD7394">
        <w:rPr>
          <w:rFonts w:ascii="Times New Roman" w:hAnsi="Times New Roman"/>
          <w:color w:val="auto"/>
          <w:sz w:val="28"/>
          <w:szCs w:val="28"/>
        </w:rPr>
        <w:t>преемственность между поколениями);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участвуют в школьных программах и проектах, направленных на повышение авторитета семейных отношений, на развитие диалога поколений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Формирование коммуникативной культуры: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получают первоначальные представления о значении общения для жизни человека, развития личности, успешной учебы, о правилах эффективного, бесконфликтного, безопасного общения в классе, школе, семье, со све</w:t>
      </w:r>
      <w:r w:rsidR="003C7945">
        <w:rPr>
          <w:rFonts w:ascii="Times New Roman" w:hAnsi="Times New Roman"/>
          <w:color w:val="auto"/>
          <w:spacing w:val="-4"/>
          <w:sz w:val="28"/>
          <w:szCs w:val="28"/>
        </w:rPr>
        <w:t xml:space="preserve">рстниками, старшими и младшими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развивают свои речевые способности, осваивают азы риторической компетентности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участвуют в развитии школьных средств массовой информации (школьные газеты, сайты, радио-, теле-, видеостудии);</w:t>
      </w:r>
    </w:p>
    <w:p w:rsidR="003C7945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получают первоначальные представления о безопасном общении в интернете, о современных технологиях коммуникации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получают первоначальные представления о ценности и возможностях родного языка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об истории родного языка, его особенностях и месте в мире 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осваивают элементарные навыки межкультурной коммуникации, общаются со сверстниками – представителями разных народов, знакомятся с особенностями их языка, культуры и образа жизни (в процессе бесед, народных игр, организации и проведения национально-культурных праздников и др.).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Экологическое воспитание: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усваивают элементарные представления об экокультурных ценностях, о законодательстве в области защиты окружающей среды, о традициях этического отношения к природе в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культуре народов России, других стран, нормах экологической </w:t>
      </w:r>
      <w:r w:rsidRPr="00BD7394">
        <w:rPr>
          <w:rFonts w:ascii="Times New Roman" w:hAnsi="Times New Roman"/>
          <w:color w:val="auto"/>
          <w:sz w:val="28"/>
          <w:szCs w:val="28"/>
        </w:rPr>
        <w:t>этики, об экологически грамотном взаимодействии человека с природой (в ходе изучения учебных предметов, тематических классных часов, бесед, просмотра учебных фильмов и др.);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-5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5"/>
          <w:sz w:val="28"/>
          <w:szCs w:val="28"/>
        </w:rPr>
        <w:t xml:space="preserve">получают первоначальный опыт участия в природоохранной деятельности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при поддержке школы усваивают в семье позитивные образцы взаимодействия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 природой: совместно с родителями (законными представителями) расширяют опыт общения с природой, заботятся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о животных и растениях, участвуют вместе с родителями (закон</w:t>
      </w:r>
      <w:r w:rsidRPr="00BD7394">
        <w:rPr>
          <w:rFonts w:ascii="Times New Roman" w:hAnsi="Times New Roman"/>
          <w:color w:val="auto"/>
          <w:sz w:val="28"/>
          <w:szCs w:val="28"/>
        </w:rPr>
        <w:t>ными представителями) в экологических мероприятиях по месту жительства;</w:t>
      </w:r>
    </w:p>
    <w:p w:rsidR="000F42A9" w:rsidRPr="00BD7394" w:rsidRDefault="000F42A9" w:rsidP="000F42A9">
      <w:pPr>
        <w:pStyle w:val="aff1"/>
        <w:spacing w:line="360" w:lineRule="auto"/>
        <w:ind w:firstLine="709"/>
        <w:rPr>
          <w:szCs w:val="28"/>
        </w:rPr>
      </w:pPr>
      <w:r w:rsidRPr="00BD7394">
        <w:rPr>
          <w:szCs w:val="28"/>
        </w:rPr>
        <w:t>учатся вести экологически грамотный образ жизни в школе, дома, в природной и городской среде (выбрасывать мусор в специально отведенных местах, экономно использовать воду, электроэнергию, оберегать растения и животных и т. д.).</w:t>
      </w:r>
    </w:p>
    <w:p w:rsidR="000F42A9" w:rsidRPr="009B0659" w:rsidRDefault="003C7945" w:rsidP="003C7945">
      <w:pPr>
        <w:pStyle w:val="aff1"/>
        <w:spacing w:line="360" w:lineRule="auto"/>
        <w:jc w:val="left"/>
        <w:rPr>
          <w:szCs w:val="28"/>
        </w:rPr>
      </w:pPr>
      <w:r>
        <w:rPr>
          <w:szCs w:val="28"/>
        </w:rPr>
        <w:t xml:space="preserve"> </w:t>
      </w:r>
    </w:p>
    <w:p w:rsidR="000F42A9" w:rsidRPr="002C5232" w:rsidRDefault="000F42A9" w:rsidP="00BD7394">
      <w:pPr>
        <w:pStyle w:val="a3"/>
        <w:spacing w:line="360" w:lineRule="auto"/>
        <w:ind w:firstLine="709"/>
        <w:jc w:val="left"/>
        <w:rPr>
          <w:rFonts w:ascii="Times New Roman" w:hAnsi="Times New Roman"/>
          <w:b/>
          <w:color w:val="auto"/>
          <w:sz w:val="28"/>
          <w:szCs w:val="28"/>
        </w:rPr>
      </w:pPr>
      <w:r w:rsidRPr="002C5232">
        <w:rPr>
          <w:rFonts w:ascii="Times New Roman" w:hAnsi="Times New Roman"/>
          <w:b/>
          <w:color w:val="auto"/>
          <w:sz w:val="28"/>
          <w:szCs w:val="28"/>
        </w:rPr>
        <w:t>2.3.9.</w:t>
      </w:r>
      <w:r w:rsidRPr="00B35670">
        <w:rPr>
          <w:rFonts w:ascii="Times New Roman" w:hAnsi="Times New Roman"/>
          <w:b/>
          <w:color w:val="auto"/>
          <w:sz w:val="32"/>
          <w:szCs w:val="28"/>
        </w:rPr>
        <w:t xml:space="preserve">Планируемые результаты </w:t>
      </w:r>
    </w:p>
    <w:p w:rsidR="000F42A9" w:rsidRPr="00821939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E417D8">
        <w:rPr>
          <w:rFonts w:ascii="Times New Roman" w:hAnsi="Times New Roman"/>
          <w:color w:val="auto"/>
          <w:sz w:val="28"/>
          <w:szCs w:val="28"/>
        </w:rPr>
        <w:t xml:space="preserve">Каждое из основных направлений духовно­нравственного </w:t>
      </w:r>
      <w:r w:rsidRPr="00A87A29">
        <w:rPr>
          <w:rFonts w:ascii="Times New Roman" w:hAnsi="Times New Roman"/>
          <w:color w:val="auto"/>
          <w:spacing w:val="2"/>
          <w:sz w:val="28"/>
          <w:szCs w:val="28"/>
        </w:rPr>
        <w:t xml:space="preserve">развития, воспитания и социализации обучающихся должно обеспечивать </w:t>
      </w:r>
      <w:r w:rsidRPr="00C6263C">
        <w:rPr>
          <w:rFonts w:ascii="Times New Roman" w:hAnsi="Times New Roman"/>
          <w:color w:val="auto"/>
          <w:sz w:val="28"/>
          <w:szCs w:val="28"/>
        </w:rPr>
        <w:t>присвоение ими соответствующих ценносте</w:t>
      </w:r>
      <w:r w:rsidRPr="00012122">
        <w:rPr>
          <w:rFonts w:ascii="Times New Roman" w:hAnsi="Times New Roman"/>
          <w:color w:val="auto"/>
          <w:sz w:val="28"/>
          <w:szCs w:val="28"/>
        </w:rPr>
        <w:t xml:space="preserve">й, формирование </w:t>
      </w:r>
      <w:r w:rsidRPr="00012122">
        <w:rPr>
          <w:rFonts w:ascii="Times New Roman" w:hAnsi="Times New Roman"/>
          <w:color w:val="auto"/>
          <w:spacing w:val="-2"/>
          <w:sz w:val="28"/>
          <w:szCs w:val="28"/>
        </w:rPr>
        <w:t>знаний, начальных представлений, опыта эмоцио</w:t>
      </w:r>
      <w:r w:rsidRPr="00821939">
        <w:rPr>
          <w:rFonts w:ascii="Times New Roman" w:hAnsi="Times New Roman"/>
          <w:color w:val="auto"/>
          <w:spacing w:val="-2"/>
          <w:sz w:val="28"/>
          <w:szCs w:val="28"/>
        </w:rPr>
        <w:t>нально­ценностного постижения действительности и общественного действия в контексте становления российской культурной и гражданской идентичности, самосознания гражданина России.</w:t>
      </w:r>
    </w:p>
    <w:p w:rsidR="000F42A9" w:rsidRPr="00375003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3B2B4B">
        <w:rPr>
          <w:rFonts w:ascii="Times New Roman" w:hAnsi="Times New Roman"/>
          <w:color w:val="auto"/>
          <w:sz w:val="28"/>
          <w:szCs w:val="28"/>
        </w:rPr>
        <w:t>В результате реализации программы воспитания и социализации обучающихся</w:t>
      </w:r>
      <w:r w:rsidRPr="00375003">
        <w:rPr>
          <w:rFonts w:ascii="Times New Roman" w:hAnsi="Times New Roman"/>
          <w:color w:val="auto"/>
          <w:sz w:val="28"/>
          <w:szCs w:val="28"/>
        </w:rPr>
        <w:t xml:space="preserve"> на уровне начального общего образования должно обеспечиваться достижение обучающимися: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375003">
        <w:rPr>
          <w:rFonts w:ascii="Times New Roman" w:hAnsi="Times New Roman"/>
          <w:color w:val="auto"/>
          <w:sz w:val="28"/>
          <w:szCs w:val="28"/>
        </w:rPr>
        <w:t xml:space="preserve">воспитательных результатов – тех духовно­нравственных </w:t>
      </w:r>
      <w:r w:rsidRPr="00B630CB">
        <w:rPr>
          <w:rFonts w:ascii="Times New Roman" w:hAnsi="Times New Roman"/>
          <w:color w:val="auto"/>
          <w:spacing w:val="2"/>
          <w:sz w:val="28"/>
          <w:szCs w:val="28"/>
        </w:rPr>
        <w:t xml:space="preserve">приобретений, которые получил обучающийся вследствие </w:t>
      </w:r>
      <w:r w:rsidRPr="005B482A">
        <w:rPr>
          <w:rFonts w:ascii="Times New Roman" w:hAnsi="Times New Roman"/>
          <w:color w:val="auto"/>
          <w:sz w:val="28"/>
          <w:szCs w:val="28"/>
        </w:rPr>
        <w:t xml:space="preserve">участия в той или иной деятельности (например, приобрел, участвуя в каком­либо мероприятии,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опыт самостоятельного действия</w:t>
      </w:r>
      <w:r w:rsidRPr="00BD7394">
        <w:rPr>
          <w:rFonts w:ascii="Times New Roman" w:hAnsi="Times New Roman"/>
          <w:color w:val="auto"/>
          <w:sz w:val="28"/>
          <w:szCs w:val="28"/>
        </w:rPr>
        <w:t>);</w:t>
      </w:r>
    </w:p>
    <w:p w:rsidR="000F42A9" w:rsidRPr="00CB675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эффекта – последствий результата, того, к чему привело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достижение результата (развитие обучающегося как личности, </w:t>
      </w:r>
      <w:r w:rsidRPr="00BD7394">
        <w:rPr>
          <w:rFonts w:ascii="Times New Roman" w:hAnsi="Times New Roman"/>
          <w:color w:val="auto"/>
          <w:sz w:val="28"/>
          <w:szCs w:val="28"/>
        </w:rPr>
        <w:t>формирование его компетентности, идентичности и</w:t>
      </w:r>
      <w:r w:rsidRPr="00CB6752">
        <w:rPr>
          <w:rFonts w:ascii="Times New Roman" w:hAnsi="Times New Roman"/>
          <w:color w:val="auto"/>
          <w:sz w:val="28"/>
          <w:szCs w:val="28"/>
        </w:rPr>
        <w:t> </w:t>
      </w:r>
      <w:r w:rsidRPr="00CB6752">
        <w:rPr>
          <w:rFonts w:ascii="Times New Roman" w:hAnsi="Times New Roman"/>
          <w:color w:val="auto"/>
          <w:sz w:val="28"/>
          <w:szCs w:val="28"/>
        </w:rPr>
        <w:t>т.</w:t>
      </w:r>
      <w:r w:rsidRPr="00CB6752">
        <w:rPr>
          <w:rFonts w:ascii="Times New Roman" w:hAnsi="Times New Roman"/>
          <w:color w:val="auto"/>
          <w:sz w:val="28"/>
          <w:szCs w:val="28"/>
        </w:rPr>
        <w:t> </w:t>
      </w:r>
      <w:r w:rsidRPr="00CB6752">
        <w:rPr>
          <w:rFonts w:ascii="Times New Roman" w:hAnsi="Times New Roman"/>
          <w:color w:val="auto"/>
          <w:sz w:val="28"/>
          <w:szCs w:val="28"/>
        </w:rPr>
        <w:t>д.).</w:t>
      </w:r>
    </w:p>
    <w:p w:rsidR="000F42A9" w:rsidRPr="00E417D8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pacing w:val="-3"/>
          <w:sz w:val="28"/>
          <w:szCs w:val="28"/>
        </w:rPr>
      </w:pPr>
      <w:r w:rsidRPr="0041436B">
        <w:rPr>
          <w:rFonts w:ascii="Times New Roman" w:hAnsi="Times New Roman"/>
          <w:color w:val="auto"/>
          <w:spacing w:val="-3"/>
          <w:sz w:val="28"/>
          <w:szCs w:val="28"/>
        </w:rPr>
        <w:t xml:space="preserve">При этом учитывается, что достижение эффекта – развитие </w:t>
      </w:r>
      <w:r w:rsidRPr="0041436B">
        <w:rPr>
          <w:rFonts w:ascii="Times New Roman" w:hAnsi="Times New Roman"/>
          <w:color w:val="auto"/>
          <w:spacing w:val="-4"/>
          <w:sz w:val="28"/>
          <w:szCs w:val="28"/>
        </w:rPr>
        <w:t>личности обучающегося, формирование его социальных компе</w:t>
      </w:r>
      <w:r w:rsidRPr="00FF3660">
        <w:rPr>
          <w:rFonts w:ascii="Times New Roman" w:hAnsi="Times New Roman"/>
          <w:color w:val="auto"/>
          <w:spacing w:val="-3"/>
          <w:sz w:val="28"/>
          <w:szCs w:val="28"/>
        </w:rPr>
        <w:t>тенций и</w:t>
      </w:r>
      <w:r w:rsidRPr="00FF3660">
        <w:rPr>
          <w:rFonts w:ascii="Times New Roman" w:hAnsi="Times New Roman"/>
          <w:color w:val="auto"/>
          <w:spacing w:val="-3"/>
          <w:sz w:val="28"/>
          <w:szCs w:val="28"/>
        </w:rPr>
        <w:t> </w:t>
      </w:r>
      <w:r w:rsidRPr="00FF3660">
        <w:rPr>
          <w:rFonts w:ascii="Times New Roman" w:hAnsi="Times New Roman"/>
          <w:color w:val="auto"/>
          <w:spacing w:val="-3"/>
          <w:sz w:val="28"/>
          <w:szCs w:val="28"/>
        </w:rPr>
        <w:t>т.</w:t>
      </w:r>
      <w:r w:rsidRPr="00797ECB">
        <w:rPr>
          <w:rFonts w:ascii="Times New Roman" w:hAnsi="Times New Roman"/>
          <w:color w:val="auto"/>
          <w:spacing w:val="-3"/>
          <w:sz w:val="28"/>
          <w:szCs w:val="28"/>
        </w:rPr>
        <w:t> </w:t>
      </w:r>
      <w:r w:rsidRPr="004902B1">
        <w:rPr>
          <w:rFonts w:ascii="Times New Roman" w:hAnsi="Times New Roman"/>
          <w:color w:val="auto"/>
          <w:spacing w:val="-3"/>
          <w:sz w:val="28"/>
          <w:szCs w:val="28"/>
        </w:rPr>
        <w:t xml:space="preserve">д. – становится возможным благодаря деятельности педагога, других субъектов </w:t>
      </w:r>
      <w:r w:rsidRPr="004902B1">
        <w:rPr>
          <w:rFonts w:ascii="Times New Roman" w:hAnsi="Times New Roman"/>
          <w:color w:val="auto"/>
          <w:spacing w:val="-3"/>
          <w:sz w:val="28"/>
          <w:szCs w:val="28"/>
        </w:rPr>
        <w:lastRenderedPageBreak/>
        <w:t>духовно­нравственного воспитания (семьи, друзей, ближайшего окружения, общественности, СМИ и</w:t>
      </w:r>
      <w:r w:rsidRPr="009B0659">
        <w:rPr>
          <w:rFonts w:ascii="Times New Roman" w:hAnsi="Times New Roman"/>
          <w:color w:val="auto"/>
          <w:spacing w:val="-3"/>
          <w:sz w:val="28"/>
          <w:szCs w:val="28"/>
        </w:rPr>
        <w:t> </w:t>
      </w:r>
      <w:r w:rsidRPr="002C5232">
        <w:rPr>
          <w:rFonts w:ascii="Times New Roman" w:hAnsi="Times New Roman"/>
          <w:color w:val="auto"/>
          <w:spacing w:val="-3"/>
          <w:sz w:val="28"/>
          <w:szCs w:val="28"/>
        </w:rPr>
        <w:t>т.</w:t>
      </w:r>
      <w:r w:rsidRPr="002C5232">
        <w:rPr>
          <w:rFonts w:ascii="Times New Roman" w:hAnsi="Times New Roman"/>
          <w:color w:val="auto"/>
          <w:spacing w:val="-3"/>
          <w:sz w:val="28"/>
          <w:szCs w:val="28"/>
        </w:rPr>
        <w:t> </w:t>
      </w:r>
      <w:r w:rsidRPr="00E417D8">
        <w:rPr>
          <w:rFonts w:ascii="Times New Roman" w:hAnsi="Times New Roman"/>
          <w:color w:val="auto"/>
          <w:spacing w:val="-3"/>
          <w:sz w:val="28"/>
          <w:szCs w:val="28"/>
        </w:rPr>
        <w:t>п.), а также собственным усилиям обучающегося.</w:t>
      </w:r>
    </w:p>
    <w:p w:rsidR="000F42A9" w:rsidRPr="00C6263C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A87A29">
        <w:rPr>
          <w:rFonts w:ascii="Times New Roman" w:hAnsi="Times New Roman"/>
          <w:color w:val="auto"/>
          <w:spacing w:val="2"/>
          <w:sz w:val="28"/>
          <w:szCs w:val="28"/>
        </w:rPr>
        <w:t xml:space="preserve">Воспитательные результаты могут быть распределены по </w:t>
      </w:r>
      <w:r w:rsidRPr="00A87A29">
        <w:rPr>
          <w:rFonts w:ascii="Times New Roman" w:hAnsi="Times New Roman"/>
          <w:color w:val="auto"/>
          <w:sz w:val="28"/>
          <w:szCs w:val="28"/>
        </w:rPr>
        <w:t>трем уровням.</w:t>
      </w:r>
    </w:p>
    <w:p w:rsidR="000F42A9" w:rsidRPr="00A87A29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b/>
          <w:bCs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-2"/>
          <w:sz w:val="28"/>
          <w:szCs w:val="28"/>
        </w:rPr>
        <w:t>Первый уровень результатов</w:t>
      </w:r>
      <w:r w:rsidRPr="00CB6752">
        <w:rPr>
          <w:rFonts w:ascii="Times New Roman" w:hAnsi="Times New Roman"/>
          <w:color w:val="auto"/>
          <w:spacing w:val="-2"/>
          <w:sz w:val="28"/>
          <w:szCs w:val="28"/>
        </w:rPr>
        <w:t xml:space="preserve"> – приобретение обучающимися социальных знаний (об общественных нормах, устройстве общества, социально одобряемых и не одобряемых фор</w:t>
      </w:r>
      <w:r w:rsidRPr="0041436B">
        <w:rPr>
          <w:rFonts w:ascii="Times New Roman" w:hAnsi="Times New Roman"/>
          <w:color w:val="auto"/>
          <w:spacing w:val="2"/>
          <w:sz w:val="28"/>
          <w:szCs w:val="28"/>
        </w:rPr>
        <w:t>мах поведения в обществе и</w:t>
      </w:r>
      <w:r w:rsidRPr="0041436B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FF3660">
        <w:rPr>
          <w:rFonts w:ascii="Times New Roman" w:hAnsi="Times New Roman"/>
          <w:color w:val="auto"/>
          <w:spacing w:val="2"/>
          <w:sz w:val="28"/>
          <w:szCs w:val="28"/>
        </w:rPr>
        <w:t>т.</w:t>
      </w:r>
      <w:r w:rsidRPr="00FF3660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797ECB">
        <w:rPr>
          <w:rFonts w:ascii="Times New Roman" w:hAnsi="Times New Roman"/>
          <w:color w:val="auto"/>
          <w:spacing w:val="2"/>
          <w:sz w:val="28"/>
          <w:szCs w:val="28"/>
        </w:rPr>
        <w:t xml:space="preserve">п.), первичного понимания </w:t>
      </w:r>
      <w:r w:rsidRPr="004902B1">
        <w:rPr>
          <w:rFonts w:ascii="Times New Roman" w:hAnsi="Times New Roman"/>
          <w:color w:val="auto"/>
          <w:spacing w:val="-3"/>
          <w:sz w:val="28"/>
          <w:szCs w:val="28"/>
        </w:rPr>
        <w:t>социальной реальности и повседневной жизни. Для достиже</w:t>
      </w:r>
      <w:r w:rsidRPr="009B0659">
        <w:rPr>
          <w:rFonts w:ascii="Times New Roman" w:hAnsi="Times New Roman"/>
          <w:color w:val="auto"/>
          <w:spacing w:val="-2"/>
          <w:sz w:val="28"/>
          <w:szCs w:val="28"/>
        </w:rPr>
        <w:t>ния данного уровня результатов особое значение имеет взаимодействие обучающегося со своими учителями (в урочной</w:t>
      </w:r>
      <w:r w:rsidRPr="002C5232">
        <w:rPr>
          <w:rFonts w:ascii="Times New Roman" w:hAnsi="Times New Roman"/>
          <w:color w:val="auto"/>
          <w:spacing w:val="-4"/>
          <w:sz w:val="28"/>
          <w:szCs w:val="28"/>
        </w:rPr>
        <w:t>и внеурочной деятельности) как значимыми для нег</w:t>
      </w:r>
      <w:r w:rsidRPr="00E417D8">
        <w:rPr>
          <w:rFonts w:ascii="Times New Roman" w:hAnsi="Times New Roman"/>
          <w:color w:val="auto"/>
          <w:spacing w:val="-4"/>
          <w:sz w:val="28"/>
          <w:szCs w:val="28"/>
        </w:rPr>
        <w:t>о носителями положительного социального знания и повседневного опыта.</w:t>
      </w:r>
    </w:p>
    <w:p w:rsidR="000F42A9" w:rsidRPr="00E417D8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Второй уровень результатов</w:t>
      </w:r>
      <w:r w:rsidRPr="00CB6752">
        <w:rPr>
          <w:rFonts w:ascii="Times New Roman" w:hAnsi="Times New Roman"/>
          <w:color w:val="auto"/>
          <w:sz w:val="28"/>
          <w:szCs w:val="28"/>
        </w:rPr>
        <w:t xml:space="preserve"> – получение обучающимися опыта переживания и позитивного отношения к базовым ценностям общества, ценностного отношения к социальной реальности в цел</w:t>
      </w:r>
      <w:r w:rsidRPr="0041436B">
        <w:rPr>
          <w:rFonts w:ascii="Times New Roman" w:hAnsi="Times New Roman"/>
          <w:color w:val="auto"/>
          <w:sz w:val="28"/>
          <w:szCs w:val="28"/>
        </w:rPr>
        <w:t>ом. Для достижения данного уровня резуль</w:t>
      </w:r>
      <w:r w:rsidRPr="00FF3660">
        <w:rPr>
          <w:rFonts w:ascii="Times New Roman" w:hAnsi="Times New Roman"/>
          <w:color w:val="auto"/>
          <w:spacing w:val="2"/>
          <w:sz w:val="28"/>
          <w:szCs w:val="28"/>
        </w:rPr>
        <w:t xml:space="preserve">татов особое значение имеет взаимодействие обучающихся </w:t>
      </w:r>
      <w:r w:rsidRPr="00797ECB">
        <w:rPr>
          <w:rFonts w:ascii="Times New Roman" w:hAnsi="Times New Roman"/>
          <w:color w:val="auto"/>
          <w:sz w:val="28"/>
          <w:szCs w:val="28"/>
        </w:rPr>
        <w:t xml:space="preserve">между собой на уровне класса, образовательной организации, </w:t>
      </w:r>
      <w:r w:rsidRPr="004902B1">
        <w:rPr>
          <w:rFonts w:ascii="Times New Roman" w:hAnsi="Times New Roman"/>
          <w:color w:val="auto"/>
          <w:spacing w:val="2"/>
          <w:sz w:val="28"/>
          <w:szCs w:val="28"/>
        </w:rPr>
        <w:t xml:space="preserve">т. е. в защищенной среде, </w:t>
      </w:r>
      <w:r w:rsidRPr="009B0659">
        <w:rPr>
          <w:rFonts w:ascii="Times New Roman" w:hAnsi="Times New Roman"/>
          <w:color w:val="auto"/>
          <w:sz w:val="28"/>
          <w:szCs w:val="28"/>
        </w:rPr>
        <w:t>в которой ребенок получает (или не получает) первое практическое подтверждение приобрет</w:t>
      </w:r>
      <w:r w:rsidRPr="002C5232">
        <w:rPr>
          <w:rFonts w:ascii="Times New Roman" w:hAnsi="Times New Roman"/>
          <w:color w:val="auto"/>
          <w:sz w:val="28"/>
          <w:szCs w:val="28"/>
        </w:rPr>
        <w:t>енных социальных знаний, начинает их ценить (или отвергает).</w:t>
      </w:r>
    </w:p>
    <w:p w:rsidR="000F42A9" w:rsidRPr="00C6263C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pacing w:val="-4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Третий уровень результатов</w:t>
      </w:r>
      <w:r w:rsidRPr="00CB6752">
        <w:rPr>
          <w:rFonts w:ascii="Times New Roman" w:hAnsi="Times New Roman"/>
          <w:color w:val="auto"/>
          <w:sz w:val="28"/>
          <w:szCs w:val="28"/>
        </w:rPr>
        <w:t xml:space="preserve"> – получение обучающимся </w:t>
      </w:r>
      <w:r w:rsidRPr="0041436B">
        <w:rPr>
          <w:rFonts w:ascii="Times New Roman" w:hAnsi="Times New Roman"/>
          <w:color w:val="auto"/>
          <w:spacing w:val="-2"/>
          <w:sz w:val="28"/>
          <w:szCs w:val="28"/>
        </w:rPr>
        <w:t xml:space="preserve">начального опыта самостоятельного общественного действия, </w:t>
      </w:r>
      <w:r w:rsidRPr="00FF3660">
        <w:rPr>
          <w:rFonts w:ascii="Times New Roman" w:hAnsi="Times New Roman"/>
          <w:color w:val="auto"/>
          <w:spacing w:val="-4"/>
          <w:sz w:val="28"/>
          <w:szCs w:val="28"/>
        </w:rPr>
        <w:t xml:space="preserve">формирование у младшего школьника социально приемлемых </w:t>
      </w:r>
      <w:r w:rsidRPr="00797ECB">
        <w:rPr>
          <w:rFonts w:ascii="Times New Roman" w:hAnsi="Times New Roman"/>
          <w:color w:val="auto"/>
          <w:spacing w:val="-2"/>
          <w:sz w:val="28"/>
          <w:szCs w:val="28"/>
        </w:rPr>
        <w:t>моделей поведения. Только в сам</w:t>
      </w:r>
      <w:r w:rsidRPr="004902B1">
        <w:rPr>
          <w:rFonts w:ascii="Times New Roman" w:hAnsi="Times New Roman"/>
          <w:color w:val="auto"/>
          <w:spacing w:val="-2"/>
          <w:sz w:val="28"/>
          <w:szCs w:val="28"/>
        </w:rPr>
        <w:t xml:space="preserve">остоятельном общественном </w:t>
      </w:r>
      <w:r w:rsidRPr="009B0659">
        <w:rPr>
          <w:rFonts w:ascii="Times New Roman" w:hAnsi="Times New Roman"/>
          <w:color w:val="auto"/>
          <w:spacing w:val="-4"/>
          <w:sz w:val="28"/>
          <w:szCs w:val="28"/>
        </w:rPr>
        <w:t>действии человек действительно становится (а не просто узнает о том, как стать) гражданином, социальным деятелем, свобод</w:t>
      </w:r>
      <w:r w:rsidRPr="002C5232">
        <w:rPr>
          <w:rFonts w:ascii="Times New Roman" w:hAnsi="Times New Roman"/>
          <w:color w:val="auto"/>
          <w:spacing w:val="-2"/>
          <w:sz w:val="28"/>
          <w:szCs w:val="28"/>
        </w:rPr>
        <w:t xml:space="preserve">ным человеком. Для достижения данного уровня результатов </w:t>
      </w:r>
      <w:r w:rsidRPr="002C5232">
        <w:rPr>
          <w:rFonts w:ascii="Times New Roman" w:hAnsi="Times New Roman"/>
          <w:color w:val="auto"/>
          <w:spacing w:val="-4"/>
          <w:sz w:val="28"/>
          <w:szCs w:val="28"/>
        </w:rPr>
        <w:t>особое значение имеет взаимодействие обучающегося с п</w:t>
      </w:r>
      <w:r w:rsidRPr="00E417D8">
        <w:rPr>
          <w:rFonts w:ascii="Times New Roman" w:hAnsi="Times New Roman"/>
          <w:color w:val="auto"/>
          <w:spacing w:val="-4"/>
          <w:sz w:val="28"/>
          <w:szCs w:val="28"/>
        </w:rPr>
        <w:t>ред</w:t>
      </w:r>
      <w:r w:rsidRPr="00A87A29">
        <w:rPr>
          <w:rFonts w:ascii="Times New Roman" w:hAnsi="Times New Roman"/>
          <w:color w:val="auto"/>
          <w:sz w:val="28"/>
          <w:szCs w:val="28"/>
        </w:rPr>
        <w:t xml:space="preserve">ставителями различных социальных субъектов за пределами </w:t>
      </w:r>
      <w:r w:rsidRPr="00C6263C">
        <w:rPr>
          <w:rFonts w:ascii="Times New Roman" w:hAnsi="Times New Roman"/>
          <w:color w:val="auto"/>
          <w:spacing w:val="-4"/>
          <w:sz w:val="28"/>
          <w:szCs w:val="28"/>
        </w:rPr>
        <w:t>образовательной организации, в открытой общественной среде.</w:t>
      </w:r>
    </w:p>
    <w:p w:rsidR="000F42A9" w:rsidRPr="00821939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012122">
        <w:rPr>
          <w:rFonts w:ascii="Times New Roman" w:hAnsi="Times New Roman"/>
          <w:color w:val="auto"/>
          <w:sz w:val="28"/>
          <w:szCs w:val="28"/>
        </w:rPr>
        <w:t>С переходом от одного уровня результатов к другому существенно возрастают воспитательные эффект</w:t>
      </w:r>
      <w:r w:rsidRPr="00821939">
        <w:rPr>
          <w:rFonts w:ascii="Times New Roman" w:hAnsi="Times New Roman"/>
          <w:color w:val="auto"/>
          <w:sz w:val="28"/>
          <w:szCs w:val="28"/>
        </w:rPr>
        <w:t>ы:</w:t>
      </w:r>
    </w:p>
    <w:p w:rsidR="000F42A9" w:rsidRPr="00B630CB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3B2B4B">
        <w:rPr>
          <w:rFonts w:ascii="Times New Roman" w:hAnsi="Times New Roman"/>
          <w:color w:val="auto"/>
          <w:sz w:val="28"/>
          <w:szCs w:val="28"/>
        </w:rPr>
        <w:lastRenderedPageBreak/>
        <w:t xml:space="preserve">на первом уровне воспитание приближено к обучению, </w:t>
      </w:r>
      <w:r w:rsidRPr="00375003">
        <w:rPr>
          <w:rFonts w:ascii="Times New Roman" w:hAnsi="Times New Roman"/>
          <w:color w:val="auto"/>
          <w:spacing w:val="2"/>
          <w:sz w:val="28"/>
          <w:szCs w:val="28"/>
        </w:rPr>
        <w:t xml:space="preserve">при этом предметом воспитания как учения являются не </w:t>
      </w:r>
      <w:r w:rsidRPr="00B630CB">
        <w:rPr>
          <w:rFonts w:ascii="Times New Roman" w:hAnsi="Times New Roman"/>
          <w:color w:val="auto"/>
          <w:sz w:val="28"/>
          <w:szCs w:val="28"/>
        </w:rPr>
        <w:t>столько научные знания, сколько знания о ценностях;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5B482A">
        <w:rPr>
          <w:rFonts w:ascii="Times New Roman" w:hAnsi="Times New Roman"/>
          <w:color w:val="auto"/>
          <w:sz w:val="28"/>
          <w:szCs w:val="28"/>
        </w:rPr>
        <w:t>на втором уровне воспитание осуществляется в контексте жизнедеятельности школьников и ценности могут усваивать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ся ими в форме отдельных нравственно ориентированных </w:t>
      </w:r>
      <w:r w:rsidRPr="00BD7394">
        <w:rPr>
          <w:rFonts w:ascii="Times New Roman" w:hAnsi="Times New Roman"/>
          <w:color w:val="auto"/>
          <w:sz w:val="28"/>
          <w:szCs w:val="28"/>
        </w:rPr>
        <w:t>поступков;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Таким образом, знания о ценностях переводятся в реаль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но действующие, осознанные мотивы поведения, значения цен</w:t>
      </w:r>
      <w:r w:rsidRPr="00BD7394">
        <w:rPr>
          <w:rFonts w:ascii="Times New Roman" w:hAnsi="Times New Roman"/>
          <w:color w:val="auto"/>
          <w:sz w:val="28"/>
          <w:szCs w:val="28"/>
        </w:rPr>
        <w:t>ностей присваиваются обучающимися и становятся их личностными смыслами, духовно-нравственное развитие обучающихся достигает относительной полноты.</w:t>
      </w:r>
    </w:p>
    <w:p w:rsidR="000F42A9" w:rsidRPr="00BD7394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Несмотря на это разделение уровней результатов возможно только в теории, на уровне целей, а практической деятельности они могут смешиваются, реализуясь как последовательность педагогических ситуаций. Например, сложно представить, что сообщение знаний о ценностях, характерное для первого уровня, не формирует никакого отношения к ним, в то же время участие в социально-значимой деятельности может решать все основные задачи по воспитанию обучающихся. </w:t>
      </w:r>
    </w:p>
    <w:p w:rsidR="000F42A9" w:rsidRPr="00797ECB" w:rsidRDefault="000F42A9" w:rsidP="000F42A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Достижение трех уровней воспитательных результатов </w:t>
      </w:r>
      <w:r w:rsidRPr="00BD7394">
        <w:rPr>
          <w:rFonts w:ascii="Times New Roman" w:hAnsi="Times New Roman"/>
          <w:color w:val="auto"/>
          <w:sz w:val="28"/>
          <w:szCs w:val="28"/>
        </w:rPr>
        <w:t>обе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спечивает появление значимых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эффектов</w:t>
      </w:r>
      <w:r w:rsidRPr="00CB6752">
        <w:rPr>
          <w:rFonts w:ascii="Times New Roman" w:hAnsi="Times New Roman"/>
          <w:color w:val="auto"/>
          <w:spacing w:val="2"/>
          <w:sz w:val="28"/>
          <w:szCs w:val="28"/>
        </w:rPr>
        <w:t xml:space="preserve"> духовно­нрав</w:t>
      </w:r>
      <w:r w:rsidRPr="0041436B">
        <w:rPr>
          <w:rFonts w:ascii="Times New Roman" w:hAnsi="Times New Roman"/>
          <w:color w:val="auto"/>
          <w:sz w:val="28"/>
          <w:szCs w:val="28"/>
        </w:rPr>
        <w:t xml:space="preserve">ственного развития, воспитания и социализации обучающихся – формирование основ российской идентичности, присвоение базовых </w:t>
      </w:r>
      <w:r w:rsidRPr="00FF3660">
        <w:rPr>
          <w:rFonts w:ascii="Times New Roman" w:hAnsi="Times New Roman"/>
          <w:color w:val="auto"/>
          <w:spacing w:val="2"/>
          <w:sz w:val="28"/>
          <w:szCs w:val="28"/>
        </w:rPr>
        <w:t>национальных ценностей, развитие нравственного самосо</w:t>
      </w:r>
      <w:r w:rsidRPr="00FF3660">
        <w:rPr>
          <w:rFonts w:ascii="Times New Roman" w:hAnsi="Times New Roman"/>
          <w:color w:val="auto"/>
          <w:sz w:val="28"/>
          <w:szCs w:val="28"/>
        </w:rPr>
        <w:t>знания, у</w:t>
      </w:r>
      <w:r w:rsidRPr="00797ECB">
        <w:rPr>
          <w:rFonts w:ascii="Times New Roman" w:hAnsi="Times New Roman"/>
          <w:color w:val="auto"/>
          <w:sz w:val="28"/>
          <w:szCs w:val="28"/>
        </w:rPr>
        <w:t>крепление духовного и социально­психологического здоровья, позитивного отношения к жизни, доверия к людям и обществу и т. д.</w:t>
      </w:r>
    </w:p>
    <w:p w:rsidR="000F42A9" w:rsidRPr="009B0659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4902B1">
        <w:rPr>
          <w:sz w:val="28"/>
          <w:szCs w:val="28"/>
        </w:rPr>
        <w:t xml:space="preserve">По каждому из направлений духовно-нравственного развития, воспитания и социализации обучающихся на уровне начального </w:t>
      </w:r>
      <w:r w:rsidRPr="009B0659">
        <w:rPr>
          <w:sz w:val="28"/>
          <w:szCs w:val="28"/>
        </w:rPr>
        <w:t>общего образования должны быть предусмотрены и могут быть достигнуты обучающимися следующие воспитательные результаты.</w:t>
      </w:r>
    </w:p>
    <w:p w:rsidR="000F42A9" w:rsidRPr="002C5232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2C5232">
        <w:rPr>
          <w:rFonts w:ascii="Times New Roman" w:hAnsi="Times New Roman"/>
          <w:b/>
          <w:color w:val="auto"/>
          <w:spacing w:val="2"/>
          <w:sz w:val="28"/>
          <w:szCs w:val="28"/>
        </w:rPr>
        <w:t>Гражданско-патриотическое воспитание:</w:t>
      </w:r>
    </w:p>
    <w:p w:rsidR="000F42A9" w:rsidRPr="00E417D8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E417D8">
        <w:rPr>
          <w:sz w:val="28"/>
          <w:szCs w:val="28"/>
        </w:rPr>
        <w:lastRenderedPageBreak/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0F42A9" w:rsidRPr="00B630CB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630CB">
        <w:rPr>
          <w:sz w:val="28"/>
          <w:szCs w:val="28"/>
        </w:rPr>
        <w:t>уважительное отношение к воинскому прошлому и настоящему нашей страны, уважение к защитникам Родины.</w:t>
      </w:r>
    </w:p>
    <w:p w:rsidR="000F42A9" w:rsidRPr="005B482A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5B482A">
        <w:rPr>
          <w:rFonts w:ascii="Times New Roman" w:hAnsi="Times New Roman"/>
          <w:b/>
          <w:color w:val="auto"/>
          <w:spacing w:val="2"/>
          <w:sz w:val="28"/>
          <w:szCs w:val="28"/>
        </w:rPr>
        <w:t>Нравственное и духовное воспитание: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начальные представления о традиционных для российского общества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уважительное отношение к традиционным религиям народов России;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неравнодушие к жизненным проблемам других людей, сочувствие к человеку, находящемуся в трудной ситуации;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уважительное отношение к родителям (законным представителям), к старшим, заботливое отношение к младшим;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z w:val="28"/>
          <w:szCs w:val="28"/>
        </w:rPr>
        <w:t>знание традиций своей семьи и образовательной организации, бережное отношение к ним.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Воспитание положительного отношения к труду и творчеству: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ценностное и творческое отношение к учебному труду, понимание важности образования для жизни человека;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элементарные представления о различных профессиях;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навыки трудового, творческого сотрудничества со сверстниками, старшими детьми и взрослыми;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lastRenderedPageBreak/>
        <w:t>осознание приоритета нравственных основ труда, творчества, создания нового;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Интеллектуальное воспитание: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представления о роли знаний, интеллектуального труда и творчества в жизни человека и общества, возможностях интеллектуальной деятельности и направлениях развития личности;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элементарные навыки учебно-исследовательской работы;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z w:val="28"/>
          <w:szCs w:val="28"/>
        </w:rPr>
        <w:t xml:space="preserve">элементарные представления об этике интеллектуальной деятельности.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Здоровьесберегающее воспитание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представления о здоровье человека как абсолютной ценности, о физическом, духовном и нравственном здоровье, о неразрывной связи здоровья человека с его образом жизни;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элементарный опыт пропаганды здорового образа жизни;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 элементарный опыт организации здорового образа жизни;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представление о возможном негативном влиянии компьютерных игр, телевидения, рекламы на здоровье человека;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представление о негативном влиянии психоактивных веществ, алкоголя, табакокурения на здоровье человека;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z w:val="28"/>
          <w:szCs w:val="28"/>
        </w:rPr>
        <w:t>регулярные</w:t>
      </w:r>
      <w:r w:rsidRPr="00BD7394">
        <w:rPr>
          <w:spacing w:val="2"/>
          <w:sz w:val="28"/>
          <w:szCs w:val="28"/>
        </w:rPr>
        <w:t xml:space="preserve"> занятия</w:t>
      </w:r>
      <w:r w:rsidRPr="00BD7394">
        <w:rPr>
          <w:sz w:val="28"/>
          <w:szCs w:val="28"/>
        </w:rPr>
        <w:t xml:space="preserve"> физической культурой и спортом и осознанное к ним отношение.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Социокультурное и медиакультурное воспитание: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первоначальное представление о значении понятий «миролюбие», «гражданское согласие», «социальное партнерство»;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 xml:space="preserve"> элементарный опыт, межкультурного, межнационального, межконфессионального сотрудничества, диалогического общения;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 xml:space="preserve"> первичный опыт социального партнерства и диалога поколений;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первичный опыт добровольческой деятельности, направленной на решение конкретной социальной проблемы класса, школы, прилегающей к школе территории;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lastRenderedPageBreak/>
        <w:t xml:space="preserve">первичные навыки использования информационной среды, телекоммуникационных технологий для организации межкультурного сотрудничества. 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Культуротворческое и эстетическое воспитание: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z w:val="28"/>
          <w:szCs w:val="28"/>
        </w:rPr>
        <w:t xml:space="preserve"> умения видеть </w:t>
      </w:r>
      <w:r w:rsidRPr="00BD7394">
        <w:rPr>
          <w:spacing w:val="2"/>
          <w:sz w:val="28"/>
          <w:szCs w:val="28"/>
        </w:rPr>
        <w:t>красоту в окружающем мире;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первоначальные умения видеть красоту в поведении, поступках людей;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элементарные представления об эстетических и художественных ценностях отечественной культуры;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pacing w:val="2"/>
          <w:sz w:val="28"/>
          <w:szCs w:val="28"/>
        </w:rPr>
        <w:t>понимание важности</w:t>
      </w:r>
      <w:r w:rsidRPr="00BD7394">
        <w:rPr>
          <w:sz w:val="28"/>
          <w:szCs w:val="28"/>
        </w:rPr>
        <w:t xml:space="preserve"> реализации эстетических ценностей в пространстве образовательной организации и семьи, в быту, в стиле одежды.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 xml:space="preserve">Правовое воспитание и культура безопасности: 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представления о правах, свободах и обязанностях человека;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умения отвечать за свои поступки, достигать общественного согласия по вопросам школьной жизни;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элементарный опыт ответственного социального поведения, реализации прав школьника;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первоначальный опыт общественного школьного самоуправления;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элементарные представления об информационной безопасности, о девиантном и делинквентном поведении, о влиянии на безопасность детей отдельных молодежных субкультур;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z w:val="28"/>
          <w:szCs w:val="28"/>
        </w:rPr>
        <w:lastRenderedPageBreak/>
        <w:t>первоначальные представления о правилах безопасного поведения в школе, семье, на улице, общественных местах.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Воспитание семейных ценностей: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элементарные представления о семье как социальном институте, о роли семьи в жизни человека;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представления о семейных ценностях, традициях, культуре семейной жизни, этике и психологии семейных отношений, нравственных взаимоотношениях в семье;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z w:val="28"/>
          <w:szCs w:val="28"/>
        </w:rPr>
        <w:t>опыт позитивного взаимодействия в семье в рамках школьно-семейных программ и проектов.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Формирование коммуникативной культуры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представления о значении общения для жизни человека, развития личности, успешной учебы;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знание правил эффективного, бесконфликтного, безопасного общения в классе, школе, семье, со сверстниками, старшими;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элементарные основы риторической компетентности;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элементарный опыт участия в развитии школьных средств массовой информации;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 первоначальные представления о безопасном общении в интернете, о современных технологиях коммуникации;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первоначальные представления о ценности и возможностях родного языка, об истории родного языка, его особенностях и месте в мире;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z w:val="28"/>
          <w:szCs w:val="28"/>
        </w:rPr>
        <w:t>элементарные навыки межкультурной коммуникации.</w:t>
      </w:r>
    </w:p>
    <w:p w:rsidR="000F42A9" w:rsidRPr="00BD7394" w:rsidRDefault="000F42A9" w:rsidP="000F42A9">
      <w:pPr>
        <w:pStyle w:val="ab"/>
        <w:spacing w:line="360" w:lineRule="auto"/>
        <w:ind w:firstLine="709"/>
        <w:rPr>
          <w:rFonts w:ascii="Times New Roman" w:hAnsi="Times New Roman"/>
          <w:b/>
          <w:color w:val="auto"/>
          <w:spacing w:val="2"/>
          <w:sz w:val="28"/>
          <w:szCs w:val="28"/>
        </w:rPr>
      </w:pPr>
      <w:r w:rsidRPr="00BD7394">
        <w:rPr>
          <w:rFonts w:ascii="Times New Roman" w:hAnsi="Times New Roman"/>
          <w:b/>
          <w:color w:val="auto"/>
          <w:spacing w:val="2"/>
          <w:sz w:val="28"/>
          <w:szCs w:val="28"/>
        </w:rPr>
        <w:t>Экологическое воспитание: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ценностное отношение к природе;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элементарные представления об экокультурных ценностях, о законодательстве в области защиты окружающей среды;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первоначальный опыт эстетического, эмоционально-нравственного отношения к природе;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lastRenderedPageBreak/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0F42A9" w:rsidRPr="00BD7394" w:rsidRDefault="000F42A9" w:rsidP="000F42A9">
      <w:pPr>
        <w:numPr>
          <w:ilvl w:val="0"/>
          <w:numId w:val="76"/>
        </w:numPr>
        <w:tabs>
          <w:tab w:val="left" w:pos="993"/>
        </w:tabs>
        <w:spacing w:line="360" w:lineRule="auto"/>
        <w:ind w:left="0" w:firstLine="709"/>
        <w:jc w:val="both"/>
        <w:rPr>
          <w:b/>
          <w:spacing w:val="2"/>
          <w:sz w:val="28"/>
          <w:szCs w:val="28"/>
        </w:rPr>
      </w:pPr>
      <w:r w:rsidRPr="00BD7394">
        <w:rPr>
          <w:sz w:val="28"/>
          <w:szCs w:val="28"/>
        </w:rPr>
        <w:t>первоначальный опыт участия в природоохранной деятельности в школе, на пришкольном участке, по месту жительства.</w:t>
      </w:r>
    </w:p>
    <w:p w:rsidR="000F42A9" w:rsidRPr="00BD7394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Примерные результаты духовно-нравственного развития и воспитания обучающихся на уровне начального общего образования:</w:t>
      </w:r>
    </w:p>
    <w:p w:rsidR="000F42A9" w:rsidRPr="00BD7394" w:rsidRDefault="000F42A9" w:rsidP="003C7945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имеют рекомендательный характер и могут уточняться образовательной организацией и родителями (законным</w:t>
      </w:r>
      <w:r w:rsidR="003C7945">
        <w:rPr>
          <w:sz w:val="28"/>
          <w:szCs w:val="28"/>
        </w:rPr>
        <w:t>и представителями) обучающихся;</w:t>
      </w:r>
      <w:r w:rsidRPr="00BD7394">
        <w:rPr>
          <w:sz w:val="28"/>
          <w:szCs w:val="28"/>
        </w:rPr>
        <w:t>.</w:t>
      </w:r>
    </w:p>
    <w:p w:rsidR="000F42A9" w:rsidRPr="00BD7394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</w:p>
    <w:p w:rsidR="000F42A9" w:rsidRPr="00BD7394" w:rsidRDefault="000F42A9" w:rsidP="00BD7394">
      <w:pPr>
        <w:widowControl w:val="0"/>
        <w:autoSpaceDE w:val="0"/>
        <w:autoSpaceDN w:val="0"/>
        <w:adjustRightInd w:val="0"/>
        <w:spacing w:line="360" w:lineRule="auto"/>
        <w:ind w:left="709"/>
        <w:rPr>
          <w:b/>
          <w:sz w:val="28"/>
          <w:szCs w:val="28"/>
        </w:rPr>
      </w:pPr>
      <w:r w:rsidRPr="00BD7394">
        <w:rPr>
          <w:b/>
          <w:sz w:val="28"/>
          <w:szCs w:val="28"/>
        </w:rPr>
        <w:t>2.3.10.Критерии и показатели эффективности деятельности организации, осуществляющей образовательную деятельность, по обеспечению воспитания и социализации обучающихся</w:t>
      </w:r>
    </w:p>
    <w:p w:rsidR="000F42A9" w:rsidRPr="00BD7394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Оценка эффективности воспитательной деятельности, осуществляемой </w:t>
      </w:r>
      <w:r w:rsidR="00B35670">
        <w:rPr>
          <w:sz w:val="28"/>
          <w:szCs w:val="28"/>
        </w:rPr>
        <w:t>МКОУ  «Тандовская СОШ»</w:t>
      </w:r>
      <w:r w:rsidRPr="00BD7394">
        <w:rPr>
          <w:sz w:val="28"/>
          <w:szCs w:val="28"/>
        </w:rPr>
        <w:t>, является составной частью реализации программы воспитания и социализации обучающихся на уровне начального общего образования.</w:t>
      </w:r>
    </w:p>
    <w:p w:rsidR="000F42A9" w:rsidRPr="00BD7394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Мониторинг представляет собой систему психолого-педагогических исследований, направленных на комплексную оценку эффективности реализации программы воспитания и социализации обучающихся в отдельных классах и в </w:t>
      </w:r>
      <w:r w:rsidR="00B35670">
        <w:rPr>
          <w:sz w:val="28"/>
          <w:szCs w:val="28"/>
        </w:rPr>
        <w:t xml:space="preserve">МКОУ  «Тандовская СОШ» </w:t>
      </w:r>
      <w:r w:rsidRPr="00BD7394">
        <w:rPr>
          <w:sz w:val="28"/>
          <w:szCs w:val="28"/>
        </w:rPr>
        <w:t xml:space="preserve">в целом. Организация исследования требует совместных усилий административного и психолого-педагогического коллектива образовательной организации, предполагает фиксацию основных результатов развития обучающихся и этапов реализации программы в течение учебного года. </w:t>
      </w:r>
    </w:p>
    <w:p w:rsidR="000F42A9" w:rsidRPr="00BD7394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Данные, полученные по каждому из трех направлений мониторинга, могут рассматриваться в качестве</w:t>
      </w:r>
      <w:r w:rsidRPr="00BD7394">
        <w:rPr>
          <w:b/>
          <w:sz w:val="28"/>
          <w:szCs w:val="28"/>
        </w:rPr>
        <w:t xml:space="preserve"> основных показателей </w:t>
      </w:r>
      <w:r w:rsidRPr="00BD7394">
        <w:rPr>
          <w:sz w:val="28"/>
          <w:szCs w:val="28"/>
        </w:rPr>
        <w:t>исследования целостного процесса духовно-нравственного развития, воспитания и социализации младших школьников в образовательной организации.</w:t>
      </w:r>
    </w:p>
    <w:p w:rsidR="000F42A9" w:rsidRPr="00BD7394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 xml:space="preserve">В рамках мониторинга предполагается проведение психолого-педагогического исследования и внедрение в педагогическую практику комплекса различных самостоятельных эмпирических методов, направленных на оценку </w:t>
      </w:r>
      <w:r w:rsidRPr="00BD7394">
        <w:rPr>
          <w:sz w:val="28"/>
          <w:szCs w:val="28"/>
        </w:rPr>
        <w:lastRenderedPageBreak/>
        <w:t>эффективности работы образовательной организации по воспитанию обучающихся.</w:t>
      </w:r>
    </w:p>
    <w:p w:rsidR="000F42A9" w:rsidRPr="00797ECB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797ECB">
        <w:rPr>
          <w:sz w:val="28"/>
          <w:szCs w:val="28"/>
        </w:rPr>
        <w:t>В рамках исследования следует выделить три этапа:</w:t>
      </w:r>
    </w:p>
    <w:p w:rsidR="000F42A9" w:rsidRPr="00FF3660" w:rsidRDefault="000F42A9" w:rsidP="000F42A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BD7394">
        <w:rPr>
          <w:b/>
          <w:sz w:val="28"/>
          <w:szCs w:val="28"/>
        </w:rPr>
        <w:t>Этап 1.</w:t>
      </w:r>
      <w:r w:rsidRPr="00BD7394">
        <w:rPr>
          <w:sz w:val="28"/>
          <w:szCs w:val="28"/>
        </w:rPr>
        <w:t xml:space="preserve"> Контрольный этап исследования (начало учебного года)</w:t>
      </w:r>
      <w:r w:rsidRPr="0041436B">
        <w:rPr>
          <w:sz w:val="28"/>
          <w:szCs w:val="28"/>
        </w:rPr>
        <w:t>ориентирован на сбор данных социального и психолого-педагогического исследований до реализации образовательной организацией программы воспитания и социализации обучающихся; составление годового плана воспитательной работы.</w:t>
      </w:r>
    </w:p>
    <w:p w:rsidR="000F42A9" w:rsidRPr="00FF3660" w:rsidRDefault="000F42A9" w:rsidP="000F42A9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BD7394">
        <w:rPr>
          <w:b/>
          <w:sz w:val="28"/>
          <w:szCs w:val="28"/>
        </w:rPr>
        <w:t>Этап 2.</w:t>
      </w:r>
      <w:r w:rsidRPr="00BD7394">
        <w:rPr>
          <w:sz w:val="28"/>
          <w:szCs w:val="28"/>
        </w:rPr>
        <w:t xml:space="preserve"> Формирующий этап исследования (в течении всего учебного года)</w:t>
      </w:r>
      <w:r w:rsidRPr="0041436B">
        <w:rPr>
          <w:sz w:val="28"/>
          <w:szCs w:val="28"/>
        </w:rPr>
        <w:t>предполагает реализацию образовательной организацией основных направлений программы воспитания и социализации обучающихся; выполнение и корректировка план</w:t>
      </w:r>
      <w:r w:rsidRPr="00FF3660">
        <w:rPr>
          <w:sz w:val="28"/>
          <w:szCs w:val="28"/>
        </w:rPr>
        <w:t>а воспитательной работы.</w:t>
      </w:r>
    </w:p>
    <w:p w:rsidR="000F42A9" w:rsidRPr="004902B1" w:rsidRDefault="000F42A9" w:rsidP="000F42A9">
      <w:pPr>
        <w:spacing w:line="360" w:lineRule="auto"/>
        <w:ind w:firstLine="709"/>
        <w:jc w:val="both"/>
        <w:rPr>
          <w:sz w:val="28"/>
          <w:szCs w:val="28"/>
        </w:rPr>
      </w:pPr>
      <w:r w:rsidRPr="00BD7394">
        <w:rPr>
          <w:b/>
          <w:sz w:val="28"/>
          <w:szCs w:val="28"/>
        </w:rPr>
        <w:t>Этап 3.</w:t>
      </w:r>
      <w:r w:rsidRPr="00BD7394">
        <w:rPr>
          <w:sz w:val="28"/>
          <w:szCs w:val="28"/>
        </w:rPr>
        <w:t xml:space="preserve"> Интерпретационный этап исследования (окончание учебного года)</w:t>
      </w:r>
      <w:r w:rsidRPr="0041436B">
        <w:rPr>
          <w:sz w:val="28"/>
          <w:szCs w:val="28"/>
        </w:rPr>
        <w:t>ориентирован на сбор данных социального и психолого-педагогического исследований после реализации образовательной организацией программы воспитания и социализаци</w:t>
      </w:r>
      <w:r w:rsidRPr="00FF3660">
        <w:rPr>
          <w:sz w:val="28"/>
          <w:szCs w:val="28"/>
        </w:rPr>
        <w:t xml:space="preserve">и обучающихся. Заключительный этап предполагает </w:t>
      </w:r>
      <w:r w:rsidRPr="00797ECB">
        <w:rPr>
          <w:b/>
          <w:sz w:val="28"/>
          <w:szCs w:val="28"/>
        </w:rPr>
        <w:t>исследование динамики</w:t>
      </w:r>
      <w:r w:rsidRPr="004902B1">
        <w:rPr>
          <w:sz w:val="28"/>
          <w:szCs w:val="28"/>
        </w:rPr>
        <w:t xml:space="preserve"> развития младших школьников и анализ выполнения годового плана воспитательной работы.</w:t>
      </w:r>
    </w:p>
    <w:p w:rsidR="000F42A9" w:rsidRPr="0041436B" w:rsidRDefault="000F42A9" w:rsidP="000F42A9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6263C">
        <w:rPr>
          <w:sz w:val="28"/>
          <w:szCs w:val="28"/>
        </w:rPr>
        <w:t>Комплексная оценка эффективности реализуемой образовательной организацией воспит</w:t>
      </w:r>
      <w:r w:rsidRPr="00012122">
        <w:rPr>
          <w:sz w:val="28"/>
          <w:szCs w:val="28"/>
        </w:rPr>
        <w:t>ательной программы</w:t>
      </w:r>
      <w:r w:rsidR="00A74D3E">
        <w:rPr>
          <w:sz w:val="28"/>
          <w:szCs w:val="28"/>
        </w:rPr>
        <w:t xml:space="preserve"> </w:t>
      </w:r>
      <w:r w:rsidRPr="00056C3C">
        <w:rPr>
          <w:sz w:val="28"/>
          <w:szCs w:val="28"/>
        </w:rPr>
        <w:t>осуществляется в соответствии с динамикой</w:t>
      </w:r>
      <w:r w:rsidR="00A74D3E">
        <w:rPr>
          <w:sz w:val="28"/>
          <w:szCs w:val="28"/>
        </w:rPr>
        <w:t xml:space="preserve"> </w:t>
      </w:r>
      <w:r w:rsidRPr="00BD7394">
        <w:rPr>
          <w:b/>
          <w:sz w:val="28"/>
          <w:szCs w:val="28"/>
        </w:rPr>
        <w:t>основных показателей целостного процесса духовно-нравственного развития, воспитания и социализации младших школьников</w:t>
      </w:r>
      <w:r w:rsidRPr="00CB6752">
        <w:rPr>
          <w:sz w:val="28"/>
          <w:szCs w:val="28"/>
        </w:rPr>
        <w:t>:</w:t>
      </w:r>
    </w:p>
    <w:p w:rsidR="000F42A9" w:rsidRPr="00797ECB" w:rsidRDefault="000F42A9" w:rsidP="000F42A9">
      <w:pPr>
        <w:pStyle w:val="dash041e005f0431005f044b005f0447005f043d005f044b005f0439"/>
        <w:spacing w:line="360" w:lineRule="auto"/>
        <w:ind w:firstLine="709"/>
        <w:jc w:val="both"/>
        <w:rPr>
          <w:sz w:val="28"/>
          <w:szCs w:val="28"/>
        </w:rPr>
      </w:pPr>
      <w:r w:rsidRPr="00FF3660">
        <w:rPr>
          <w:b/>
          <w:sz w:val="28"/>
          <w:szCs w:val="28"/>
        </w:rPr>
        <w:t>Блок 1.</w:t>
      </w:r>
      <w:r w:rsidRPr="00FF3660">
        <w:rPr>
          <w:sz w:val="28"/>
          <w:szCs w:val="28"/>
        </w:rPr>
        <w:t xml:space="preserve"> Исследование динамики развития обучающихся проводится в соответствии с основными направлениями программы воспитания и социализации (результаты исследования могут быть представлены по ка</w:t>
      </w:r>
      <w:r w:rsidRPr="00797ECB">
        <w:rPr>
          <w:sz w:val="28"/>
          <w:szCs w:val="28"/>
        </w:rPr>
        <w:t>ждому направлению или в виде их комплексной оценки).</w:t>
      </w:r>
    </w:p>
    <w:p w:rsidR="000F42A9" w:rsidRPr="009B0659" w:rsidRDefault="000F42A9" w:rsidP="000F42A9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797ECB">
        <w:rPr>
          <w:b/>
          <w:sz w:val="28"/>
          <w:szCs w:val="28"/>
        </w:rPr>
        <w:t>Блок 2.</w:t>
      </w:r>
      <w:r w:rsidRPr="004902B1">
        <w:rPr>
          <w:sz w:val="28"/>
          <w:szCs w:val="28"/>
        </w:rPr>
        <w:t xml:space="preserve"> Анализ изменений (динамика показателей)</w:t>
      </w:r>
      <w:r w:rsidRPr="009B0659">
        <w:rPr>
          <w:kern w:val="2"/>
          <w:sz w:val="28"/>
          <w:szCs w:val="28"/>
        </w:rPr>
        <w:t xml:space="preserve"> развивающей образовательной среды в образовательной организации (классе) исследуется по следующим направлениям:</w:t>
      </w:r>
    </w:p>
    <w:p w:rsidR="000F42A9" w:rsidRPr="002C5232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2C5232">
        <w:rPr>
          <w:sz w:val="28"/>
          <w:szCs w:val="28"/>
        </w:rPr>
        <w:lastRenderedPageBreak/>
        <w:t>Условия для профессионального творчества педагогов (психологический климат в коллективе (общая эмоциональная удовлетворенность); возможности для повышение психолого-педагогической культуры и развития профессиональных навыков).</w:t>
      </w:r>
    </w:p>
    <w:p w:rsidR="000F42A9" w:rsidRPr="00E417D8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417D8">
        <w:rPr>
          <w:sz w:val="28"/>
          <w:szCs w:val="28"/>
        </w:rPr>
        <w:t>Содействие обучающимся в решении задач индивидуального развития и социализации (содержание психолого-педагогической поддержки младших школьников в образовательной организации).</w:t>
      </w:r>
    </w:p>
    <w:p w:rsidR="000F42A9" w:rsidRPr="00A87A29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A87A29">
        <w:rPr>
          <w:sz w:val="28"/>
          <w:szCs w:val="28"/>
        </w:rPr>
        <w:t>Расширение образовательных и развивающих возможностей для обучающихся и их родителей (законных представителей) в образовательной организации (организация кружков, секций, консультаций, семейного клуба, семейной гостиной).</w:t>
      </w:r>
    </w:p>
    <w:p w:rsidR="000F42A9" w:rsidRPr="00821939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C6263C">
        <w:rPr>
          <w:sz w:val="28"/>
          <w:szCs w:val="28"/>
        </w:rPr>
        <w:t>Взаимодействие с общественными и профессиональными организациями, ор</w:t>
      </w:r>
      <w:r w:rsidRPr="00012122">
        <w:rPr>
          <w:sz w:val="28"/>
          <w:szCs w:val="28"/>
        </w:rPr>
        <w:t>ганизациями культуры, направленное на нравственное развитие у</w:t>
      </w:r>
      <w:r w:rsidRPr="00821939">
        <w:rPr>
          <w:sz w:val="28"/>
          <w:szCs w:val="28"/>
        </w:rPr>
        <w:t>чащихся и оптимизацию воспитательной деятельности (организация культурного отдыха, экскурсий, занятий в музеях, встреч с интересными людьми; проведение социальных и психологических исследований; участие в конкурсах).</w:t>
      </w:r>
    </w:p>
    <w:p w:rsidR="000F42A9" w:rsidRPr="00375003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3B2B4B">
        <w:rPr>
          <w:sz w:val="28"/>
          <w:szCs w:val="28"/>
        </w:rPr>
        <w:t>Интерес учащихся к воспитательно</w:t>
      </w:r>
      <w:r w:rsidRPr="00375003">
        <w:rPr>
          <w:sz w:val="28"/>
          <w:szCs w:val="28"/>
        </w:rPr>
        <w:t>й программе, реализуемой образовательной организацией (активное участие в мероприятиях, положительные эмоциональные отзывы обучающихся).</w:t>
      </w:r>
    </w:p>
    <w:p w:rsidR="000F42A9" w:rsidRPr="00BD7394" w:rsidRDefault="000F42A9" w:rsidP="000F42A9">
      <w:pPr>
        <w:spacing w:line="360" w:lineRule="auto"/>
        <w:ind w:firstLine="709"/>
        <w:contextualSpacing/>
        <w:jc w:val="both"/>
        <w:rPr>
          <w:kern w:val="2"/>
          <w:sz w:val="28"/>
          <w:szCs w:val="28"/>
        </w:rPr>
      </w:pPr>
      <w:r w:rsidRPr="00B630CB">
        <w:rPr>
          <w:b/>
          <w:sz w:val="28"/>
          <w:szCs w:val="28"/>
        </w:rPr>
        <w:t>Блок 3.</w:t>
      </w:r>
      <w:r w:rsidRPr="005B482A">
        <w:rPr>
          <w:sz w:val="28"/>
          <w:szCs w:val="28"/>
        </w:rPr>
        <w:t xml:space="preserve"> Хар</w:t>
      </w:r>
      <w:r w:rsidRPr="00BD7394">
        <w:rPr>
          <w:sz w:val="28"/>
          <w:szCs w:val="28"/>
        </w:rPr>
        <w:t>актер изменения (динамика показателей) сотрудничества образовательной организации с семьями младших школьников в рамках реализации программы воспитания и социализации обучающихся</w:t>
      </w:r>
      <w:r w:rsidRPr="00BD7394">
        <w:rPr>
          <w:kern w:val="2"/>
          <w:sz w:val="28"/>
          <w:szCs w:val="28"/>
        </w:rPr>
        <w:t xml:space="preserve"> исследуется по следующим направлениям:</w:t>
      </w:r>
    </w:p>
    <w:p w:rsidR="000F42A9" w:rsidRPr="00BD7394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Степень вовлеченности родителей (законных представителей) в воспитательный процесс (совместное проектирование, непосредственное участие в реализации и оценка эффективности воспитательной программы).</w:t>
      </w:r>
    </w:p>
    <w:p w:rsidR="000F42A9" w:rsidRPr="00BD7394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Психолого-педагогическое просвещение родителей (законных представителей): организация мероприятий и разработка программ, направленных на повышение уровня психолого-педагогической культуры; ознакомление и рекомендация литературы по воспитанию и возрастной психологии.</w:t>
      </w:r>
    </w:p>
    <w:p w:rsidR="000F42A9" w:rsidRPr="00BD7394" w:rsidRDefault="000F42A9" w:rsidP="000F42A9">
      <w:pPr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D7394">
        <w:rPr>
          <w:sz w:val="28"/>
          <w:szCs w:val="28"/>
        </w:rPr>
        <w:lastRenderedPageBreak/>
        <w:t>Содействие родителям (законным представителям) в решении индивидуальных проблем воспитания детей (педагогические консультации; информирование о работе психологической службы).</w:t>
      </w:r>
    </w:p>
    <w:p w:rsidR="000F42A9" w:rsidRPr="00BD7394" w:rsidRDefault="000F42A9" w:rsidP="000F42A9">
      <w:pPr>
        <w:widowControl w:val="0"/>
        <w:numPr>
          <w:ilvl w:val="0"/>
          <w:numId w:val="73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BD7394">
        <w:rPr>
          <w:sz w:val="28"/>
          <w:szCs w:val="28"/>
        </w:rPr>
        <w:t>Регулярное ознакомление родителей (законных представителей) с содержанием и ходом реализации воспитательной работы, дополнительными возможностями развития обучающихся в рамках программы (участие во внешкольных мероприятиях; привлечение компетентных специалистов для проведения развивающих программ, исследований детско-родительских отношений и коррекционной работы).</w:t>
      </w:r>
    </w:p>
    <w:p w:rsidR="000F42A9" w:rsidRPr="00A74D3E" w:rsidRDefault="000F42A9" w:rsidP="000F42A9">
      <w:pPr>
        <w:pStyle w:val="dash041e005f0431005f044b005f0447005f043d005f044b005f0439"/>
        <w:widowControl w:val="0"/>
        <w:numPr>
          <w:ilvl w:val="0"/>
          <w:numId w:val="7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D7394">
        <w:rPr>
          <w:sz w:val="28"/>
          <w:szCs w:val="28"/>
        </w:rPr>
        <w:t>Интерес родителей (законных представителей) к воспитательной программе, реализуемой образовательной организацией (активное участие в мероприятиях, положительные эмоциональные отзывы).</w:t>
      </w:r>
    </w:p>
    <w:p w:rsidR="000F42A9" w:rsidRPr="00BD7394" w:rsidRDefault="000F42A9" w:rsidP="00BD7394"/>
    <w:p w:rsidR="00653A76" w:rsidRPr="0041436B" w:rsidRDefault="00653A76" w:rsidP="00BD7394">
      <w:pPr>
        <w:pStyle w:val="afd"/>
        <w:numPr>
          <w:ilvl w:val="1"/>
          <w:numId w:val="3"/>
        </w:numPr>
        <w:ind w:left="0" w:firstLine="0"/>
      </w:pPr>
      <w:bookmarkStart w:id="156" w:name="_Toc288394104"/>
      <w:bookmarkStart w:id="157" w:name="_Toc288410571"/>
      <w:bookmarkStart w:id="158" w:name="_Toc288410700"/>
      <w:bookmarkStart w:id="159" w:name="_Toc294246109"/>
      <w:r w:rsidRPr="0041436B">
        <w:t>Программа формирования экологической культуры,здорового и безопасного образа жизни</w:t>
      </w:r>
      <w:bookmarkEnd w:id="156"/>
      <w:bookmarkEnd w:id="157"/>
      <w:bookmarkEnd w:id="158"/>
      <w:bookmarkEnd w:id="159"/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Программа формирования экологической культуры, здорового и безопасного образа жизни в соответствии с определением </w:t>
      </w:r>
      <w:r w:rsidR="00FA4392"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ФГОС НОО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— комплексная программа формирования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у обучающихся знаний, установок, личностных ориентиров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и норм поведения, обеспечивающих сохранение и укрепление физического и психологического здоровья как одной из ценностных составляющих, способствующих познавательному и эмоциональному развитию ребёнка.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Программа построена на основе общенациональных цен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ностей российского общества, таких, как гражданственность,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здоровье, природа, экологическая культура, безопасность человека и государства. Программа направлена на развитие мотивации и готовности обучающихся повышать свою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экологическую грамотность, действовать предусмотрительно,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осознанно придерживаться здорового и экологически без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опасного образа жизни, вести работу по экологическому просвещению, ценить природу как источник духовного развития,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информации, к</w:t>
      </w:r>
      <w:r w:rsidR="0085137A"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расоты, здоровья, материального благополу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чия.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lastRenderedPageBreak/>
        <w:t xml:space="preserve">Программа формирования экологической культуры, здорового и безопасного образа жизни </w:t>
      </w:r>
      <w:r w:rsidR="00C27132"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при получении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 начального общего образования cформирована с учётом факторов, оказывающих существенное влияние на состояние здоровья детей:</w:t>
      </w:r>
    </w:p>
    <w:p w:rsidR="00653A76" w:rsidRPr="00CB6752" w:rsidRDefault="00653A76" w:rsidP="00BD7394">
      <w:pPr>
        <w:pStyle w:val="21"/>
        <w:rPr>
          <w:rStyle w:val="Zag11"/>
          <w:color w:val="auto"/>
          <w:szCs w:val="28"/>
        </w:rPr>
      </w:pPr>
      <w:r w:rsidRPr="00CB6752">
        <w:rPr>
          <w:rStyle w:val="Zag11"/>
          <w:color w:val="auto"/>
          <w:szCs w:val="28"/>
        </w:rPr>
        <w:t>неблагоприятные экологические, социальные и экономические условия;</w:t>
      </w:r>
    </w:p>
    <w:p w:rsidR="00653A76" w:rsidRPr="00797ECB" w:rsidRDefault="00653A76" w:rsidP="00BD7394">
      <w:pPr>
        <w:pStyle w:val="21"/>
        <w:rPr>
          <w:rStyle w:val="Zag11"/>
          <w:color w:val="auto"/>
          <w:spacing w:val="2"/>
          <w:szCs w:val="28"/>
        </w:rPr>
      </w:pPr>
      <w:r w:rsidRPr="0041436B">
        <w:rPr>
          <w:rStyle w:val="Zag11"/>
          <w:color w:val="auto"/>
          <w:spacing w:val="-2"/>
          <w:szCs w:val="28"/>
        </w:rPr>
        <w:t xml:space="preserve">факторы риска, имеющие место в образовательных </w:t>
      </w:r>
      <w:r w:rsidR="00FA4392" w:rsidRPr="00FF3660">
        <w:rPr>
          <w:rStyle w:val="Zag11"/>
          <w:color w:val="auto"/>
          <w:spacing w:val="-2"/>
          <w:szCs w:val="28"/>
        </w:rPr>
        <w:t>организациях</w:t>
      </w:r>
      <w:r w:rsidRPr="00FF3660">
        <w:rPr>
          <w:rStyle w:val="Zag11"/>
          <w:color w:val="auto"/>
          <w:spacing w:val="2"/>
          <w:szCs w:val="28"/>
        </w:rPr>
        <w:t>, которые приводят к д</w:t>
      </w:r>
      <w:r w:rsidRPr="00797ECB">
        <w:rPr>
          <w:rStyle w:val="Zag11"/>
          <w:color w:val="auto"/>
          <w:spacing w:val="2"/>
          <w:szCs w:val="28"/>
        </w:rPr>
        <w:t>альнейшему ухудшению здоровья детей и подростков от первого к последнему году обучения;</w:t>
      </w:r>
    </w:p>
    <w:p w:rsidR="00653A76" w:rsidRPr="00BD7394" w:rsidRDefault="00653A76" w:rsidP="00BD7394">
      <w:pPr>
        <w:pStyle w:val="21"/>
        <w:rPr>
          <w:rStyle w:val="Zag11"/>
          <w:color w:val="auto"/>
          <w:szCs w:val="28"/>
        </w:rPr>
      </w:pPr>
      <w:r w:rsidRPr="00012122">
        <w:rPr>
          <w:rStyle w:val="Zag11"/>
          <w:color w:val="auto"/>
          <w:szCs w:val="28"/>
        </w:rPr>
        <w:t>особенности отношения обучающихся младшего школьного возраста к своему здоровью, существенно отличающиеся от таковых у взрослых, что связано с отсутствием у детей</w:t>
      </w:r>
      <w:r w:rsidRPr="00821939">
        <w:rPr>
          <w:rStyle w:val="Zag11"/>
          <w:color w:val="auto"/>
          <w:spacing w:val="-2"/>
          <w:szCs w:val="28"/>
        </w:rPr>
        <w:t>опыта «нездоровья» (за исключением детей с серьёзными хро</w:t>
      </w:r>
      <w:r w:rsidRPr="003B2B4B">
        <w:rPr>
          <w:rStyle w:val="Zag11"/>
          <w:color w:val="auto"/>
          <w:szCs w:val="28"/>
        </w:rPr>
        <w:t>ническими заболеваниями)</w:t>
      </w:r>
      <w:r w:rsidRPr="00375003">
        <w:rPr>
          <w:rStyle w:val="Zag11"/>
          <w:color w:val="auto"/>
          <w:szCs w:val="28"/>
        </w:rPr>
        <w:t xml:space="preserve"> и восприятием ребёнком состо</w:t>
      </w:r>
      <w:r w:rsidRPr="005B482A">
        <w:rPr>
          <w:rStyle w:val="Zag11"/>
          <w:color w:val="auto"/>
          <w:spacing w:val="2"/>
          <w:szCs w:val="28"/>
        </w:rPr>
        <w:t xml:space="preserve">яния болезни главным образом как ограничения свободы </w:t>
      </w:r>
      <w:r w:rsidRPr="00BD7394">
        <w:rPr>
          <w:rStyle w:val="Zag11"/>
          <w:color w:val="auto"/>
          <w:szCs w:val="28"/>
        </w:rPr>
        <w:t>(необходимость лежать в постели, болезненные уколы).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Наиболее эффективным путём формирования экологиче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ской культуры, здорового и безопасного образа жизни об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учащихся является направляемая и организуемая взрослыми самостоятельная работа школьников, способствующая актив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ной и успешной социализации ребёнка в образовательно</w:t>
      </w:r>
      <w:r w:rsidR="00F0499D"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й</w:t>
      </w:r>
      <w:r w:rsidR="00F0499D" w:rsidRPr="00BD7394">
        <w:rPr>
          <w:rStyle w:val="Zag11"/>
          <w:rFonts w:ascii="Times New Roman" w:hAnsi="Times New Roman"/>
          <w:color w:val="auto"/>
          <w:sz w:val="28"/>
          <w:szCs w:val="28"/>
        </w:rPr>
        <w:t>организации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, развивающая с</w:t>
      </w:r>
      <w:r w:rsidR="0085137A" w:rsidRPr="00BD7394">
        <w:rPr>
          <w:rStyle w:val="Zag11"/>
          <w:rFonts w:ascii="Times New Roman" w:hAnsi="Times New Roman"/>
          <w:color w:val="auto"/>
          <w:sz w:val="28"/>
          <w:szCs w:val="28"/>
        </w:rPr>
        <w:t>пособность понимать своё состо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яние, знать способы и варианты рациональной организации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режима дня и двигательной активности, питания, правил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личной гигиены.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Однако только знание основ здорового образа жизнине обеспечивает и не гарантирует их использования, если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это не становится необходимым условием ежедневной жизн</w:t>
      </w:r>
      <w:r w:rsidR="00B50C7E">
        <w:rPr>
          <w:rStyle w:val="Zag11"/>
          <w:rFonts w:ascii="Times New Roman" w:hAnsi="Times New Roman"/>
          <w:color w:val="auto"/>
          <w:sz w:val="28"/>
          <w:szCs w:val="28"/>
        </w:rPr>
        <w:t xml:space="preserve">и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ребёнка в семье и </w:t>
      </w:r>
      <w:r w:rsidR="00F0499D" w:rsidRPr="00BD7394">
        <w:rPr>
          <w:rStyle w:val="Zag11"/>
          <w:rFonts w:ascii="Times New Roman" w:hAnsi="Times New Roman"/>
          <w:color w:val="auto"/>
          <w:sz w:val="28"/>
          <w:szCs w:val="28"/>
        </w:rPr>
        <w:t>образовательной организации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.</w:t>
      </w:r>
    </w:p>
    <w:p w:rsidR="00653A76" w:rsidRPr="00A17E64" w:rsidRDefault="00A17E64" w:rsidP="00A17E64">
      <w:pPr>
        <w:pStyle w:val="a3"/>
        <w:spacing w:line="360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8"/>
          <w:szCs w:val="28"/>
        </w:rPr>
      </w:pPr>
      <w:r>
        <w:rPr>
          <w:rStyle w:val="Zag11"/>
          <w:rFonts w:ascii="Times New Roman" w:hAnsi="Times New Roman"/>
          <w:b/>
          <w:bCs/>
          <w:iCs/>
          <w:color w:val="auto"/>
          <w:sz w:val="28"/>
          <w:szCs w:val="28"/>
        </w:rPr>
        <w:t>Цели и задачи программы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Основная </w:t>
      </w:r>
      <w:r w:rsidRPr="00BD7394">
        <w:rPr>
          <w:rStyle w:val="Zag11"/>
          <w:rFonts w:ascii="Times New Roman" w:hAnsi="Times New Roman"/>
          <w:b/>
          <w:bCs/>
          <w:color w:val="auto"/>
          <w:spacing w:val="2"/>
          <w:sz w:val="28"/>
          <w:szCs w:val="28"/>
        </w:rPr>
        <w:t>цель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 настоящей программы – сохранениеи укрепление физического, психологического и социально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го здоровья обучающихся младшего школьного возраста какодной из ценностных составляющих, способствующих позна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вательному и эмоциональному развитию ребёнка, достиже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нию планируемых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lastRenderedPageBreak/>
        <w:t xml:space="preserve">результатов освоения основной образовательной программы начального общего образования.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b/>
          <w:bCs/>
          <w:color w:val="auto"/>
          <w:sz w:val="28"/>
          <w:szCs w:val="28"/>
        </w:rPr>
        <w:t>Задачи программы:</w:t>
      </w:r>
    </w:p>
    <w:p w:rsidR="00653A76" w:rsidRPr="0041436B" w:rsidRDefault="00653A76" w:rsidP="00BD7394">
      <w:pPr>
        <w:pStyle w:val="21"/>
        <w:rPr>
          <w:rStyle w:val="Zag11"/>
          <w:color w:val="auto"/>
          <w:szCs w:val="28"/>
        </w:rPr>
      </w:pPr>
      <w:r w:rsidRPr="00CB6752">
        <w:rPr>
          <w:rStyle w:val="Zag11"/>
          <w:color w:val="auto"/>
          <w:spacing w:val="2"/>
          <w:szCs w:val="28"/>
        </w:rPr>
        <w:t xml:space="preserve">сформировать представления об основах экологической культуры на примере экологически сообразного поведения </w:t>
      </w:r>
      <w:r w:rsidRPr="0041436B">
        <w:rPr>
          <w:rStyle w:val="Zag11"/>
          <w:color w:val="auto"/>
          <w:szCs w:val="28"/>
        </w:rPr>
        <w:t>в быту и природе, безопасного для человека и окружающей среды;</w:t>
      </w:r>
    </w:p>
    <w:p w:rsidR="00653A76" w:rsidRPr="004902B1" w:rsidRDefault="00653A76" w:rsidP="00BD7394">
      <w:pPr>
        <w:pStyle w:val="21"/>
        <w:rPr>
          <w:rStyle w:val="Zag11"/>
          <w:color w:val="auto"/>
          <w:szCs w:val="28"/>
        </w:rPr>
      </w:pPr>
      <w:r w:rsidRPr="00FF3660">
        <w:rPr>
          <w:rStyle w:val="Zag11"/>
          <w:color w:val="auto"/>
          <w:szCs w:val="28"/>
        </w:rPr>
        <w:t xml:space="preserve">сформировать представление о позитивных и негативных </w:t>
      </w:r>
      <w:r w:rsidRPr="00797ECB">
        <w:rPr>
          <w:rStyle w:val="Zag11"/>
          <w:color w:val="auto"/>
          <w:spacing w:val="2"/>
          <w:szCs w:val="28"/>
        </w:rPr>
        <w:t>факторах, влияющих на здоровье, в том числе о влиянии</w:t>
      </w:r>
      <w:r w:rsidRPr="004902B1">
        <w:rPr>
          <w:rStyle w:val="Zag11"/>
          <w:color w:val="auto"/>
          <w:szCs w:val="28"/>
        </w:rPr>
        <w:t>на здоровье позитивных и негативных эмоций, получаемых от общения с компьютером, просмотра телепередач, участия в азартных играх;</w:t>
      </w:r>
    </w:p>
    <w:p w:rsidR="00653A76" w:rsidRPr="00A87A29" w:rsidRDefault="00653A76" w:rsidP="00BD7394">
      <w:pPr>
        <w:pStyle w:val="21"/>
        <w:rPr>
          <w:rStyle w:val="Zag11"/>
          <w:color w:val="auto"/>
          <w:szCs w:val="28"/>
        </w:rPr>
      </w:pPr>
      <w:r w:rsidRPr="009B0659">
        <w:rPr>
          <w:rStyle w:val="Zag11"/>
          <w:color w:val="auto"/>
          <w:spacing w:val="2"/>
          <w:szCs w:val="28"/>
        </w:rPr>
        <w:t>дать представление с учётом принципа и</w:t>
      </w:r>
      <w:r w:rsidRPr="002C5232">
        <w:rPr>
          <w:rStyle w:val="Zag11"/>
          <w:color w:val="auto"/>
          <w:spacing w:val="2"/>
          <w:szCs w:val="28"/>
        </w:rPr>
        <w:t>нформацион</w:t>
      </w:r>
      <w:r w:rsidRPr="002C5232">
        <w:rPr>
          <w:rStyle w:val="Zag11"/>
          <w:color w:val="auto"/>
          <w:szCs w:val="28"/>
        </w:rPr>
        <w:t>ной безопасности о негативных факторах риска для здоровья детей (сниженная двигательная активность, инфекционные заболевания, переутомление и т. п.), о существовании</w:t>
      </w:r>
      <w:r w:rsidRPr="00A87A29">
        <w:rPr>
          <w:rStyle w:val="Zag11"/>
          <w:color w:val="auto"/>
          <w:szCs w:val="28"/>
        </w:rPr>
        <w:t>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:rsidR="00653A76" w:rsidRPr="00C6263C" w:rsidRDefault="00653A76" w:rsidP="00BD7394">
      <w:pPr>
        <w:pStyle w:val="21"/>
        <w:rPr>
          <w:rStyle w:val="Zag11"/>
          <w:color w:val="auto"/>
          <w:szCs w:val="28"/>
        </w:rPr>
      </w:pPr>
      <w:r w:rsidRPr="00C6263C">
        <w:rPr>
          <w:rStyle w:val="Zag11"/>
          <w:color w:val="auto"/>
          <w:szCs w:val="28"/>
        </w:rPr>
        <w:t>сформировать познавательный интерес и бережное отношение к природе;</w:t>
      </w:r>
    </w:p>
    <w:p w:rsidR="00653A76" w:rsidRPr="00821939" w:rsidRDefault="00653A76" w:rsidP="00BD7394">
      <w:pPr>
        <w:pStyle w:val="21"/>
        <w:rPr>
          <w:rStyle w:val="Zag11"/>
          <w:color w:val="auto"/>
          <w:szCs w:val="28"/>
        </w:rPr>
      </w:pPr>
      <w:r w:rsidRPr="00012122">
        <w:rPr>
          <w:rStyle w:val="Zag11"/>
          <w:color w:val="auto"/>
          <w:szCs w:val="28"/>
        </w:rPr>
        <w:t>научить школьников выполнять правила личной гигиены и развить готовность на их основе</w:t>
      </w:r>
      <w:r w:rsidRPr="00821939">
        <w:rPr>
          <w:rStyle w:val="Zag11"/>
          <w:color w:val="auto"/>
          <w:szCs w:val="28"/>
        </w:rPr>
        <w:t xml:space="preserve"> самостоятельно поддерживать своё здоровье;</w:t>
      </w:r>
    </w:p>
    <w:p w:rsidR="00653A76" w:rsidRPr="00375003" w:rsidRDefault="00653A76" w:rsidP="00BD7394">
      <w:pPr>
        <w:pStyle w:val="21"/>
        <w:rPr>
          <w:rStyle w:val="Zag11"/>
          <w:color w:val="auto"/>
          <w:szCs w:val="28"/>
        </w:rPr>
      </w:pPr>
      <w:r w:rsidRPr="003B2B4B">
        <w:rPr>
          <w:rStyle w:val="Zag11"/>
          <w:color w:val="auto"/>
          <w:spacing w:val="2"/>
          <w:szCs w:val="28"/>
        </w:rPr>
        <w:t xml:space="preserve">сформировать представление о правильном (здоровом) </w:t>
      </w:r>
      <w:r w:rsidRPr="00375003">
        <w:rPr>
          <w:rStyle w:val="Zag11"/>
          <w:color w:val="auto"/>
          <w:szCs w:val="28"/>
        </w:rPr>
        <w:t>питании, его режиме, структуре, полезных продуктах;</w:t>
      </w:r>
    </w:p>
    <w:p w:rsidR="00653A76" w:rsidRPr="005B482A" w:rsidRDefault="00653A76" w:rsidP="00BD7394">
      <w:pPr>
        <w:pStyle w:val="21"/>
        <w:rPr>
          <w:rStyle w:val="Zag11"/>
          <w:color w:val="auto"/>
          <w:szCs w:val="28"/>
        </w:rPr>
      </w:pPr>
      <w:r w:rsidRPr="00B630CB">
        <w:rPr>
          <w:rStyle w:val="Zag11"/>
          <w:color w:val="auto"/>
          <w:szCs w:val="28"/>
        </w:rPr>
        <w:t>сформировать представление о рациональной организации режима дня, учёбы и отдыха, двигательно</w:t>
      </w:r>
      <w:r w:rsidRPr="005B482A">
        <w:rPr>
          <w:rStyle w:val="Zag11"/>
          <w:color w:val="auto"/>
          <w:szCs w:val="28"/>
        </w:rPr>
        <w:t>й активности, научить ребёнка составлять, анализировать и контролировать свой режим дня;</w:t>
      </w:r>
    </w:p>
    <w:p w:rsidR="00653A76" w:rsidRPr="00BD7394" w:rsidRDefault="00653A76" w:rsidP="00BD7394">
      <w:pPr>
        <w:pStyle w:val="21"/>
        <w:rPr>
          <w:rStyle w:val="Zag11"/>
          <w:color w:val="auto"/>
          <w:spacing w:val="-2"/>
          <w:szCs w:val="28"/>
        </w:rPr>
      </w:pPr>
      <w:r w:rsidRPr="00BD7394">
        <w:rPr>
          <w:rStyle w:val="Zag11"/>
          <w:color w:val="auto"/>
          <w:spacing w:val="-5"/>
          <w:szCs w:val="28"/>
        </w:rPr>
        <w:t>обучить безопасному поведению в окружающей среде и эле</w:t>
      </w:r>
      <w:r w:rsidRPr="00BD7394">
        <w:rPr>
          <w:rStyle w:val="Zag11"/>
          <w:color w:val="auto"/>
          <w:spacing w:val="-2"/>
          <w:szCs w:val="28"/>
        </w:rPr>
        <w:t>ментарным навыкам поведения в экстремальных ситуациях;</w:t>
      </w:r>
    </w:p>
    <w:p w:rsidR="00653A76" w:rsidRPr="00BD7394" w:rsidRDefault="00653A76" w:rsidP="00BD7394">
      <w:pPr>
        <w:pStyle w:val="21"/>
        <w:rPr>
          <w:rStyle w:val="Zag11"/>
          <w:color w:val="auto"/>
          <w:szCs w:val="28"/>
        </w:rPr>
      </w:pPr>
      <w:r w:rsidRPr="00BD7394">
        <w:rPr>
          <w:rStyle w:val="Zag11"/>
          <w:color w:val="auto"/>
          <w:spacing w:val="2"/>
          <w:szCs w:val="28"/>
        </w:rPr>
        <w:t xml:space="preserve">сформировать навыки позитивного </w:t>
      </w:r>
      <w:r w:rsidRPr="00BD7394">
        <w:rPr>
          <w:rStyle w:val="Zag11"/>
          <w:color w:val="auto"/>
          <w:szCs w:val="28"/>
        </w:rPr>
        <w:t>общения;</w:t>
      </w:r>
    </w:p>
    <w:p w:rsidR="00653A76" w:rsidRPr="00BD7394" w:rsidRDefault="00653A76" w:rsidP="00BD7394">
      <w:pPr>
        <w:pStyle w:val="21"/>
        <w:rPr>
          <w:rStyle w:val="Zag11"/>
          <w:color w:val="auto"/>
          <w:szCs w:val="28"/>
        </w:rPr>
      </w:pPr>
      <w:r w:rsidRPr="00BD7394">
        <w:rPr>
          <w:rStyle w:val="Zag11"/>
          <w:color w:val="auto"/>
          <w:spacing w:val="2"/>
          <w:szCs w:val="28"/>
        </w:rPr>
        <w:t>научить осознанному выбору поступков, стиля поведе</w:t>
      </w:r>
      <w:r w:rsidRPr="00BD7394">
        <w:rPr>
          <w:rStyle w:val="Zag11"/>
          <w:color w:val="auto"/>
          <w:szCs w:val="28"/>
        </w:rPr>
        <w:t>ния, позволяющих сохранять и укреплять здоровье;</w:t>
      </w:r>
    </w:p>
    <w:p w:rsidR="00653A76" w:rsidRPr="00B50C7E" w:rsidRDefault="00653A76" w:rsidP="00BD7394">
      <w:pPr>
        <w:pStyle w:val="21"/>
        <w:rPr>
          <w:rStyle w:val="Zag11"/>
          <w:color w:val="auto"/>
          <w:szCs w:val="28"/>
        </w:rPr>
      </w:pPr>
      <w:r w:rsidRPr="00BD7394">
        <w:rPr>
          <w:rStyle w:val="Zag11"/>
          <w:color w:val="auto"/>
          <w:szCs w:val="28"/>
        </w:rPr>
        <w:lastRenderedPageBreak/>
        <w:t>сформировать потребность ребёнка безбоязненно обра</w:t>
      </w:r>
      <w:r w:rsidRPr="00BD7394">
        <w:rPr>
          <w:rStyle w:val="Zag11"/>
          <w:color w:val="auto"/>
          <w:spacing w:val="2"/>
          <w:szCs w:val="28"/>
        </w:rPr>
        <w:t>щаться к врачу по любым вопросам состояния здоровья,</w:t>
      </w:r>
      <w:r w:rsidRPr="00B50C7E">
        <w:rPr>
          <w:rStyle w:val="Zag11"/>
          <w:color w:val="auto"/>
          <w:szCs w:val="28"/>
        </w:rPr>
        <w:t>в том числе связанным с особенностями роста и развития.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b/>
          <w:bCs/>
          <w:iCs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b/>
          <w:bCs/>
          <w:iCs/>
          <w:color w:val="auto"/>
          <w:sz w:val="28"/>
          <w:szCs w:val="28"/>
        </w:rPr>
        <w:t>Основные направленияпрограммы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pacing w:val="-2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-5"/>
          <w:sz w:val="28"/>
          <w:szCs w:val="28"/>
        </w:rPr>
        <w:t xml:space="preserve">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действий, ценностных ориентаций и оценочных умений, социальных норм поведения, направленных на сохранение здоровья </w:t>
      </w:r>
      <w:r w:rsidRPr="00BD7394">
        <w:rPr>
          <w:rStyle w:val="Zag11"/>
          <w:rFonts w:ascii="Times New Roman" w:hAnsi="Times New Roman"/>
          <w:color w:val="auto"/>
          <w:spacing w:val="-2"/>
          <w:sz w:val="28"/>
          <w:szCs w:val="28"/>
        </w:rPr>
        <w:t>и обеспечение экологической безопасности человека и природы. Формируется личный опыт самоограничения при решении ключевого противоречия экологического сознания этого возраста «хочу – нельзя» и его эмоционального переживания.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-4"/>
          <w:sz w:val="28"/>
          <w:szCs w:val="28"/>
        </w:rPr>
        <w:t>Основными источниками содержания выступают экологиче</w:t>
      </w:r>
      <w:r w:rsidRPr="00BD7394">
        <w:rPr>
          <w:rStyle w:val="Zag11"/>
          <w:rFonts w:ascii="Times New Roman" w:hAnsi="Times New Roman"/>
          <w:color w:val="auto"/>
          <w:spacing w:val="-2"/>
          <w:sz w:val="28"/>
          <w:szCs w:val="28"/>
        </w:rPr>
        <w:t>ские образы в традициях и творчестве разных народов, художественной литературе, искусстве, а также элементы науч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ного знания.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pacing w:val="-6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-5"/>
          <w:sz w:val="28"/>
          <w:szCs w:val="28"/>
        </w:rPr>
        <w:t>Основные виды деятельности обучающихся: учебная, учебно­исследовательская, образно­познавательная, игровая, рефлексив</w:t>
      </w:r>
      <w:r w:rsidRPr="00BD7394">
        <w:rPr>
          <w:rStyle w:val="Zag11"/>
          <w:rFonts w:ascii="Times New Roman" w:hAnsi="Times New Roman"/>
          <w:color w:val="auto"/>
          <w:spacing w:val="-6"/>
          <w:sz w:val="28"/>
          <w:szCs w:val="28"/>
        </w:rPr>
        <w:t xml:space="preserve">но­оценочная, регулятивная, креативная, общественно полезная. </w:t>
      </w:r>
    </w:p>
    <w:p w:rsidR="00653A76" w:rsidRPr="00BD7394" w:rsidRDefault="00653A76" w:rsidP="00A17E64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Формируемые ценности: природа, здоровье, экологическая культура, экол</w:t>
      </w:r>
      <w:r w:rsidR="00A17E64">
        <w:rPr>
          <w:rStyle w:val="Zag11"/>
          <w:rFonts w:ascii="Times New Roman" w:hAnsi="Times New Roman"/>
          <w:color w:val="auto"/>
          <w:sz w:val="28"/>
          <w:szCs w:val="28"/>
        </w:rPr>
        <w:t xml:space="preserve">огически безопасное поведение. 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iCs/>
          <w:color w:val="auto"/>
          <w:sz w:val="28"/>
          <w:szCs w:val="28"/>
        </w:rPr>
        <w:t xml:space="preserve">Системная работа на </w:t>
      </w:r>
      <w:r w:rsidR="002412B9" w:rsidRPr="00BD7394">
        <w:rPr>
          <w:rStyle w:val="Zag11"/>
          <w:rFonts w:ascii="Times New Roman" w:hAnsi="Times New Roman"/>
          <w:iCs/>
          <w:color w:val="auto"/>
          <w:sz w:val="28"/>
          <w:szCs w:val="28"/>
        </w:rPr>
        <w:t>уровне</w:t>
      </w:r>
      <w:r w:rsidRPr="00BD7394">
        <w:rPr>
          <w:rStyle w:val="Zag11"/>
          <w:rFonts w:ascii="Times New Roman" w:hAnsi="Times New Roman"/>
          <w:iCs/>
          <w:color w:val="auto"/>
          <w:sz w:val="28"/>
          <w:szCs w:val="28"/>
        </w:rPr>
        <w:t xml:space="preserve"> начального общего образования по формированию экологической культуры, здорового </w:t>
      </w:r>
      <w:r w:rsidR="00A17E64">
        <w:rPr>
          <w:rStyle w:val="Zag11"/>
          <w:rFonts w:ascii="Times New Roman" w:hAnsi="Times New Roman"/>
          <w:iCs/>
          <w:color w:val="auto"/>
          <w:sz w:val="28"/>
          <w:szCs w:val="28"/>
        </w:rPr>
        <w:t>и безопасного образа жизни должна</w:t>
      </w:r>
      <w:r w:rsidRPr="00BD7394">
        <w:rPr>
          <w:rStyle w:val="Zag11"/>
          <w:rFonts w:ascii="Times New Roman" w:hAnsi="Times New Roman"/>
          <w:iCs/>
          <w:color w:val="auto"/>
          <w:sz w:val="28"/>
          <w:szCs w:val="28"/>
        </w:rPr>
        <w:t xml:space="preserve"> быть организована по следующим </w:t>
      </w:r>
      <w:r w:rsidRPr="00413904">
        <w:rPr>
          <w:rStyle w:val="Zag11"/>
          <w:rFonts w:ascii="Times New Roman" w:hAnsi="Times New Roman"/>
          <w:b/>
          <w:iCs/>
          <w:color w:val="auto"/>
          <w:sz w:val="28"/>
          <w:szCs w:val="28"/>
        </w:rPr>
        <w:t>направлениям</w:t>
      </w:r>
      <w:r w:rsidRPr="00BD7394">
        <w:rPr>
          <w:rStyle w:val="Zag11"/>
          <w:rFonts w:ascii="Times New Roman" w:hAnsi="Times New Roman"/>
          <w:iCs/>
          <w:color w:val="auto"/>
          <w:sz w:val="28"/>
          <w:szCs w:val="28"/>
        </w:rPr>
        <w:t>:</w:t>
      </w:r>
    </w:p>
    <w:p w:rsidR="00653A76" w:rsidRPr="00FF3660" w:rsidRDefault="00653A76" w:rsidP="00BD7394">
      <w:pPr>
        <w:pStyle w:val="21"/>
        <w:rPr>
          <w:rStyle w:val="Zag11"/>
          <w:color w:val="auto"/>
          <w:szCs w:val="28"/>
        </w:rPr>
      </w:pPr>
      <w:r w:rsidRPr="00CB6752">
        <w:rPr>
          <w:rStyle w:val="Zag11"/>
          <w:color w:val="auto"/>
          <w:szCs w:val="28"/>
        </w:rPr>
        <w:t xml:space="preserve">создание экологически безопасной, здоровьесберегающей инфраструктуры </w:t>
      </w:r>
      <w:r w:rsidR="00FA4392" w:rsidRPr="0041436B">
        <w:rPr>
          <w:rStyle w:val="Zag11"/>
          <w:color w:val="auto"/>
          <w:spacing w:val="-3"/>
          <w:szCs w:val="28"/>
        </w:rPr>
        <w:t>образовательной организации</w:t>
      </w:r>
      <w:r w:rsidRPr="00FF3660">
        <w:rPr>
          <w:rStyle w:val="Zag11"/>
          <w:color w:val="auto"/>
          <w:szCs w:val="28"/>
        </w:rPr>
        <w:t>;</w:t>
      </w:r>
    </w:p>
    <w:p w:rsidR="00653A76" w:rsidRPr="00797ECB" w:rsidRDefault="00653A76" w:rsidP="00BD7394">
      <w:pPr>
        <w:pStyle w:val="21"/>
        <w:rPr>
          <w:rStyle w:val="Zag11"/>
          <w:color w:val="auto"/>
          <w:szCs w:val="28"/>
        </w:rPr>
      </w:pPr>
      <w:r w:rsidRPr="00797ECB">
        <w:rPr>
          <w:rStyle w:val="Zag11"/>
          <w:color w:val="auto"/>
          <w:szCs w:val="28"/>
        </w:rPr>
        <w:t xml:space="preserve">организация учебной и внеурочной деятельности обучающихся; </w:t>
      </w:r>
    </w:p>
    <w:p w:rsidR="00653A76" w:rsidRPr="004902B1" w:rsidRDefault="00653A76" w:rsidP="00BD7394">
      <w:pPr>
        <w:pStyle w:val="21"/>
        <w:rPr>
          <w:rStyle w:val="Zag11"/>
          <w:color w:val="auto"/>
          <w:szCs w:val="28"/>
        </w:rPr>
      </w:pPr>
      <w:r w:rsidRPr="004902B1">
        <w:rPr>
          <w:rStyle w:val="Zag11"/>
          <w:color w:val="auto"/>
          <w:szCs w:val="28"/>
        </w:rPr>
        <w:t xml:space="preserve">организация физкультурно­оздоровительной работы; </w:t>
      </w:r>
    </w:p>
    <w:p w:rsidR="00653A76" w:rsidRPr="002C5232" w:rsidRDefault="00653A76" w:rsidP="00BD7394">
      <w:pPr>
        <w:pStyle w:val="21"/>
        <w:rPr>
          <w:rStyle w:val="Zag11"/>
          <w:color w:val="auto"/>
          <w:szCs w:val="28"/>
        </w:rPr>
      </w:pPr>
      <w:r w:rsidRPr="009B0659">
        <w:rPr>
          <w:rStyle w:val="Zag11"/>
          <w:color w:val="auto"/>
          <w:szCs w:val="28"/>
        </w:rPr>
        <w:t>реализация</w:t>
      </w:r>
      <w:r w:rsidRPr="002C5232">
        <w:rPr>
          <w:rStyle w:val="Zag11"/>
          <w:color w:val="auto"/>
          <w:szCs w:val="28"/>
        </w:rPr>
        <w:t xml:space="preserve"> дополнительных образовательных курсов;</w:t>
      </w:r>
    </w:p>
    <w:p w:rsidR="00653A76" w:rsidRPr="00E417D8" w:rsidRDefault="00653A76" w:rsidP="00BD7394">
      <w:pPr>
        <w:pStyle w:val="21"/>
        <w:rPr>
          <w:rStyle w:val="Zag11"/>
          <w:color w:val="auto"/>
          <w:szCs w:val="28"/>
        </w:rPr>
      </w:pPr>
      <w:r w:rsidRPr="00E417D8">
        <w:rPr>
          <w:rStyle w:val="Zag11"/>
          <w:color w:val="auto"/>
          <w:szCs w:val="28"/>
        </w:rPr>
        <w:t>организация работы с родителями (законными представителями).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-3"/>
          <w:sz w:val="28"/>
          <w:szCs w:val="28"/>
        </w:rPr>
        <w:lastRenderedPageBreak/>
        <w:t>Виды учебной деятельности, используемые в урочной и вне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урочной деятельности: ролевые игры, проблемно­ценностное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и досуговое общение, проектная деятельность, социально­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творческая и общественно полезная практика.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Формы учебной деятельности, используемые при реали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зации программы: исследовательская работа во время прогулок, в музее, деятельность классной или школьной газеты по проблемам здоровья или охраны природы, мини­проекты, дискуссионный клуб, ролевые ситуационные игры, практикум­тренинг, спортивные игры, дни здоровья.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iCs/>
          <w:color w:val="auto"/>
          <w:spacing w:val="2"/>
          <w:sz w:val="28"/>
          <w:szCs w:val="28"/>
        </w:rPr>
        <w:t>Организация физкультурно­оздоровительной работы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, направленная на обеспечение рациональной организации двигательного режима, нормального физического развития и двигательной подготовленности, повышение адаптивных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возможностей организма, сохранение и укрепление здоровья обучающихся и формирование культуры здоровья, включает:</w:t>
      </w:r>
    </w:p>
    <w:p w:rsidR="00653A76" w:rsidRPr="0041436B" w:rsidRDefault="00653A76" w:rsidP="00BD7394">
      <w:pPr>
        <w:pStyle w:val="21"/>
        <w:rPr>
          <w:rStyle w:val="Zag11"/>
          <w:color w:val="auto"/>
          <w:spacing w:val="-3"/>
          <w:szCs w:val="28"/>
        </w:rPr>
      </w:pPr>
      <w:r w:rsidRPr="00CB6752">
        <w:rPr>
          <w:rStyle w:val="Zag11"/>
          <w:color w:val="auto"/>
          <w:spacing w:val="2"/>
          <w:szCs w:val="28"/>
        </w:rPr>
        <w:t xml:space="preserve">полноценную и эффективную работу с обучающимися </w:t>
      </w:r>
      <w:r w:rsidRPr="0041436B">
        <w:rPr>
          <w:rStyle w:val="Zag11"/>
          <w:color w:val="auto"/>
          <w:spacing w:val="-3"/>
          <w:szCs w:val="28"/>
        </w:rPr>
        <w:t>всех групп здоровья (на уроках физкультуры, в секциях и т. п.);</w:t>
      </w:r>
    </w:p>
    <w:p w:rsidR="00653A76" w:rsidRPr="0041436B" w:rsidRDefault="00653A76" w:rsidP="00BD7394">
      <w:pPr>
        <w:pStyle w:val="21"/>
        <w:rPr>
          <w:rStyle w:val="Zag11"/>
          <w:color w:val="auto"/>
          <w:szCs w:val="28"/>
        </w:rPr>
      </w:pPr>
      <w:r w:rsidRPr="0041436B">
        <w:rPr>
          <w:rStyle w:val="Zag11"/>
          <w:color w:val="auto"/>
          <w:szCs w:val="28"/>
        </w:rPr>
        <w:t>рациональную организацию уроков физической культуры и занятий активно­двигательного характера;</w:t>
      </w:r>
    </w:p>
    <w:p w:rsidR="00653A76" w:rsidRPr="00A87A29" w:rsidRDefault="00653A76" w:rsidP="00BD7394">
      <w:pPr>
        <w:pStyle w:val="21"/>
        <w:rPr>
          <w:rStyle w:val="Zag11"/>
          <w:color w:val="auto"/>
          <w:szCs w:val="28"/>
        </w:rPr>
      </w:pPr>
      <w:r w:rsidRPr="002C5232">
        <w:rPr>
          <w:rStyle w:val="Zag11"/>
          <w:color w:val="auto"/>
          <w:spacing w:val="2"/>
          <w:szCs w:val="28"/>
        </w:rPr>
        <w:t xml:space="preserve">организацию динамических перемен, физкультминуток </w:t>
      </w:r>
      <w:r w:rsidRPr="002C5232">
        <w:rPr>
          <w:rStyle w:val="Zag11"/>
          <w:color w:val="auto"/>
          <w:spacing w:val="-2"/>
          <w:szCs w:val="28"/>
        </w:rPr>
        <w:t>на уроках, способствующих эмоциональной разгрузке и повы</w:t>
      </w:r>
      <w:r w:rsidRPr="00A87A29">
        <w:rPr>
          <w:rStyle w:val="Zag11"/>
          <w:color w:val="auto"/>
          <w:szCs w:val="28"/>
        </w:rPr>
        <w:t>шению двигательной активности;</w:t>
      </w:r>
    </w:p>
    <w:p w:rsidR="00653A76" w:rsidRPr="00821939" w:rsidRDefault="00653A76" w:rsidP="00BD7394">
      <w:pPr>
        <w:pStyle w:val="21"/>
        <w:rPr>
          <w:rStyle w:val="Zag11"/>
          <w:color w:val="auto"/>
          <w:szCs w:val="28"/>
        </w:rPr>
      </w:pPr>
      <w:r w:rsidRPr="00A87A29">
        <w:rPr>
          <w:rStyle w:val="Zag11"/>
          <w:color w:val="auto"/>
          <w:spacing w:val="-2"/>
          <w:szCs w:val="28"/>
        </w:rPr>
        <w:t>организ</w:t>
      </w:r>
      <w:r w:rsidRPr="00C6263C">
        <w:rPr>
          <w:rStyle w:val="Zag11"/>
          <w:color w:val="auto"/>
          <w:spacing w:val="-2"/>
          <w:szCs w:val="28"/>
        </w:rPr>
        <w:t>ацию работы спортивных секций и создание усло</w:t>
      </w:r>
      <w:r w:rsidRPr="00012122">
        <w:rPr>
          <w:rStyle w:val="Zag11"/>
          <w:color w:val="auto"/>
          <w:szCs w:val="28"/>
        </w:rPr>
        <w:t>вий для их эфф</w:t>
      </w:r>
      <w:r w:rsidRPr="00821939">
        <w:rPr>
          <w:rStyle w:val="Zag11"/>
          <w:color w:val="auto"/>
          <w:szCs w:val="28"/>
        </w:rPr>
        <w:t>ективного функционирования;</w:t>
      </w:r>
    </w:p>
    <w:p w:rsidR="00653A76" w:rsidRPr="00375003" w:rsidRDefault="00653A76" w:rsidP="00BD7394">
      <w:pPr>
        <w:pStyle w:val="21"/>
        <w:rPr>
          <w:rStyle w:val="Zag11"/>
          <w:color w:val="auto"/>
          <w:szCs w:val="28"/>
        </w:rPr>
      </w:pPr>
      <w:r w:rsidRPr="003B2B4B">
        <w:rPr>
          <w:rStyle w:val="Zag11"/>
          <w:color w:val="auto"/>
          <w:spacing w:val="2"/>
          <w:szCs w:val="28"/>
        </w:rPr>
        <w:t xml:space="preserve">регулярное проведение спортивно­оздоровительных мероприятий (дней спорта, соревнований, олимпиад, походов </w:t>
      </w:r>
      <w:r w:rsidRPr="00375003">
        <w:rPr>
          <w:rStyle w:val="Zag11"/>
          <w:color w:val="auto"/>
          <w:szCs w:val="28"/>
        </w:rPr>
        <w:t>и т. п.).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pacing w:val="2"/>
          <w:sz w:val="28"/>
          <w:szCs w:val="28"/>
        </w:rPr>
      </w:pPr>
      <w:r w:rsidRPr="00BD7394">
        <w:rPr>
          <w:rStyle w:val="Zag11"/>
          <w:rFonts w:ascii="Times New Roman" w:hAnsi="Times New Roman"/>
          <w:iCs/>
          <w:color w:val="auto"/>
          <w:spacing w:val="2"/>
          <w:sz w:val="28"/>
          <w:szCs w:val="28"/>
        </w:rPr>
        <w:t>Работа с родителями (законными представителями)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 включает:</w:t>
      </w:r>
    </w:p>
    <w:p w:rsidR="00653A76" w:rsidRPr="00FF3660" w:rsidRDefault="00653A76" w:rsidP="00BD7394">
      <w:pPr>
        <w:pStyle w:val="21"/>
        <w:rPr>
          <w:rStyle w:val="Zag11"/>
          <w:color w:val="auto"/>
          <w:spacing w:val="-5"/>
          <w:szCs w:val="28"/>
        </w:rPr>
      </w:pPr>
      <w:r w:rsidRPr="00CB6752">
        <w:rPr>
          <w:rStyle w:val="Zag11"/>
          <w:color w:val="auto"/>
          <w:spacing w:val="-5"/>
          <w:szCs w:val="28"/>
        </w:rPr>
        <w:t xml:space="preserve">лекции, семинары, консультации, курсы по различным </w:t>
      </w:r>
      <w:r w:rsidRPr="0041436B">
        <w:rPr>
          <w:rStyle w:val="Zag11"/>
          <w:color w:val="auto"/>
          <w:spacing w:val="-5"/>
          <w:szCs w:val="28"/>
        </w:rPr>
        <w:t xml:space="preserve">вопросам роста и развития ребёнка, его здоровья, факторам, положительно и отрицательно влияющим </w:t>
      </w:r>
      <w:r w:rsidRPr="00FF3660">
        <w:rPr>
          <w:rStyle w:val="Zag11"/>
          <w:color w:val="auto"/>
          <w:spacing w:val="-5"/>
          <w:szCs w:val="28"/>
        </w:rPr>
        <w:t>на здоровье детей, и т. п.;</w:t>
      </w:r>
    </w:p>
    <w:p w:rsidR="00653A76" w:rsidRPr="00C6263C" w:rsidRDefault="00653A76" w:rsidP="00BD7394">
      <w:pPr>
        <w:pStyle w:val="21"/>
        <w:rPr>
          <w:rStyle w:val="Zag11"/>
          <w:color w:val="auto"/>
          <w:szCs w:val="28"/>
        </w:rPr>
      </w:pPr>
      <w:r w:rsidRPr="00797ECB">
        <w:rPr>
          <w:rStyle w:val="Zag11"/>
          <w:color w:val="auto"/>
          <w:spacing w:val="2"/>
          <w:szCs w:val="28"/>
        </w:rPr>
        <w:t>организацию совместной работы педагогов и роди</w:t>
      </w:r>
      <w:r w:rsidRPr="004902B1">
        <w:rPr>
          <w:rStyle w:val="Zag11"/>
          <w:color w:val="auto"/>
          <w:spacing w:val="2"/>
          <w:szCs w:val="28"/>
        </w:rPr>
        <w:t>те</w:t>
      </w:r>
      <w:r w:rsidRPr="009B0659">
        <w:rPr>
          <w:rStyle w:val="Zag11"/>
          <w:color w:val="auto"/>
          <w:szCs w:val="28"/>
        </w:rPr>
        <w:t xml:space="preserve">лей </w:t>
      </w:r>
      <w:r w:rsidRPr="002C5232">
        <w:rPr>
          <w:rStyle w:val="Zag11"/>
          <w:color w:val="auto"/>
          <w:spacing w:val="2"/>
          <w:szCs w:val="28"/>
        </w:rPr>
        <w:t>(законных представителей) по проведению спортивных</w:t>
      </w:r>
      <w:r w:rsidRPr="00A87A29">
        <w:rPr>
          <w:rStyle w:val="Zag11"/>
          <w:color w:val="auto"/>
          <w:spacing w:val="-2"/>
          <w:szCs w:val="28"/>
        </w:rPr>
        <w:t>соревнований, дней здоровья, занятий по профилактике вред</w:t>
      </w:r>
      <w:r w:rsidRPr="00C6263C">
        <w:rPr>
          <w:rStyle w:val="Zag11"/>
          <w:color w:val="auto"/>
          <w:szCs w:val="28"/>
        </w:rPr>
        <w:t>ных привычек и т. п.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lastRenderedPageBreak/>
        <w:t>Эффективность реализации этого направления зависит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от 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 xml:space="preserve">деятельности администрации </w:t>
      </w:r>
      <w:r w:rsidR="003865F8" w:rsidRPr="00BD7394">
        <w:rPr>
          <w:rStyle w:val="Zag11"/>
          <w:rFonts w:ascii="Times New Roman" w:hAnsi="Times New Roman"/>
          <w:color w:val="auto"/>
          <w:spacing w:val="-3"/>
          <w:sz w:val="28"/>
          <w:szCs w:val="28"/>
        </w:rPr>
        <w:t xml:space="preserve">образовательной организации 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всех педагогов.</w:t>
      </w:r>
    </w:p>
    <w:p w:rsidR="00B50C7E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pacing w:val="-3"/>
          <w:sz w:val="28"/>
          <w:szCs w:val="28"/>
        </w:rPr>
      </w:pPr>
      <w:r w:rsidRPr="00BD7394">
        <w:rPr>
          <w:rStyle w:val="Zag11"/>
          <w:rFonts w:ascii="Times New Roman" w:hAnsi="Times New Roman"/>
          <w:b/>
          <w:bCs/>
          <w:iCs/>
          <w:color w:val="auto"/>
          <w:spacing w:val="2"/>
          <w:sz w:val="28"/>
          <w:szCs w:val="28"/>
        </w:rPr>
        <w:t xml:space="preserve">Критерии и показатели эффективности деятельности </w:t>
      </w:r>
      <w:r w:rsidR="003865F8" w:rsidRPr="00BD7394">
        <w:rPr>
          <w:rStyle w:val="Zag11"/>
          <w:rFonts w:ascii="Times New Roman" w:hAnsi="Times New Roman"/>
          <w:b/>
          <w:color w:val="auto"/>
          <w:spacing w:val="-3"/>
          <w:sz w:val="28"/>
          <w:szCs w:val="28"/>
        </w:rPr>
        <w:t>образовательной организации</w:t>
      </w:r>
    </w:p>
    <w:p w:rsidR="00653A76" w:rsidRPr="00BD7394" w:rsidRDefault="00B35670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МКОУ  «Тандовская СОШ» </w:t>
      </w:r>
      <w:r w:rsidR="00653A76" w:rsidRPr="00BD7394">
        <w:rPr>
          <w:rStyle w:val="Zag11"/>
          <w:rFonts w:ascii="Times New Roman" w:hAnsi="Times New Roman"/>
          <w:color w:val="auto"/>
          <w:sz w:val="28"/>
          <w:szCs w:val="28"/>
        </w:rPr>
        <w:t>самостоятельно разрабатывает критерии и показатели эффективности реализации программы формирования экологической культуры, безопасного образа жизни обучающихся, исходя из особенностей региона, контингента обучающихся, социального окружения, выбранного направления программы.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t>В целях получения объективных данных о результатах</w:t>
      </w:r>
      <w:r w:rsidRPr="00BD7394">
        <w:rPr>
          <w:rStyle w:val="Zag11"/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 xml:space="preserve">реализации программы и необходимости её коррекции целесообразно проводить систематический мониторинг в </w:t>
      </w:r>
      <w:r w:rsidR="00B35670">
        <w:rPr>
          <w:rFonts w:ascii="Times New Roman" w:hAnsi="Times New Roman"/>
          <w:color w:val="auto"/>
          <w:sz w:val="28"/>
          <w:szCs w:val="28"/>
        </w:rPr>
        <w:t>МКОУ  «Тандовская СОШ»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Style w:val="Zag11"/>
          <w:rFonts w:ascii="Times New Roman" w:hAnsi="Times New Roman"/>
          <w:color w:val="auto"/>
          <w:sz w:val="28"/>
          <w:szCs w:val="28"/>
        </w:rPr>
      </w:pP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Мониторинг реализации Программы</w:t>
      </w:r>
      <w:r w:rsidR="00A17E64">
        <w:rPr>
          <w:rStyle w:val="Zag11"/>
          <w:rFonts w:ascii="Times New Roman" w:hAnsi="Times New Roman"/>
          <w:color w:val="auto"/>
          <w:sz w:val="28"/>
          <w:szCs w:val="28"/>
        </w:rPr>
        <w:t xml:space="preserve"> включает</w:t>
      </w:r>
      <w:r w:rsidRPr="00BD7394">
        <w:rPr>
          <w:rStyle w:val="Zag11"/>
          <w:rFonts w:ascii="Times New Roman" w:hAnsi="Times New Roman"/>
          <w:color w:val="auto"/>
          <w:sz w:val="28"/>
          <w:szCs w:val="28"/>
        </w:rPr>
        <w:t>:</w:t>
      </w:r>
    </w:p>
    <w:p w:rsidR="00653A76" w:rsidRPr="004902B1" w:rsidRDefault="00653A76" w:rsidP="00BD7394">
      <w:pPr>
        <w:pStyle w:val="21"/>
        <w:rPr>
          <w:rStyle w:val="Zag11"/>
          <w:color w:val="auto"/>
          <w:szCs w:val="28"/>
        </w:rPr>
      </w:pPr>
      <w:r w:rsidRPr="00CB6752">
        <w:rPr>
          <w:rStyle w:val="Zag11"/>
          <w:color w:val="auto"/>
          <w:szCs w:val="28"/>
        </w:rPr>
        <w:t xml:space="preserve"> аналитические данные об уров</w:t>
      </w:r>
      <w:r w:rsidRPr="0041436B">
        <w:rPr>
          <w:rStyle w:val="Zag11"/>
          <w:color w:val="auto"/>
          <w:szCs w:val="28"/>
        </w:rPr>
        <w:t>не представлений обучающихся о проблемах охраны окружающей среды, своём здоровье, правильном пит</w:t>
      </w:r>
      <w:r w:rsidRPr="00FF3660">
        <w:rPr>
          <w:rStyle w:val="Zag11"/>
          <w:color w:val="auto"/>
          <w:szCs w:val="28"/>
        </w:rPr>
        <w:t xml:space="preserve">ании, влиянии психотропных веществ </w:t>
      </w:r>
      <w:r w:rsidRPr="00797ECB">
        <w:rPr>
          <w:rStyle w:val="Zag11"/>
          <w:color w:val="auto"/>
          <w:spacing w:val="2"/>
          <w:szCs w:val="28"/>
        </w:rPr>
        <w:t xml:space="preserve">на здоровье человека, правилах поведения в школе и вне </w:t>
      </w:r>
      <w:r w:rsidRPr="004902B1">
        <w:rPr>
          <w:rStyle w:val="Zag11"/>
          <w:color w:val="auto"/>
          <w:szCs w:val="28"/>
        </w:rPr>
        <w:t>школы, в том числе на транспорте;</w:t>
      </w:r>
    </w:p>
    <w:p w:rsidR="00653A76" w:rsidRPr="002C5232" w:rsidRDefault="00653A76" w:rsidP="00BD7394">
      <w:pPr>
        <w:pStyle w:val="21"/>
        <w:rPr>
          <w:rStyle w:val="Zag11"/>
          <w:color w:val="auto"/>
          <w:szCs w:val="28"/>
        </w:rPr>
      </w:pPr>
      <w:r w:rsidRPr="009B0659">
        <w:rPr>
          <w:rStyle w:val="Zag11"/>
          <w:color w:val="auto"/>
          <w:spacing w:val="2"/>
          <w:szCs w:val="28"/>
        </w:rPr>
        <w:t>отслеживание динамики показателей здоровья обуч</w:t>
      </w:r>
      <w:r w:rsidRPr="002C5232">
        <w:rPr>
          <w:rStyle w:val="Zag11"/>
          <w:color w:val="auto"/>
          <w:spacing w:val="2"/>
          <w:szCs w:val="28"/>
        </w:rPr>
        <w:t>аю</w:t>
      </w:r>
      <w:r w:rsidRPr="002C5232">
        <w:rPr>
          <w:rStyle w:val="Zag11"/>
          <w:color w:val="auto"/>
          <w:szCs w:val="28"/>
        </w:rPr>
        <w:t>щихся: общего показателя здоровья, показателей заболеваемости органов зрения и опорно­двигательного аппарата;</w:t>
      </w:r>
    </w:p>
    <w:p w:rsidR="00653A76" w:rsidRPr="00821939" w:rsidRDefault="00653A76" w:rsidP="00BD7394">
      <w:pPr>
        <w:pStyle w:val="21"/>
        <w:rPr>
          <w:rStyle w:val="Zag11"/>
          <w:color w:val="auto"/>
          <w:spacing w:val="-2"/>
          <w:szCs w:val="28"/>
        </w:rPr>
      </w:pPr>
      <w:r w:rsidRPr="00E417D8">
        <w:rPr>
          <w:rStyle w:val="Zag11"/>
          <w:color w:val="auto"/>
          <w:szCs w:val="28"/>
        </w:rPr>
        <w:t xml:space="preserve">отслеживание динамики травматизма в </w:t>
      </w:r>
      <w:r w:rsidR="00F0499D" w:rsidRPr="00C6263C">
        <w:rPr>
          <w:rStyle w:val="Zag11"/>
          <w:color w:val="auto"/>
          <w:szCs w:val="28"/>
        </w:rPr>
        <w:t xml:space="preserve">образовательной </w:t>
      </w:r>
      <w:r w:rsidR="00F0499D" w:rsidRPr="00012122">
        <w:rPr>
          <w:rStyle w:val="Zag11"/>
          <w:color w:val="auto"/>
          <w:spacing w:val="-2"/>
          <w:szCs w:val="28"/>
        </w:rPr>
        <w:t>организации</w:t>
      </w:r>
      <w:r w:rsidRPr="00056C3C">
        <w:rPr>
          <w:rStyle w:val="Zag11"/>
          <w:color w:val="auto"/>
          <w:spacing w:val="-2"/>
          <w:szCs w:val="28"/>
        </w:rPr>
        <w:t>, в том числе</w:t>
      </w:r>
      <w:r w:rsidRPr="00821939">
        <w:rPr>
          <w:rStyle w:val="Zag11"/>
          <w:color w:val="auto"/>
          <w:spacing w:val="-2"/>
          <w:szCs w:val="28"/>
        </w:rPr>
        <w:t xml:space="preserve"> дорожно­транспортного травматизма;</w:t>
      </w:r>
    </w:p>
    <w:p w:rsidR="00653A76" w:rsidRPr="003B2B4B" w:rsidRDefault="00653A76" w:rsidP="00BD7394">
      <w:pPr>
        <w:pStyle w:val="21"/>
        <w:rPr>
          <w:rStyle w:val="Zag11"/>
          <w:color w:val="auto"/>
          <w:szCs w:val="28"/>
        </w:rPr>
      </w:pPr>
      <w:r w:rsidRPr="003B2B4B">
        <w:rPr>
          <w:rStyle w:val="Zag11"/>
          <w:color w:val="auto"/>
          <w:szCs w:val="28"/>
        </w:rPr>
        <w:t>отслеживание динамики показателей количества пропусков занятий по болезни;</w:t>
      </w:r>
    </w:p>
    <w:p w:rsidR="00653A76" w:rsidRPr="00BD7394" w:rsidRDefault="00653A76" w:rsidP="00BD7394">
      <w:pPr>
        <w:pStyle w:val="21"/>
        <w:rPr>
          <w:rStyle w:val="Zag11"/>
          <w:color w:val="auto"/>
          <w:spacing w:val="2"/>
          <w:szCs w:val="28"/>
        </w:rPr>
      </w:pPr>
      <w:r w:rsidRPr="00375003">
        <w:rPr>
          <w:rStyle w:val="Zag11"/>
          <w:color w:val="auto"/>
          <w:spacing w:val="2"/>
          <w:szCs w:val="28"/>
        </w:rPr>
        <w:t xml:space="preserve">включение в доступный широкой общественности ежегодный отчёт </w:t>
      </w:r>
      <w:r w:rsidR="003865F8" w:rsidRPr="00B630CB">
        <w:rPr>
          <w:rStyle w:val="Zag11"/>
          <w:color w:val="auto"/>
          <w:spacing w:val="-3"/>
          <w:szCs w:val="28"/>
        </w:rPr>
        <w:t xml:space="preserve">образовательной организации </w:t>
      </w:r>
      <w:r w:rsidRPr="00BD7394">
        <w:rPr>
          <w:rStyle w:val="Zag11"/>
          <w:color w:val="auto"/>
          <w:spacing w:val="2"/>
          <w:szCs w:val="28"/>
        </w:rPr>
        <w:t>обобщённых данных о сформированности у обучающихся представлений об экологической культуре, здоровом и безопасном образе жизни.</w:t>
      </w:r>
    </w:p>
    <w:p w:rsidR="00653A76" w:rsidRPr="003B2B4B" w:rsidRDefault="00653A76" w:rsidP="00BD7394">
      <w:pPr>
        <w:pStyle w:val="afd"/>
        <w:numPr>
          <w:ilvl w:val="1"/>
          <w:numId w:val="3"/>
        </w:numPr>
        <w:ind w:left="0" w:firstLine="0"/>
      </w:pPr>
      <w:bookmarkStart w:id="160" w:name="_Toc288394105"/>
      <w:bookmarkStart w:id="161" w:name="_Toc288410572"/>
      <w:bookmarkStart w:id="162" w:name="_Toc288410701"/>
      <w:bookmarkStart w:id="163" w:name="_Toc294246110"/>
      <w:r w:rsidRPr="003B2B4B">
        <w:t>Программа коррекционной работы</w:t>
      </w:r>
      <w:bookmarkEnd w:id="160"/>
      <w:bookmarkEnd w:id="161"/>
      <w:bookmarkEnd w:id="162"/>
      <w:bookmarkEnd w:id="163"/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Цель программы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Программа коррекционной работы в соответствии с тре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бованиями </w:t>
      </w:r>
      <w:r w:rsidR="00C11324" w:rsidRPr="00BD7394">
        <w:rPr>
          <w:rFonts w:ascii="Times New Roman" w:hAnsi="Times New Roman"/>
          <w:color w:val="auto"/>
          <w:spacing w:val="-2"/>
          <w:sz w:val="28"/>
          <w:szCs w:val="28"/>
        </w:rPr>
        <w:t>ФГОС НОО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 направлена на создание системы ком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плексной помощи детям с </w:t>
      </w:r>
      <w:r w:rsidR="003865F8" w:rsidRPr="00BD7394">
        <w:rPr>
          <w:rFonts w:ascii="Times New Roman" w:hAnsi="Times New Roman"/>
          <w:color w:val="auto"/>
          <w:spacing w:val="2"/>
          <w:sz w:val="28"/>
          <w:szCs w:val="28"/>
        </w:rPr>
        <w:t>ОВЗ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в освоении основной образовательной программы</w:t>
      </w:r>
      <w:r w:rsidR="00B35670">
        <w:rPr>
          <w:rFonts w:ascii="Times New Roman" w:hAnsi="Times New Roman"/>
          <w:color w:val="auto"/>
          <w:sz w:val="28"/>
          <w:szCs w:val="28"/>
        </w:rPr>
        <w:t xml:space="preserve">  </w:t>
      </w:r>
      <w:r w:rsidRPr="00BD7394">
        <w:rPr>
          <w:rFonts w:ascii="Times New Roman" w:hAnsi="Times New Roman"/>
          <w:color w:val="auto"/>
          <w:spacing w:val="-3"/>
          <w:sz w:val="28"/>
          <w:szCs w:val="28"/>
        </w:rPr>
        <w:t>начального общего образования, коррекцию недостатков в физи</w:t>
      </w:r>
      <w:r w:rsidRPr="00BD7394">
        <w:rPr>
          <w:rFonts w:ascii="Times New Roman" w:hAnsi="Times New Roman"/>
          <w:color w:val="auto"/>
          <w:sz w:val="28"/>
          <w:szCs w:val="28"/>
        </w:rPr>
        <w:t>ческом и (или) психическом развитии обучающихся, их социальную адаптацию.</w:t>
      </w:r>
    </w:p>
    <w:p w:rsidR="00653A76" w:rsidRPr="00BD7394" w:rsidRDefault="00653A76" w:rsidP="002E1135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Дети с </w:t>
      </w:r>
      <w:r w:rsidR="003865F8" w:rsidRPr="00BD7394">
        <w:rPr>
          <w:rFonts w:ascii="Times New Roman" w:hAnsi="Times New Roman"/>
          <w:color w:val="auto"/>
          <w:sz w:val="28"/>
          <w:szCs w:val="28"/>
        </w:rPr>
        <w:t>ОВЗ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 —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дети, </w:t>
      </w:r>
      <w:r w:rsidRPr="00DE4D9A">
        <w:rPr>
          <w:rFonts w:ascii="Times New Roman" w:hAnsi="Times New Roman"/>
          <w:color w:val="auto"/>
          <w:spacing w:val="-4"/>
          <w:sz w:val="28"/>
          <w:szCs w:val="28"/>
        </w:rPr>
        <w:t>состояние здоровья которых препятствует освоению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 xml:space="preserve"> обра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зовательных программ общего образования вне специальных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условий обучения и воспитания, т.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е. это дети­инвалиды либо </w:t>
      </w:r>
      <w:r w:rsidRPr="00BD7394">
        <w:rPr>
          <w:rFonts w:ascii="Times New Roman" w:hAnsi="Times New Roman"/>
          <w:color w:val="auto"/>
          <w:sz w:val="28"/>
          <w:szCs w:val="28"/>
        </w:rPr>
        <w:t>другие дети в возрасте до 18 лет, не признанные в установленном порядке детьми­инвалидами, но имеющие временные или постоянные отклонения в физическом и (или) психическом развитии и нуждающиеся в создании специальных</w:t>
      </w:r>
      <w:r w:rsidR="002E1135">
        <w:rPr>
          <w:rFonts w:ascii="Times New Roman" w:hAnsi="Times New Roman"/>
          <w:color w:val="auto"/>
          <w:sz w:val="28"/>
          <w:szCs w:val="28"/>
        </w:rPr>
        <w:t xml:space="preserve"> условий обучения и воспитания.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pacing w:val="4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Программа коррекционной работы предусматривает созда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ние специальных условий обучения и воспитания, позволяющих учитывать особые образовательные потребности детейс </w:t>
      </w:r>
      <w:r w:rsidR="003865F8" w:rsidRPr="00BD7394">
        <w:rPr>
          <w:rFonts w:ascii="Times New Roman" w:hAnsi="Times New Roman"/>
          <w:color w:val="auto"/>
          <w:spacing w:val="2"/>
          <w:sz w:val="28"/>
          <w:szCs w:val="28"/>
        </w:rPr>
        <w:t>ОВЗ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посредством</w:t>
      </w:r>
      <w:r w:rsidRPr="00BD7394">
        <w:rPr>
          <w:rFonts w:ascii="Times New Roman" w:hAnsi="Times New Roman"/>
          <w:color w:val="auto"/>
          <w:sz w:val="28"/>
          <w:szCs w:val="28"/>
        </w:rPr>
        <w:t>индивидуализации и дифференциации образовательного про</w:t>
      </w:r>
      <w:r w:rsidRPr="00BD7394">
        <w:rPr>
          <w:rFonts w:ascii="Times New Roman" w:hAnsi="Times New Roman"/>
          <w:color w:val="auto"/>
          <w:spacing w:val="4"/>
          <w:sz w:val="28"/>
          <w:szCs w:val="28"/>
        </w:rPr>
        <w:t>цесса.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Задачи программы:</w:t>
      </w:r>
    </w:p>
    <w:p w:rsidR="00653A76" w:rsidRPr="00CB6752" w:rsidRDefault="00653A76" w:rsidP="003B2B4B">
      <w:pPr>
        <w:pStyle w:val="21"/>
      </w:pPr>
      <w:r w:rsidRPr="00CB6752">
        <w:t>своевременное выявление детей с трудностями адаптации, обусловленными ограниченными возможностями здоровья;</w:t>
      </w:r>
    </w:p>
    <w:p w:rsidR="00653A76" w:rsidRPr="00FF3660" w:rsidRDefault="00653A76" w:rsidP="003B2B4B">
      <w:pPr>
        <w:pStyle w:val="21"/>
      </w:pPr>
      <w:r w:rsidRPr="0041436B">
        <w:t xml:space="preserve">определение особых образовательных потребностей детей с </w:t>
      </w:r>
      <w:r w:rsidR="003865F8" w:rsidRPr="00FF3660">
        <w:t>ОВЗ</w:t>
      </w:r>
      <w:r w:rsidRPr="00FF3660">
        <w:t>, детей­инвалидов;</w:t>
      </w:r>
    </w:p>
    <w:p w:rsidR="00653A76" w:rsidRPr="00797ECB" w:rsidRDefault="00653A76" w:rsidP="003B2B4B">
      <w:pPr>
        <w:pStyle w:val="21"/>
      </w:pPr>
      <w:r w:rsidRPr="00FF3660">
        <w:t xml:space="preserve">определение особенностей организации </w:t>
      </w:r>
      <w:r w:rsidRPr="003B2B4B">
        <w:t>образовательно</w:t>
      </w:r>
      <w:r w:rsidR="003865F8" w:rsidRPr="003B2B4B">
        <w:t>й</w:t>
      </w:r>
      <w:r w:rsidR="00B35670">
        <w:t xml:space="preserve"> </w:t>
      </w:r>
      <w:r w:rsidR="003865F8" w:rsidRPr="00B630CB">
        <w:t>деятельности</w:t>
      </w:r>
      <w:r w:rsidRPr="005B482A">
        <w:t xml:space="preserve"> для рассматриваемой категории</w:t>
      </w:r>
      <w:r w:rsidRPr="00FF3660">
        <w:t xml:space="preserve"> детей в соответствии с индивидуальными особенностями каждого ребёнка,</w:t>
      </w:r>
      <w:r w:rsidRPr="00797ECB">
        <w:t xml:space="preserve"> структурой нарушения развития и степенью его выраженности;</w:t>
      </w:r>
    </w:p>
    <w:p w:rsidR="00653A76" w:rsidRPr="00012122" w:rsidRDefault="00653A76" w:rsidP="003B2B4B">
      <w:pPr>
        <w:pStyle w:val="21"/>
      </w:pPr>
      <w:r w:rsidRPr="00797ECB">
        <w:t xml:space="preserve">создание условий, способствующих освоению детьми с </w:t>
      </w:r>
      <w:r w:rsidR="003865F8" w:rsidRPr="009B0659">
        <w:t>ОВЗ</w:t>
      </w:r>
      <w:r w:rsidRPr="002C5232">
        <w:t xml:space="preserve"> основной образовательной программы начального общего образования и их интеграции в образовательно</w:t>
      </w:r>
      <w:r w:rsidR="00F0499D" w:rsidRPr="00E417D8">
        <w:t>й</w:t>
      </w:r>
      <w:r w:rsidR="00F0499D" w:rsidRPr="00012122">
        <w:t>организации</w:t>
      </w:r>
      <w:r w:rsidRPr="00012122">
        <w:t>;</w:t>
      </w:r>
    </w:p>
    <w:p w:rsidR="00653A76" w:rsidRPr="003B2B4B" w:rsidRDefault="00653A76" w:rsidP="003B2B4B">
      <w:pPr>
        <w:pStyle w:val="21"/>
      </w:pPr>
      <w:r w:rsidRPr="00821939">
        <w:t xml:space="preserve">осуществление индивидуально ориентированной психолого­медико­педагогической помощи детям с </w:t>
      </w:r>
      <w:r w:rsidR="003865F8" w:rsidRPr="00B50C7E">
        <w:t>ОВЗ</w:t>
      </w:r>
      <w:r w:rsidRPr="00B50C7E">
        <w:t xml:space="preserve"> с учётом особенностей </w:t>
      </w:r>
      <w:r w:rsidRPr="00B50C7E">
        <w:lastRenderedPageBreak/>
        <w:t>психического и (или) фи</w:t>
      </w:r>
      <w:r w:rsidRPr="003B2B4B">
        <w:t>зического развития, индивидуальных возможностей детей (в соответствии с рекомендациями психолого­медико­педагогической комиссии);</w:t>
      </w:r>
    </w:p>
    <w:p w:rsidR="00653A76" w:rsidRPr="00BD7394" w:rsidRDefault="00653A76" w:rsidP="003B2B4B">
      <w:pPr>
        <w:pStyle w:val="21"/>
      </w:pPr>
      <w:r w:rsidRPr="003B2B4B">
        <w:t>разработка и реализация индивидуальных учебных планов, организация индивидуальных и (или) групповых занят</w:t>
      </w:r>
      <w:r w:rsidRPr="00375003">
        <w:t>ий</w:t>
      </w:r>
      <w:r w:rsidRPr="00B630CB">
        <w:t xml:space="preserve"> для детей с выраженным нарушением в физическом и (или) психическом развитии, сопровождаемые поддержкой тьютора </w:t>
      </w:r>
      <w:r w:rsidR="003865F8" w:rsidRPr="00BD7394">
        <w:t>образовательной организации</w:t>
      </w:r>
      <w:r w:rsidRPr="00BD7394">
        <w:t>;</w:t>
      </w:r>
    </w:p>
    <w:p w:rsidR="00653A76" w:rsidRPr="003B2B4B" w:rsidRDefault="00653A76" w:rsidP="003B2B4B">
      <w:pPr>
        <w:pStyle w:val="21"/>
      </w:pPr>
      <w:r w:rsidRPr="00BD7394">
        <w:t>обеспечение возможности обучения и воспитания по дополнительным образовательным программам и получения</w:t>
      </w:r>
      <w:r w:rsidRPr="003B2B4B">
        <w:t>дополнительных образовательных коррекционных услуг;</w:t>
      </w:r>
    </w:p>
    <w:p w:rsidR="00653A76" w:rsidRPr="00BD7394" w:rsidRDefault="00653A76" w:rsidP="003B2B4B">
      <w:pPr>
        <w:pStyle w:val="21"/>
      </w:pPr>
      <w:r w:rsidRPr="00375003">
        <w:t xml:space="preserve">реализация системы мероприятий по социальной адаптации детей с </w:t>
      </w:r>
      <w:r w:rsidR="003865F8" w:rsidRPr="005B482A">
        <w:t>ОВЗ</w:t>
      </w:r>
      <w:r w:rsidRPr="00BD7394">
        <w:t>;</w:t>
      </w:r>
    </w:p>
    <w:p w:rsidR="00653A76" w:rsidRPr="00BD7394" w:rsidRDefault="00653A76" w:rsidP="003B2B4B">
      <w:pPr>
        <w:pStyle w:val="21"/>
      </w:pPr>
      <w:r w:rsidRPr="00BD7394">
        <w:t xml:space="preserve">оказание родителям (законным представителям) детейс </w:t>
      </w:r>
      <w:r w:rsidR="003865F8" w:rsidRPr="00BD7394">
        <w:t>ОВЗ</w:t>
      </w:r>
      <w:r w:rsidRPr="00BD7394">
        <w:t xml:space="preserve"> консультативной и методической помощи по медицинским, социальным, правовым и другим вопросам.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Принципыформирования программы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Соблюдение интересов ребёнка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. Принцип определяет</w:t>
      </w:r>
      <w:r w:rsidR="00B35670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позицию специалиста, который призван решать проблему</w:t>
      </w:r>
      <w:r w:rsidRPr="00BD7394">
        <w:rPr>
          <w:rFonts w:ascii="Times New Roman" w:hAnsi="Times New Roman"/>
          <w:color w:val="auto"/>
          <w:sz w:val="28"/>
          <w:szCs w:val="28"/>
        </w:rPr>
        <w:t>ребёнка с максимальной пользой и в интересах ребёнка.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Системность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. Принцип обеспечивает единство диагно</w:t>
      </w:r>
      <w:r w:rsidRPr="00BD7394">
        <w:rPr>
          <w:rFonts w:ascii="Times New Roman" w:hAnsi="Times New Roman"/>
          <w:color w:val="auto"/>
          <w:sz w:val="28"/>
          <w:szCs w:val="28"/>
        </w:rPr>
        <w:t>стики, коррекции и развития, т.</w:t>
      </w:r>
      <w:r w:rsidRPr="00BD7394">
        <w:rPr>
          <w:rFonts w:ascii="Times New Roman" w:hAnsi="Times New Roman"/>
          <w:color w:val="auto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е. системный подход к анализу особенностей развития и коррекции нарушений детей с </w:t>
      </w:r>
      <w:r w:rsidR="003865F8" w:rsidRPr="00BD7394">
        <w:rPr>
          <w:rFonts w:ascii="Times New Roman" w:hAnsi="Times New Roman"/>
          <w:color w:val="auto"/>
          <w:sz w:val="28"/>
          <w:szCs w:val="28"/>
        </w:rPr>
        <w:t>ОВЗ</w:t>
      </w:r>
      <w:r w:rsidRPr="00BD7394">
        <w:rPr>
          <w:rFonts w:ascii="Times New Roman" w:hAnsi="Times New Roman"/>
          <w:color w:val="auto"/>
          <w:sz w:val="28"/>
          <w:szCs w:val="28"/>
        </w:rPr>
        <w:t>, а также всесто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ронний многоуровневый подход специалистов различного профиля, взаимодействие и согласованность их действий в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решении проблем ребёнка, участие в данном процессе всех участников </w:t>
      </w:r>
      <w:r w:rsidR="00AD64C6" w:rsidRPr="00BD7394">
        <w:rPr>
          <w:rFonts w:ascii="Times New Roman" w:hAnsi="Times New Roman"/>
          <w:color w:val="auto"/>
          <w:sz w:val="28"/>
          <w:szCs w:val="28"/>
        </w:rPr>
        <w:t>образовательных отношений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Непрерывность</w:t>
      </w:r>
      <w:r w:rsidRPr="00BD7394">
        <w:rPr>
          <w:rFonts w:ascii="Times New Roman" w:hAnsi="Times New Roman"/>
          <w:color w:val="auto"/>
          <w:sz w:val="28"/>
          <w:szCs w:val="28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еёрешению.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Вариативность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. Принцип предполагает создание вариа</w:t>
      </w:r>
      <w:r w:rsidRPr="00BD7394">
        <w:rPr>
          <w:rFonts w:ascii="Times New Roman" w:hAnsi="Times New Roman"/>
          <w:color w:val="auto"/>
          <w:sz w:val="28"/>
          <w:szCs w:val="28"/>
        </w:rPr>
        <w:t>тивных условий для получения образования детьми</w:t>
      </w:r>
      <w:r w:rsidR="003865F8" w:rsidRPr="00BD7394">
        <w:rPr>
          <w:rFonts w:ascii="Times New Roman" w:hAnsi="Times New Roman"/>
          <w:color w:val="auto"/>
          <w:sz w:val="28"/>
          <w:szCs w:val="28"/>
        </w:rPr>
        <w:t xml:space="preserve"> с ОВЗ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lastRenderedPageBreak/>
        <w:t>Рекомендательный характер оказания помощи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. Принцип обеспечивает соблюдение гарантированных законодательством прав родителей (законных представителей) детей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3865F8" w:rsidRPr="00BD7394">
        <w:rPr>
          <w:rFonts w:ascii="Times New Roman" w:hAnsi="Times New Roman"/>
          <w:color w:val="auto"/>
          <w:sz w:val="28"/>
          <w:szCs w:val="28"/>
        </w:rPr>
        <w:t>ОВЗ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выбирать формы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получения детьми образования, </w:t>
      </w:r>
      <w:r w:rsidR="00A1453B" w:rsidRPr="00BD7394">
        <w:rPr>
          <w:rFonts w:ascii="Times New Roman" w:hAnsi="Times New Roman"/>
          <w:color w:val="auto"/>
          <w:spacing w:val="2"/>
          <w:sz w:val="28"/>
          <w:szCs w:val="28"/>
        </w:rPr>
        <w:t>организации, осуществляющие образовательную деятельность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защищать законные права и интересы детей, включая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обязательное согласование с родителями (законными пред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ставителями) вопроса о направлении (переводе) детей с </w:t>
      </w:r>
      <w:r w:rsidR="003865F8" w:rsidRPr="00BD7394">
        <w:rPr>
          <w:rFonts w:ascii="Times New Roman" w:hAnsi="Times New Roman"/>
          <w:color w:val="auto"/>
          <w:sz w:val="28"/>
          <w:szCs w:val="28"/>
        </w:rPr>
        <w:t>ОВЗ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в специальные (коррекционные) </w:t>
      </w:r>
      <w:r w:rsidR="00A1453B" w:rsidRPr="00BD7394">
        <w:rPr>
          <w:rFonts w:ascii="Times New Roman" w:hAnsi="Times New Roman"/>
          <w:color w:val="auto"/>
          <w:sz w:val="28"/>
          <w:szCs w:val="28"/>
        </w:rPr>
        <w:t>организации, осуществляющие образовательную деятельность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(классы, группы).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Направления работы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Программа коррекционной работы на </w:t>
      </w:r>
      <w:r w:rsidR="002412B9" w:rsidRPr="00BD7394">
        <w:rPr>
          <w:rFonts w:ascii="Times New Roman" w:hAnsi="Times New Roman"/>
          <w:color w:val="auto"/>
          <w:sz w:val="28"/>
          <w:szCs w:val="28"/>
        </w:rPr>
        <w:t>уровне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начального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общего образования включает в себя взаимосвязанные на</w:t>
      </w:r>
      <w:r w:rsidRPr="00BD7394">
        <w:rPr>
          <w:rFonts w:ascii="Times New Roman" w:hAnsi="Times New Roman"/>
          <w:color w:val="auto"/>
          <w:sz w:val="28"/>
          <w:szCs w:val="28"/>
        </w:rPr>
        <w:t>правления, отражающие её основное содержание:</w:t>
      </w:r>
    </w:p>
    <w:p w:rsidR="00653A76" w:rsidRPr="009B0659" w:rsidRDefault="00653A76" w:rsidP="00BD7394">
      <w:pPr>
        <w:pStyle w:val="21"/>
      </w:pPr>
      <w:r w:rsidRPr="00CB6752">
        <w:rPr>
          <w:iCs/>
          <w:spacing w:val="2"/>
        </w:rPr>
        <w:t>диагностическая работа</w:t>
      </w:r>
      <w:r w:rsidRPr="0041436B">
        <w:rPr>
          <w:spacing w:val="2"/>
        </w:rPr>
        <w:t xml:space="preserve"> обеспечивает своевременное </w:t>
      </w:r>
      <w:r w:rsidRPr="0041436B">
        <w:t>выявление детей с ограниченными возможностями здоровья, проведение их комплексного обследования и подготовку ре</w:t>
      </w:r>
      <w:r w:rsidRPr="00FF3660">
        <w:rPr>
          <w:spacing w:val="2"/>
        </w:rPr>
        <w:t>комендаций по оказанию им психолого­медико­педагогиче</w:t>
      </w:r>
      <w:r w:rsidRPr="00FF3660">
        <w:t xml:space="preserve">ской помощи в условиях </w:t>
      </w:r>
      <w:r w:rsidR="005C53A6" w:rsidRPr="004902B1">
        <w:t>образовательной организации</w:t>
      </w:r>
      <w:r w:rsidRPr="009B0659">
        <w:t>;</w:t>
      </w:r>
    </w:p>
    <w:p w:rsidR="00653A76" w:rsidRPr="004902B1" w:rsidRDefault="00653A76" w:rsidP="00BD7394">
      <w:pPr>
        <w:pStyle w:val="21"/>
      </w:pPr>
      <w:r w:rsidRPr="002C5232">
        <w:rPr>
          <w:iCs/>
        </w:rPr>
        <w:t>коррекционно­развивающая работа</w:t>
      </w:r>
      <w:r w:rsidRPr="002C5232">
        <w:t xml:space="preserve"> обеспечивает свое</w:t>
      </w:r>
      <w:r w:rsidRPr="00A87A29">
        <w:t xml:space="preserve">временную специализированную помощь в освоении содержания образования и коррекцию недостатков в физическом и (или) психическом развитии детей с </w:t>
      </w:r>
      <w:r w:rsidR="005C53A6" w:rsidRPr="00C6263C">
        <w:t>ОВ</w:t>
      </w:r>
      <w:r w:rsidR="005C53A6" w:rsidRPr="00012122">
        <w:t>З</w:t>
      </w:r>
      <w:r w:rsidRPr="00012122">
        <w:t xml:space="preserve"> в условиях </w:t>
      </w:r>
      <w:r w:rsidR="005C53A6" w:rsidRPr="00B50C7E">
        <w:t xml:space="preserve">образовательной </w:t>
      </w:r>
      <w:r w:rsidR="005C53A6" w:rsidRPr="003B2B4B">
        <w:t>организ</w:t>
      </w:r>
      <w:r w:rsidR="00FF3660" w:rsidRPr="003B2B4B">
        <w:t>а</w:t>
      </w:r>
      <w:r w:rsidR="005C53A6" w:rsidRPr="003B2B4B">
        <w:t>ции</w:t>
      </w:r>
      <w:r w:rsidRPr="003B2B4B">
        <w:t>; способствует</w:t>
      </w:r>
      <w:r w:rsidRPr="00FF3660">
        <w:t xml:space="preserve"> формированию универсальных учеб</w:t>
      </w:r>
      <w:r w:rsidRPr="00797ECB">
        <w:rPr>
          <w:spacing w:val="2"/>
        </w:rPr>
        <w:t xml:space="preserve">ных действий у обучающихся (личностных, регулятивных, </w:t>
      </w:r>
      <w:r w:rsidRPr="004902B1">
        <w:t>познавательных, коммуникативных);</w:t>
      </w:r>
    </w:p>
    <w:p w:rsidR="00653A76" w:rsidRPr="00012122" w:rsidRDefault="00653A76" w:rsidP="00BD7394">
      <w:pPr>
        <w:pStyle w:val="21"/>
        <w:rPr>
          <w:spacing w:val="-2"/>
        </w:rPr>
      </w:pPr>
      <w:r w:rsidRPr="009B0659">
        <w:rPr>
          <w:iCs/>
          <w:spacing w:val="2"/>
        </w:rPr>
        <w:t>консультативная работа</w:t>
      </w:r>
      <w:r w:rsidRPr="002C5232">
        <w:rPr>
          <w:spacing w:val="2"/>
        </w:rPr>
        <w:t xml:space="preserve"> обеспечивает непрерывность специального сопровождения детей с </w:t>
      </w:r>
      <w:r w:rsidR="005C53A6" w:rsidRPr="00A87A29">
        <w:rPr>
          <w:spacing w:val="2"/>
        </w:rPr>
        <w:t>ОВЗ</w:t>
      </w:r>
      <w:r w:rsidRPr="00A87A29">
        <w:rPr>
          <w:spacing w:val="2"/>
        </w:rPr>
        <w:t xml:space="preserve"> и их семей по вопросам реализации </w:t>
      </w:r>
      <w:r w:rsidRPr="00C6263C">
        <w:t>дифференцированных психолого­педагогических условий об</w:t>
      </w:r>
      <w:r w:rsidRPr="00012122">
        <w:rPr>
          <w:spacing w:val="-2"/>
        </w:rPr>
        <w:t>учения, воспитания, коррекции, развития и социализации обучающихся;</w:t>
      </w:r>
    </w:p>
    <w:p w:rsidR="00653A76" w:rsidRPr="005B482A" w:rsidRDefault="00653A76" w:rsidP="00BD7394">
      <w:pPr>
        <w:pStyle w:val="21"/>
      </w:pPr>
      <w:r w:rsidRPr="00821939">
        <w:rPr>
          <w:iCs/>
          <w:spacing w:val="2"/>
        </w:rPr>
        <w:t>информационно­просветительская работа</w:t>
      </w:r>
      <w:r w:rsidRPr="00B50C7E">
        <w:rPr>
          <w:spacing w:val="2"/>
        </w:rPr>
        <w:t xml:space="preserve"> направлена на разъяснительную деятельность по вопросам, связанным</w:t>
      </w:r>
      <w:r w:rsidRPr="003B2B4B">
        <w:t xml:space="preserve">с особенностями образовательного процесса для данной категории детей, со всеми </w:t>
      </w:r>
      <w:r w:rsidR="00C11324" w:rsidRPr="00375003">
        <w:t xml:space="preserve">участниками </w:t>
      </w:r>
      <w:r w:rsidR="00C11324" w:rsidRPr="00375003">
        <w:lastRenderedPageBreak/>
        <w:t>образовательных отношений</w:t>
      </w:r>
      <w:r w:rsidRPr="00B630CB">
        <w:t xml:space="preserve"> — обучающимися (как имеющими, так и не </w:t>
      </w:r>
      <w:r w:rsidRPr="005B482A">
        <w:t>имеющими недостатки в развитии), их родителями (законными представителями), педагогическими работниками.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Содержание направлений работы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Диагностическая работа включает: </w:t>
      </w:r>
    </w:p>
    <w:p w:rsidR="00653A76" w:rsidRPr="00CB6752" w:rsidRDefault="00653A76" w:rsidP="00BD7394">
      <w:pPr>
        <w:pStyle w:val="21"/>
      </w:pPr>
      <w:r w:rsidRPr="00CB6752">
        <w:t>своевременное выявление детей, нуждающихся в специализированной помощи;</w:t>
      </w:r>
    </w:p>
    <w:p w:rsidR="00653A76" w:rsidRPr="009B0659" w:rsidRDefault="00653A76" w:rsidP="00BD7394">
      <w:pPr>
        <w:pStyle w:val="21"/>
      </w:pPr>
      <w:r w:rsidRPr="0041436B">
        <w:t>раннюю (с первых дней пребывания ребёнка в образовательно</w:t>
      </w:r>
      <w:r w:rsidR="00F0499D" w:rsidRPr="0041436B">
        <w:t>й</w:t>
      </w:r>
      <w:r w:rsidR="00CF17BC">
        <w:t xml:space="preserve"> </w:t>
      </w:r>
      <w:r w:rsidR="00F0499D" w:rsidRPr="00797ECB">
        <w:t>организации</w:t>
      </w:r>
      <w:r w:rsidRPr="004902B1">
        <w:t>)</w:t>
      </w:r>
      <w:r w:rsidRPr="009B0659">
        <w:t xml:space="preserve"> диагностику отклонений в развитии и анализ причин трудностей адаптации;</w:t>
      </w:r>
    </w:p>
    <w:p w:rsidR="00653A76" w:rsidRPr="002C5232" w:rsidRDefault="00653A76" w:rsidP="00BD7394">
      <w:pPr>
        <w:pStyle w:val="21"/>
        <w:rPr>
          <w:spacing w:val="-2"/>
        </w:rPr>
      </w:pPr>
      <w:r w:rsidRPr="002C5232">
        <w:rPr>
          <w:spacing w:val="-2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653A76" w:rsidRPr="00C6263C" w:rsidRDefault="00653A76" w:rsidP="00BD7394">
      <w:pPr>
        <w:pStyle w:val="21"/>
      </w:pPr>
      <w:r w:rsidRPr="00E417D8">
        <w:t xml:space="preserve">определение уровня актуального и зоны ближайшего развития обучающегося с </w:t>
      </w:r>
      <w:r w:rsidR="005C53A6" w:rsidRPr="00A87A29">
        <w:t>ОВЗ</w:t>
      </w:r>
      <w:r w:rsidRPr="00C6263C">
        <w:t>, выявление его резервных возможностей;</w:t>
      </w:r>
    </w:p>
    <w:p w:rsidR="00653A76" w:rsidRPr="00012122" w:rsidRDefault="00653A76" w:rsidP="00BD7394">
      <w:pPr>
        <w:pStyle w:val="21"/>
      </w:pPr>
      <w:r w:rsidRPr="00012122">
        <w:t>изучение развития эмоционально­волевой сферы и личностных особенностей обучающихся;</w:t>
      </w:r>
    </w:p>
    <w:p w:rsidR="00653A76" w:rsidRPr="00B50C7E" w:rsidRDefault="00653A76" w:rsidP="00BD7394">
      <w:pPr>
        <w:pStyle w:val="21"/>
      </w:pPr>
      <w:r w:rsidRPr="00821939">
        <w:rPr>
          <w:spacing w:val="-2"/>
        </w:rPr>
        <w:t>изучение социальной ситуации развития и условий се</w:t>
      </w:r>
      <w:r w:rsidRPr="00B50C7E">
        <w:t>мейного воспитания ребёнка;</w:t>
      </w:r>
    </w:p>
    <w:p w:rsidR="00653A76" w:rsidRPr="003B2B4B" w:rsidRDefault="00653A76" w:rsidP="00BD7394">
      <w:pPr>
        <w:pStyle w:val="21"/>
      </w:pPr>
      <w:r w:rsidRPr="00B50C7E">
        <w:t xml:space="preserve">изучение адаптивных возможностей и уровня социализации ребёнка с </w:t>
      </w:r>
      <w:r w:rsidR="005C53A6" w:rsidRPr="003B2B4B">
        <w:t>ОВЗ</w:t>
      </w:r>
      <w:r w:rsidRPr="003B2B4B">
        <w:t>;</w:t>
      </w:r>
    </w:p>
    <w:p w:rsidR="00653A76" w:rsidRPr="00B630CB" w:rsidRDefault="00653A76" w:rsidP="00BD7394">
      <w:pPr>
        <w:pStyle w:val="21"/>
      </w:pPr>
      <w:r w:rsidRPr="00375003">
        <w:rPr>
          <w:spacing w:val="2"/>
        </w:rPr>
        <w:t xml:space="preserve">системный разносторонний контроль специалистов за </w:t>
      </w:r>
      <w:r w:rsidRPr="00B630CB">
        <w:t>уровнем и динамикой развития ребёнка;</w:t>
      </w:r>
    </w:p>
    <w:p w:rsidR="00653A76" w:rsidRPr="005B482A" w:rsidRDefault="00653A76" w:rsidP="00BD7394">
      <w:pPr>
        <w:pStyle w:val="21"/>
      </w:pPr>
      <w:r w:rsidRPr="005B482A">
        <w:t>анализ успешности коррекционно­развивающей работы.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Коррекционно­развивающая работа включает:</w:t>
      </w:r>
    </w:p>
    <w:p w:rsidR="00653A76" w:rsidRPr="004902B1" w:rsidRDefault="00653A76" w:rsidP="00BD7394">
      <w:pPr>
        <w:pStyle w:val="21"/>
      </w:pPr>
      <w:r w:rsidRPr="00CB6752">
        <w:t xml:space="preserve">выбор оптимальных для развития ребёнка с </w:t>
      </w:r>
      <w:r w:rsidR="005C53A6" w:rsidRPr="00FF3660">
        <w:t>ОВЗ</w:t>
      </w:r>
      <w:r w:rsidRPr="00797ECB">
        <w:rPr>
          <w:spacing w:val="2"/>
        </w:rPr>
        <w:t xml:space="preserve"> коррекционных программ/</w:t>
      </w:r>
      <w:r w:rsidRPr="004902B1">
        <w:t>методик, методов и приёмов обучения в соответствии с его особыми образовательными потребностями;</w:t>
      </w:r>
    </w:p>
    <w:p w:rsidR="00653A76" w:rsidRPr="002C5232" w:rsidRDefault="00653A76" w:rsidP="00BD7394">
      <w:pPr>
        <w:pStyle w:val="21"/>
      </w:pPr>
      <w:r w:rsidRPr="009B0659">
        <w:t>организацию и проведение специалистами и</w:t>
      </w:r>
      <w:r w:rsidRPr="002C5232">
        <w:t>ндивидуальных и групповых коррекционно­развивающих занятий, необходимых для преодоления нарушений развития и трудностей обучения;</w:t>
      </w:r>
    </w:p>
    <w:p w:rsidR="00653A76" w:rsidRPr="00C6263C" w:rsidRDefault="00653A76" w:rsidP="00BD7394">
      <w:pPr>
        <w:pStyle w:val="21"/>
      </w:pPr>
      <w:r w:rsidRPr="00E417D8">
        <w:rPr>
          <w:spacing w:val="2"/>
        </w:rPr>
        <w:lastRenderedPageBreak/>
        <w:t>системное воздействие н</w:t>
      </w:r>
      <w:r w:rsidRPr="00A87A29">
        <w:rPr>
          <w:spacing w:val="2"/>
        </w:rPr>
        <w:t xml:space="preserve">а учебно­познавательную деятельность ребёнка в динамике образовательного процесса, </w:t>
      </w:r>
      <w:r w:rsidRPr="00C6263C">
        <w:t>направленное на формирование универсальных учебных действий и коррекцию отклонений в развитии;</w:t>
      </w:r>
    </w:p>
    <w:p w:rsidR="00653A76" w:rsidRPr="00012122" w:rsidRDefault="00653A76" w:rsidP="00BD7394">
      <w:pPr>
        <w:pStyle w:val="21"/>
      </w:pPr>
      <w:r w:rsidRPr="00012122">
        <w:t>коррекцию и развитие высших психических функций;</w:t>
      </w:r>
    </w:p>
    <w:p w:rsidR="00653A76" w:rsidRPr="003B2B4B" w:rsidRDefault="00653A76" w:rsidP="00BD7394">
      <w:pPr>
        <w:pStyle w:val="21"/>
      </w:pPr>
      <w:r w:rsidRPr="00821939">
        <w:t>развитие эмоционально­волевой и личностной сферы ребёнка и психокоррекцию его поведен</w:t>
      </w:r>
      <w:r w:rsidRPr="003B2B4B">
        <w:t>ия;</w:t>
      </w:r>
    </w:p>
    <w:p w:rsidR="00653A76" w:rsidRPr="00B630CB" w:rsidRDefault="00653A76" w:rsidP="00BD7394">
      <w:pPr>
        <w:pStyle w:val="21"/>
      </w:pPr>
      <w:r w:rsidRPr="00375003">
        <w:rPr>
          <w:spacing w:val="2"/>
        </w:rPr>
        <w:t xml:space="preserve">социальную защиту ребёнка в случае неблагоприятных </w:t>
      </w:r>
      <w:r w:rsidRPr="00B630CB">
        <w:t>условий жизни при психотравмирующих обстоятельствах.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z w:val="28"/>
          <w:szCs w:val="28"/>
        </w:rPr>
        <w:t>Консультативная работа включает:</w:t>
      </w:r>
    </w:p>
    <w:p w:rsidR="00653A76" w:rsidRPr="009B0659" w:rsidRDefault="00653A76" w:rsidP="00BD7394">
      <w:pPr>
        <w:pStyle w:val="21"/>
      </w:pPr>
      <w:r w:rsidRPr="00CB6752">
        <w:rPr>
          <w:spacing w:val="2"/>
        </w:rPr>
        <w:t xml:space="preserve">выработку совместных обоснованных рекомендаций по </w:t>
      </w:r>
      <w:r w:rsidRPr="0041436B">
        <w:t xml:space="preserve">основным направлениям работы с обучающимся с </w:t>
      </w:r>
      <w:r w:rsidR="005C53A6" w:rsidRPr="00FF3660">
        <w:t>ОВЗ</w:t>
      </w:r>
      <w:r w:rsidRPr="00FF3660">
        <w:t xml:space="preserve">, единых для всех участников </w:t>
      </w:r>
      <w:r w:rsidR="00AD64C6" w:rsidRPr="00797ECB">
        <w:rPr>
          <w:szCs w:val="28"/>
        </w:rPr>
        <w:t>образовательных отношений</w:t>
      </w:r>
      <w:r w:rsidRPr="009B0659">
        <w:t>;</w:t>
      </w:r>
    </w:p>
    <w:p w:rsidR="00653A76" w:rsidRPr="00012122" w:rsidRDefault="00653A76" w:rsidP="00BD7394">
      <w:pPr>
        <w:pStyle w:val="21"/>
      </w:pPr>
      <w:r w:rsidRPr="002C5232">
        <w:rPr>
          <w:spacing w:val="2"/>
        </w:rPr>
        <w:t>консультирование специалистами педагогов по выбору индивидуально ориентированных методов и приёмов раб</w:t>
      </w:r>
      <w:r w:rsidR="0085137A" w:rsidRPr="002C5232">
        <w:rPr>
          <w:spacing w:val="2"/>
        </w:rPr>
        <w:t>о</w:t>
      </w:r>
      <w:r w:rsidRPr="00E417D8">
        <w:rPr>
          <w:spacing w:val="2"/>
        </w:rPr>
        <w:t>ты</w:t>
      </w:r>
      <w:r w:rsidRPr="00A87A29">
        <w:t xml:space="preserve"> с обучающимся с </w:t>
      </w:r>
      <w:r w:rsidR="005C53A6" w:rsidRPr="00C6263C">
        <w:t>ОВЗ</w:t>
      </w:r>
      <w:r w:rsidRPr="00012122">
        <w:t>;</w:t>
      </w:r>
    </w:p>
    <w:p w:rsidR="00653A76" w:rsidRPr="00B50C7E" w:rsidRDefault="00653A76" w:rsidP="00BD7394">
      <w:pPr>
        <w:pStyle w:val="21"/>
      </w:pPr>
      <w:r w:rsidRPr="00821939">
        <w:t xml:space="preserve">консультативную помощь семье в вопросах выбора стратегии воспитания и приёмов коррекционного обучения ребёнка с </w:t>
      </w:r>
      <w:r w:rsidR="005C53A6" w:rsidRPr="00B50C7E">
        <w:t>ОВЗ</w:t>
      </w:r>
      <w:r w:rsidRPr="00B50C7E"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iCs/>
          <w:color w:val="auto"/>
          <w:spacing w:val="-2"/>
          <w:sz w:val="28"/>
          <w:szCs w:val="28"/>
        </w:rPr>
        <w:t>Информационно­просветительская работа предусматри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>вает:</w:t>
      </w:r>
    </w:p>
    <w:p w:rsidR="00653A76" w:rsidRPr="002C5232" w:rsidRDefault="00653A76" w:rsidP="00BD7394">
      <w:pPr>
        <w:pStyle w:val="21"/>
      </w:pPr>
      <w:r w:rsidRPr="00CB6752">
        <w:t>различные формы просветительской деятельности (лекции, беседы, информационные</w:t>
      </w:r>
      <w:r w:rsidRPr="0041436B">
        <w:t xml:space="preserve"> стенды, печатные материалы), направленные на разъяснение участникам </w:t>
      </w:r>
      <w:r w:rsidR="00AD64C6" w:rsidRPr="0041436B">
        <w:rPr>
          <w:szCs w:val="28"/>
        </w:rPr>
        <w:t>образовательных отношений</w:t>
      </w:r>
      <w:r w:rsidRPr="00FF3660">
        <w:t> — обучающимся (как имеющим, так и не имеющим недостатки в развитии), их родителям (законным представителям), педагогическим работникам — вопросов, связанных</w:t>
      </w:r>
      <w:r w:rsidRPr="004902B1">
        <w:t xml:space="preserve">с особенностями образовательного процесса и сопровождения детей с </w:t>
      </w:r>
      <w:r w:rsidR="00E85EFB" w:rsidRPr="002C5232">
        <w:t>ОВЗ</w:t>
      </w:r>
      <w:r w:rsidRPr="002C5232">
        <w:t>;</w:t>
      </w:r>
    </w:p>
    <w:p w:rsidR="00653A76" w:rsidRPr="00B50C7E" w:rsidRDefault="00653A76" w:rsidP="00BD7394">
      <w:pPr>
        <w:pStyle w:val="21"/>
      </w:pPr>
      <w:r w:rsidRPr="00E417D8">
        <w:rPr>
          <w:spacing w:val="2"/>
        </w:rPr>
        <w:t>проведение тематических выступлен</w:t>
      </w:r>
      <w:r w:rsidRPr="00A87A29">
        <w:rPr>
          <w:spacing w:val="2"/>
        </w:rPr>
        <w:t>ий для педагогов</w:t>
      </w:r>
      <w:r w:rsidRPr="00012122">
        <w:t>и родителей по разъяснению индивидуально­ти</w:t>
      </w:r>
      <w:r w:rsidRPr="00821939">
        <w:t xml:space="preserve">пологических особенностей различных категорий детей с </w:t>
      </w:r>
      <w:r w:rsidR="00E85EFB" w:rsidRPr="00B50C7E">
        <w:t>ОВЗ</w:t>
      </w:r>
      <w:r w:rsidRPr="00B50C7E">
        <w:t>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Этапы реализации программы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iCs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653A76" w:rsidRPr="00BD7394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Механизмы реализации программы</w:t>
      </w:r>
    </w:p>
    <w:p w:rsidR="00653A76" w:rsidRDefault="00653A76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Основными механизмами реализации коррекционной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br/>
      </w:r>
      <w:r w:rsidRPr="00BD7394">
        <w:rPr>
          <w:rFonts w:ascii="Times New Roman" w:hAnsi="Times New Roman"/>
          <w:color w:val="auto"/>
          <w:sz w:val="28"/>
          <w:szCs w:val="28"/>
        </w:rPr>
        <w:t>ра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боты являются оптимально выстроенное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 xml:space="preserve">взаимодействие </w:t>
      </w:r>
      <w:r w:rsidRPr="00BD7394">
        <w:rPr>
          <w:rFonts w:ascii="Times New Roman" w:hAnsi="Times New Roman"/>
          <w:iCs/>
          <w:color w:val="auto"/>
          <w:sz w:val="28"/>
          <w:szCs w:val="28"/>
        </w:rPr>
        <w:t xml:space="preserve">специалистов </w:t>
      </w:r>
      <w:r w:rsidR="002E1135">
        <w:rPr>
          <w:rFonts w:ascii="Times New Roman" w:hAnsi="Times New Roman"/>
          <w:iCs/>
          <w:color w:val="auto"/>
          <w:sz w:val="28"/>
          <w:szCs w:val="28"/>
        </w:rPr>
        <w:t xml:space="preserve">школы </w:t>
      </w:r>
      <w:r w:rsidRPr="00BD7394">
        <w:rPr>
          <w:rFonts w:ascii="Times New Roman" w:hAnsi="Times New Roman"/>
          <w:color w:val="auto"/>
          <w:sz w:val="28"/>
          <w:szCs w:val="28"/>
        </w:rPr>
        <w:t>обеспечивающее системное сопровождение детей с ограниченными воз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можностями здоровья специалистами различного профиля</w:t>
      </w:r>
      <w:r w:rsidR="002E1135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в образовательном процессе, и </w:t>
      </w:r>
      <w:r w:rsidRPr="00BD7394">
        <w:rPr>
          <w:rFonts w:ascii="Times New Roman" w:hAnsi="Times New Roman"/>
          <w:iCs/>
          <w:color w:val="auto"/>
          <w:spacing w:val="2"/>
          <w:sz w:val="28"/>
          <w:szCs w:val="28"/>
        </w:rPr>
        <w:t>социальное партнёрство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,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предполагающее профессиональное взаимодействие </w:t>
      </w:r>
      <w:r w:rsidR="00B35670">
        <w:rPr>
          <w:rFonts w:ascii="Times New Roman" w:hAnsi="Times New Roman"/>
          <w:color w:val="auto"/>
          <w:sz w:val="28"/>
          <w:szCs w:val="28"/>
        </w:rPr>
        <w:t xml:space="preserve">МКОУ  «Тандовская СОШ» </w:t>
      </w:r>
      <w:r w:rsidRPr="00BD7394">
        <w:rPr>
          <w:rFonts w:ascii="Times New Roman" w:hAnsi="Times New Roman"/>
          <w:color w:val="auto"/>
          <w:sz w:val="28"/>
          <w:szCs w:val="28"/>
        </w:rPr>
        <w:t>с внешними ресурсам</w:t>
      </w:r>
      <w:r w:rsidR="002E1135">
        <w:rPr>
          <w:rFonts w:ascii="Times New Roman" w:hAnsi="Times New Roman"/>
          <w:color w:val="auto"/>
          <w:sz w:val="28"/>
          <w:szCs w:val="28"/>
        </w:rPr>
        <w:t xml:space="preserve">и </w:t>
      </w:r>
    </w:p>
    <w:p w:rsidR="002E1135" w:rsidRDefault="002E1135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2E1135" w:rsidRPr="00BD7394" w:rsidRDefault="002E1135" w:rsidP="00F13056">
      <w:pPr>
        <w:pStyle w:val="a3"/>
        <w:spacing w:line="360" w:lineRule="auto"/>
        <w:ind w:firstLine="454"/>
        <w:rPr>
          <w:rFonts w:ascii="Times New Roman" w:hAnsi="Times New Roman"/>
          <w:color w:val="auto"/>
          <w:sz w:val="28"/>
          <w:szCs w:val="28"/>
        </w:rPr>
      </w:pPr>
    </w:p>
    <w:p w:rsidR="00E2395D" w:rsidRPr="00E2395D" w:rsidRDefault="00E2395D" w:rsidP="00E2395D">
      <w:pPr>
        <w:pStyle w:val="1"/>
        <w:numPr>
          <w:ilvl w:val="0"/>
          <w:numId w:val="3"/>
        </w:numPr>
        <w:ind w:left="0" w:firstLine="0"/>
      </w:pPr>
      <w:r w:rsidRPr="00E2395D">
        <w:t>Организационный раздел</w:t>
      </w:r>
    </w:p>
    <w:p w:rsidR="00E2395D" w:rsidRPr="00E2395D" w:rsidRDefault="007D68C3" w:rsidP="00E2395D">
      <w:pPr>
        <w:numPr>
          <w:ilvl w:val="1"/>
          <w:numId w:val="3"/>
        </w:numPr>
        <w:spacing w:line="360" w:lineRule="auto"/>
        <w:ind w:left="0" w:firstLine="0"/>
        <w:outlineLvl w:val="1"/>
        <w:rPr>
          <w:rFonts w:eastAsia="MS Gothic"/>
          <w:b/>
          <w:sz w:val="28"/>
        </w:rPr>
      </w:pPr>
      <w:r>
        <w:rPr>
          <w:rFonts w:eastAsia="MS Gothic"/>
          <w:b/>
          <w:sz w:val="28"/>
        </w:rPr>
        <w:t>У</w:t>
      </w:r>
      <w:r w:rsidR="00E2395D" w:rsidRPr="00E2395D">
        <w:rPr>
          <w:rFonts w:eastAsia="MS Gothic"/>
          <w:b/>
          <w:sz w:val="28"/>
        </w:rPr>
        <w:t>чебный план начального общего образования</w:t>
      </w:r>
    </w:p>
    <w:p w:rsidR="00E2395D" w:rsidRPr="00E2395D" w:rsidRDefault="007D68C3" w:rsidP="003F3D5C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>
        <w:rPr>
          <w:spacing w:val="-2"/>
          <w:sz w:val="28"/>
          <w:szCs w:val="28"/>
        </w:rPr>
        <w:t>Уч</w:t>
      </w:r>
      <w:r w:rsidR="00E2395D" w:rsidRPr="00E2395D">
        <w:rPr>
          <w:spacing w:val="-2"/>
          <w:sz w:val="28"/>
          <w:szCs w:val="28"/>
        </w:rPr>
        <w:t xml:space="preserve">ебный план </w:t>
      </w:r>
      <w:r w:rsidR="00B35670">
        <w:rPr>
          <w:sz w:val="28"/>
          <w:szCs w:val="28"/>
        </w:rPr>
        <w:t>МКОУ  «Тандовская СОШ»</w:t>
      </w:r>
      <w:r w:rsidR="00E2395D" w:rsidRPr="00E2395D">
        <w:rPr>
          <w:spacing w:val="-2"/>
          <w:sz w:val="28"/>
          <w:szCs w:val="28"/>
        </w:rPr>
        <w:t xml:space="preserve">, реализующих основную образовательную </w:t>
      </w:r>
      <w:r w:rsidR="00E2395D" w:rsidRPr="00E2395D">
        <w:rPr>
          <w:sz w:val="28"/>
          <w:szCs w:val="28"/>
        </w:rPr>
        <w:t>программу начального общего образования (далее —</w:t>
      </w:r>
      <w:r w:rsidR="00D0444E">
        <w:rPr>
          <w:sz w:val="28"/>
          <w:szCs w:val="28"/>
        </w:rPr>
        <w:t>У</w:t>
      </w:r>
      <w:r w:rsidR="00E2395D" w:rsidRPr="00E2395D">
        <w:rPr>
          <w:sz w:val="28"/>
          <w:szCs w:val="28"/>
        </w:rPr>
        <w:t>чебный план), 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2395D" w:rsidRPr="00E2395D" w:rsidRDefault="007D68C3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2395D" w:rsidRPr="00E2395D">
        <w:rPr>
          <w:sz w:val="28"/>
          <w:szCs w:val="28"/>
        </w:rPr>
        <w:t>чебный план определяет общие рамки прини</w:t>
      </w:r>
      <w:r w:rsidR="00E2395D" w:rsidRPr="00E2395D">
        <w:rPr>
          <w:spacing w:val="2"/>
          <w:sz w:val="28"/>
          <w:szCs w:val="28"/>
        </w:rPr>
        <w:t xml:space="preserve">маемых решений при разработке содержания образования, </w:t>
      </w:r>
      <w:r w:rsidR="00E2395D" w:rsidRPr="00E2395D">
        <w:rPr>
          <w:sz w:val="28"/>
          <w:szCs w:val="28"/>
        </w:rPr>
        <w:t>требований к его усвоению и организации образовательной деятельности, а также выступает в качестве одного из основных механизмов ее реализации.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pacing w:val="-4"/>
          <w:sz w:val="28"/>
          <w:szCs w:val="28"/>
        </w:rPr>
      </w:pPr>
      <w:r w:rsidRPr="00E2395D">
        <w:rPr>
          <w:spacing w:val="-4"/>
          <w:sz w:val="28"/>
          <w:szCs w:val="28"/>
        </w:rPr>
        <w:t>Содержание образования при получении начального общего образования реализуется преимущественно за счёт введения учебных курсов, обеспечивающих целостное восприятие мира, системно­деятельностный подход и индивидуализацию обучения.</w:t>
      </w:r>
    </w:p>
    <w:p w:rsidR="00E2395D" w:rsidRPr="00E2395D" w:rsidRDefault="00D0444E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E2395D" w:rsidRPr="00E2395D">
        <w:rPr>
          <w:sz w:val="28"/>
          <w:szCs w:val="28"/>
        </w:rPr>
        <w:t>чебный план состоит из двух частей — обязательной части и части, формируемой участниками образовательных отношений.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pacing w:val="2"/>
          <w:sz w:val="28"/>
          <w:szCs w:val="28"/>
        </w:rPr>
        <w:lastRenderedPageBreak/>
        <w:t>Обязательная часть учебного плана отражает содержание образования, которое обеспечивает достижение</w:t>
      </w:r>
      <w:r w:rsidRPr="00E2395D">
        <w:rPr>
          <w:sz w:val="28"/>
          <w:szCs w:val="28"/>
        </w:rPr>
        <w:t xml:space="preserve"> важнейших целей современного начального общего образования:</w:t>
      </w:r>
    </w:p>
    <w:p w:rsidR="00E2395D" w:rsidRPr="00E2395D" w:rsidRDefault="00E2395D" w:rsidP="00E2395D">
      <w:pPr>
        <w:spacing w:line="360" w:lineRule="auto"/>
        <w:ind w:firstLine="680"/>
        <w:contextualSpacing/>
        <w:jc w:val="both"/>
        <w:outlineLvl w:val="1"/>
        <w:rPr>
          <w:sz w:val="28"/>
        </w:rPr>
      </w:pPr>
      <w:r w:rsidRPr="00E2395D">
        <w:rPr>
          <w:sz w:val="28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E2395D" w:rsidRPr="00E2395D" w:rsidRDefault="00E2395D" w:rsidP="00E2395D">
      <w:pPr>
        <w:spacing w:line="360" w:lineRule="auto"/>
        <w:ind w:firstLine="680"/>
        <w:contextualSpacing/>
        <w:jc w:val="both"/>
        <w:outlineLvl w:val="1"/>
        <w:rPr>
          <w:sz w:val="28"/>
        </w:rPr>
      </w:pPr>
      <w:r w:rsidRPr="00E2395D">
        <w:rPr>
          <w:sz w:val="28"/>
        </w:rPr>
        <w:t xml:space="preserve">готовность обучающихся к продолжению образования на </w:t>
      </w:r>
      <w:r w:rsidRPr="00E2395D">
        <w:rPr>
          <w:spacing w:val="2"/>
          <w:sz w:val="28"/>
        </w:rPr>
        <w:t xml:space="preserve">последующих уровнях основного общего образования, их </w:t>
      </w:r>
      <w:r w:rsidRPr="00E2395D">
        <w:rPr>
          <w:sz w:val="28"/>
        </w:rPr>
        <w:t>приобщение к информационным технологиям;</w:t>
      </w:r>
    </w:p>
    <w:p w:rsidR="00E2395D" w:rsidRPr="00E2395D" w:rsidRDefault="00E2395D" w:rsidP="00E2395D">
      <w:pPr>
        <w:spacing w:line="360" w:lineRule="auto"/>
        <w:ind w:firstLine="680"/>
        <w:contextualSpacing/>
        <w:jc w:val="both"/>
        <w:outlineLvl w:val="1"/>
        <w:rPr>
          <w:sz w:val="28"/>
        </w:rPr>
      </w:pPr>
      <w:r w:rsidRPr="00E2395D">
        <w:rPr>
          <w:spacing w:val="2"/>
          <w:sz w:val="28"/>
        </w:rPr>
        <w:t xml:space="preserve">формирование здорового образа жизни, элементарных </w:t>
      </w:r>
      <w:r w:rsidRPr="00E2395D">
        <w:rPr>
          <w:sz w:val="28"/>
        </w:rPr>
        <w:t>правил поведения в экстремальных ситуациях;</w:t>
      </w:r>
    </w:p>
    <w:p w:rsidR="00E2395D" w:rsidRPr="00E2395D" w:rsidRDefault="00E2395D" w:rsidP="00E2395D">
      <w:pPr>
        <w:spacing w:line="360" w:lineRule="auto"/>
        <w:ind w:firstLine="680"/>
        <w:contextualSpacing/>
        <w:jc w:val="both"/>
        <w:outlineLvl w:val="1"/>
        <w:rPr>
          <w:sz w:val="28"/>
        </w:rPr>
      </w:pPr>
      <w:r w:rsidRPr="00E2395D">
        <w:rPr>
          <w:sz w:val="28"/>
        </w:rPr>
        <w:t>личностное развитие обучающегося в соответствии с его индивидуальностью.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>Образовательная организация самостоятельно в организации образовательной деятельности, в выборе видов деятельности по каждому предмету (проектная деятельность, практические и лабораторные занятия, экскурсии и</w:t>
      </w:r>
      <w:r w:rsidRPr="00E2395D">
        <w:rPr>
          <w:sz w:val="28"/>
          <w:szCs w:val="28"/>
        </w:rPr>
        <w:t> </w:t>
      </w:r>
      <w:r w:rsidRPr="00E2395D">
        <w:rPr>
          <w:sz w:val="28"/>
          <w:szCs w:val="28"/>
        </w:rPr>
        <w:t>т.</w:t>
      </w:r>
      <w:r w:rsidRPr="00E2395D">
        <w:rPr>
          <w:sz w:val="28"/>
          <w:szCs w:val="28"/>
        </w:rPr>
        <w:t> </w:t>
      </w:r>
      <w:r w:rsidRPr="00E2395D">
        <w:rPr>
          <w:sz w:val="28"/>
          <w:szCs w:val="28"/>
        </w:rPr>
        <w:t>д.).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b/>
          <w:bCs/>
          <w:sz w:val="28"/>
          <w:szCs w:val="28"/>
        </w:rPr>
      </w:pPr>
      <w:r w:rsidRPr="00E2395D">
        <w:rPr>
          <w:spacing w:val="2"/>
          <w:sz w:val="28"/>
          <w:szCs w:val="28"/>
        </w:rPr>
        <w:t xml:space="preserve">Общие характеристики, направления, цели и практические задачи учебных предметов, курсов, предусмотренных </w:t>
      </w:r>
      <w:r w:rsidRPr="00E2395D">
        <w:rPr>
          <w:sz w:val="28"/>
          <w:szCs w:val="28"/>
        </w:rPr>
        <w:t>требованиями ФГОС НОО к структуре основной образовательной программы начального общего образования, приведены в разделе «Программы отдельных учебных предметов, курсов» примерной основной образовательной программы начального общего образования.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</w:t>
      </w:r>
      <w:r w:rsidRPr="00E2395D">
        <w:rPr>
          <w:spacing w:val="2"/>
          <w:sz w:val="28"/>
          <w:szCs w:val="28"/>
        </w:rPr>
        <w:t>нагрузки обучающихся</w:t>
      </w:r>
      <w:r w:rsidRPr="00E2395D">
        <w:rPr>
          <w:sz w:val="28"/>
          <w:szCs w:val="28"/>
        </w:rPr>
        <w:t>, может быть использовано: на увеличение учебных часов, от</w:t>
      </w:r>
      <w:r w:rsidRPr="00E2395D">
        <w:rPr>
          <w:spacing w:val="2"/>
          <w:sz w:val="28"/>
          <w:szCs w:val="28"/>
        </w:rPr>
        <w:t>водимых на изучение отдельных учебных предметов обяза</w:t>
      </w:r>
      <w:r w:rsidRPr="00E2395D">
        <w:rPr>
          <w:sz w:val="28"/>
          <w:szCs w:val="28"/>
        </w:rPr>
        <w:t xml:space="preserve">тельной части; на введение учебных курсов, обеспечивающих </w:t>
      </w:r>
      <w:r w:rsidRPr="00E2395D">
        <w:rPr>
          <w:spacing w:val="2"/>
          <w:sz w:val="28"/>
          <w:szCs w:val="28"/>
        </w:rPr>
        <w:t>различные интересы обучающихся, в том числе этнокуль</w:t>
      </w:r>
      <w:r w:rsidRPr="00E2395D">
        <w:rPr>
          <w:sz w:val="28"/>
          <w:szCs w:val="28"/>
        </w:rPr>
        <w:t>турные.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>В часть, формируемую участниками образовательных отношений, входит и внеурочная деятельность. В соответствии с требованиями ФГОС НОО</w:t>
      </w:r>
      <w:r w:rsidRPr="00E2395D">
        <w:rPr>
          <w:b/>
          <w:bCs/>
          <w:sz w:val="28"/>
          <w:szCs w:val="28"/>
        </w:rPr>
        <w:t xml:space="preserve"> внеурочная деятельность </w:t>
      </w:r>
      <w:r w:rsidRPr="00E2395D">
        <w:rPr>
          <w:sz w:val="28"/>
          <w:szCs w:val="28"/>
        </w:rPr>
        <w:t>организ</w:t>
      </w:r>
      <w:r w:rsidRPr="00E2395D">
        <w:rPr>
          <w:spacing w:val="2"/>
          <w:sz w:val="28"/>
          <w:szCs w:val="28"/>
        </w:rPr>
        <w:t xml:space="preserve">уется по направлениям развития личности </w:t>
      </w:r>
      <w:r w:rsidRPr="00E2395D">
        <w:rPr>
          <w:spacing w:val="2"/>
          <w:sz w:val="28"/>
          <w:szCs w:val="28"/>
        </w:rPr>
        <w:lastRenderedPageBreak/>
        <w:t>(духовно­нравственное, социальное, общеинтеллектуальное, общекультур</w:t>
      </w:r>
      <w:r w:rsidRPr="00E2395D">
        <w:rPr>
          <w:sz w:val="28"/>
          <w:szCs w:val="28"/>
        </w:rPr>
        <w:t>ное, спортивно­оздоровительное).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pacing w:val="2"/>
          <w:sz w:val="28"/>
          <w:szCs w:val="28"/>
        </w:rPr>
        <w:t>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организации. Образовательные организации, осуществляющие образовательную деятельность</w:t>
      </w:r>
      <w:r w:rsidRPr="00E2395D">
        <w:rPr>
          <w:sz w:val="28"/>
          <w:szCs w:val="28"/>
        </w:rPr>
        <w:t xml:space="preserve"> предоставляют обучающимся возможность выбора широкого спектра занятий, направленных на их развитие.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организация, осуществляющая образовательную деятельность.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 xml:space="preserve">Для развития потенциала лиц, проявивших выдающиеся способности могут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</w:t>
      </w:r>
      <w:r w:rsidRPr="00E2395D">
        <w:rPr>
          <w:spacing w:val="2"/>
          <w:sz w:val="28"/>
          <w:szCs w:val="28"/>
        </w:rPr>
        <w:t>учебные программы (содержание дисциплин, курсов, моду</w:t>
      </w:r>
      <w:r w:rsidRPr="00E2395D">
        <w:rPr>
          <w:sz w:val="28"/>
          <w:szCs w:val="28"/>
        </w:rPr>
        <w:t>лей, темп и формы образования). Может быть организовано дистанционное образование. Реализация индивидуальных учебных планов, программ сопровождается тьюторской поддержкой.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>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pacing w:val="-2"/>
          <w:sz w:val="28"/>
          <w:szCs w:val="28"/>
        </w:rPr>
        <w:t xml:space="preserve">Для начального уровня общего образования представлены </w:t>
      </w:r>
      <w:r w:rsidRPr="00E2395D">
        <w:rPr>
          <w:sz w:val="28"/>
          <w:szCs w:val="28"/>
        </w:rPr>
        <w:t xml:space="preserve"> учебн</w:t>
      </w:r>
      <w:r w:rsidR="002E1135">
        <w:rPr>
          <w:sz w:val="28"/>
          <w:szCs w:val="28"/>
        </w:rPr>
        <w:t xml:space="preserve">ый </w:t>
      </w:r>
      <w:r w:rsidR="00B35670">
        <w:rPr>
          <w:sz w:val="28"/>
          <w:szCs w:val="28"/>
        </w:rPr>
        <w:t xml:space="preserve"> план</w:t>
      </w:r>
    </w:p>
    <w:p w:rsidR="00E2395D" w:rsidRPr="00E2395D" w:rsidRDefault="00E2395D" w:rsidP="002E1135">
      <w:pPr>
        <w:spacing w:line="360" w:lineRule="auto"/>
        <w:ind w:firstLine="680"/>
        <w:contextualSpacing/>
        <w:jc w:val="both"/>
        <w:outlineLvl w:val="1"/>
        <w:rPr>
          <w:sz w:val="28"/>
        </w:rPr>
      </w:pPr>
      <w:r w:rsidRPr="00E2395D">
        <w:rPr>
          <w:sz w:val="28"/>
        </w:rPr>
        <w:t>для образовательных организаций, в которых обучение ведётся на русском языке, но наряду с ним изучается один из языков народов Р</w:t>
      </w:r>
      <w:r w:rsidR="002E1135">
        <w:rPr>
          <w:sz w:val="28"/>
        </w:rPr>
        <w:t>оссии;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 xml:space="preserve">При проведении занятий по родному языку в образовательных организациях, в которых наряду с русским языком </w:t>
      </w:r>
      <w:r w:rsidRPr="00E2395D">
        <w:rPr>
          <w:spacing w:val="2"/>
          <w:sz w:val="28"/>
          <w:szCs w:val="28"/>
        </w:rPr>
        <w:t xml:space="preserve">изучается родной язык (1—4 классы), и по иностранному </w:t>
      </w:r>
      <w:r w:rsidRPr="00E2395D">
        <w:rPr>
          <w:sz w:val="28"/>
          <w:szCs w:val="28"/>
        </w:rPr>
        <w:t xml:space="preserve">языку (2—4 классы) осуществляется деление классов на две группы:— </w:t>
      </w:r>
      <w:r w:rsidR="006B40B6">
        <w:rPr>
          <w:sz w:val="28"/>
          <w:szCs w:val="28"/>
        </w:rPr>
        <w:t xml:space="preserve">если </w:t>
      </w:r>
      <w:r w:rsidRPr="00E2395D">
        <w:rPr>
          <w:sz w:val="28"/>
          <w:szCs w:val="28"/>
        </w:rPr>
        <w:t>20 и более человек..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>Продолжительность учебного года при получении начального общего образования составляет 34 недели, в 1 классе — 33 недели.</w:t>
      </w:r>
    </w:p>
    <w:p w:rsidR="00E2395D" w:rsidRPr="00E2395D" w:rsidRDefault="00E2395D" w:rsidP="00E2395D">
      <w:pPr>
        <w:spacing w:line="360" w:lineRule="auto"/>
        <w:ind w:firstLine="709"/>
        <w:jc w:val="both"/>
      </w:pPr>
      <w:r w:rsidRPr="00E2395D">
        <w:rPr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lastRenderedPageBreak/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E2395D">
        <w:rPr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E2395D">
        <w:rPr>
          <w:sz w:val="28"/>
          <w:szCs w:val="28"/>
        </w:rPr>
        <w:t>течение года дополнительные недельные каникулы.</w:t>
      </w:r>
    </w:p>
    <w:p w:rsidR="00E2395D" w:rsidRPr="00E2395D" w:rsidRDefault="00E2395D" w:rsidP="00E2395D">
      <w:pPr>
        <w:autoSpaceDE w:val="0"/>
        <w:autoSpaceDN w:val="0"/>
        <w:adjustRightInd w:val="0"/>
        <w:spacing w:line="360" w:lineRule="auto"/>
        <w:ind w:firstLine="454"/>
        <w:jc w:val="both"/>
        <w:textAlignment w:val="center"/>
        <w:rPr>
          <w:sz w:val="28"/>
          <w:szCs w:val="28"/>
        </w:rPr>
      </w:pPr>
      <w:r w:rsidRPr="00E2395D">
        <w:rPr>
          <w:sz w:val="28"/>
          <w:szCs w:val="28"/>
        </w:rPr>
        <w:t>Продолжительность урока составляет:</w:t>
      </w:r>
    </w:p>
    <w:p w:rsidR="00E2395D" w:rsidRPr="00E2395D" w:rsidRDefault="00E2395D" w:rsidP="006B40B6">
      <w:pPr>
        <w:spacing w:line="360" w:lineRule="auto"/>
        <w:ind w:firstLine="680"/>
        <w:contextualSpacing/>
        <w:jc w:val="both"/>
        <w:outlineLvl w:val="1"/>
        <w:rPr>
          <w:sz w:val="28"/>
        </w:rPr>
      </w:pPr>
      <w:r w:rsidRPr="00E2395D">
        <w:rPr>
          <w:sz w:val="28"/>
        </w:rPr>
        <w:t>в 1 классе — 35 минут;</w:t>
      </w:r>
      <w:r w:rsidR="006B40B6">
        <w:rPr>
          <w:sz w:val="28"/>
        </w:rPr>
        <w:t xml:space="preserve">     </w:t>
      </w:r>
      <w:r w:rsidR="00D0444E">
        <w:rPr>
          <w:sz w:val="28"/>
        </w:rPr>
        <w:t xml:space="preserve">во 2—4 классах — </w:t>
      </w:r>
      <w:r w:rsidRPr="00E2395D">
        <w:rPr>
          <w:sz w:val="28"/>
        </w:rPr>
        <w:t xml:space="preserve">45 минут </w:t>
      </w:r>
    </w:p>
    <w:p w:rsidR="006B40B6" w:rsidRPr="006B40B6" w:rsidRDefault="006B40B6" w:rsidP="006B40B6">
      <w:pPr>
        <w:spacing w:line="360" w:lineRule="auto"/>
        <w:contextualSpacing/>
        <w:jc w:val="both"/>
        <w:outlineLvl w:val="1"/>
        <w:rPr>
          <w:sz w:val="28"/>
        </w:rPr>
        <w:sectPr w:rsidR="006B40B6" w:rsidRPr="006B40B6" w:rsidSect="00557F36">
          <w:footerReference w:type="even" r:id="rId8"/>
          <w:footerReference w:type="default" r:id="rId9"/>
          <w:pgSz w:w="11906" w:h="16838" w:code="9"/>
          <w:pgMar w:top="1134" w:right="707" w:bottom="1134" w:left="1134" w:header="720" w:footer="720" w:gutter="0"/>
          <w:cols w:space="720"/>
          <w:noEndnote/>
        </w:sectPr>
      </w:pPr>
    </w:p>
    <w:p w:rsidR="00653A76" w:rsidRPr="00BD7394" w:rsidRDefault="00653A76" w:rsidP="006B40B6">
      <w:pPr>
        <w:pStyle w:val="afd"/>
        <w:numPr>
          <w:ilvl w:val="1"/>
          <w:numId w:val="3"/>
        </w:numPr>
      </w:pPr>
      <w:bookmarkStart w:id="164" w:name="_Toc288394108"/>
      <w:bookmarkStart w:id="165" w:name="_Toc288410575"/>
      <w:bookmarkStart w:id="166" w:name="_Toc288410704"/>
      <w:bookmarkStart w:id="167" w:name="_Toc294246113"/>
      <w:r w:rsidRPr="00BD7394">
        <w:lastRenderedPageBreak/>
        <w:t>План внеурочной деятельности</w:t>
      </w:r>
      <w:bookmarkEnd w:id="164"/>
      <w:bookmarkEnd w:id="165"/>
      <w:bookmarkEnd w:id="166"/>
      <w:bookmarkEnd w:id="167"/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Под внеурочной деятельностью понимается образователь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ная</w:t>
      </w:r>
      <w:r w:rsidR="00934322">
        <w:rPr>
          <w:rFonts w:ascii="Times New Roman" w:hAnsi="Times New Roman"/>
          <w:color w:val="auto"/>
          <w:spacing w:val="-4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деятельность, осуществляемая в формах, отличных от уроч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ной, и направленная на достижение планируемых результатов </w:t>
      </w:r>
      <w:r w:rsidRPr="00BD7394">
        <w:rPr>
          <w:rFonts w:ascii="Times New Roman" w:hAnsi="Times New Roman"/>
          <w:color w:val="auto"/>
          <w:sz w:val="28"/>
          <w:szCs w:val="28"/>
        </w:rPr>
        <w:t>освоения основной образовательной программы начального общего образования.</w:t>
      </w:r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z w:val="28"/>
          <w:szCs w:val="28"/>
        </w:rPr>
        <w:t>Цели организации внеурочной деятельности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на </w:t>
      </w:r>
      <w:r w:rsidR="002412B9" w:rsidRPr="00BD7394">
        <w:rPr>
          <w:rFonts w:ascii="Times New Roman" w:hAnsi="Times New Roman"/>
          <w:color w:val="auto"/>
          <w:sz w:val="28"/>
          <w:szCs w:val="28"/>
        </w:rPr>
        <w:t>уровне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начального общего образования: обеспечение соответствующей возрасту адаптации ребёнка в </w:t>
      </w:r>
      <w:r w:rsidR="00D93053" w:rsidRPr="00BD7394">
        <w:rPr>
          <w:rFonts w:ascii="Times New Roman" w:hAnsi="Times New Roman"/>
          <w:color w:val="auto"/>
          <w:sz w:val="28"/>
          <w:szCs w:val="28"/>
        </w:rPr>
        <w:t>образовательной организации</w:t>
      </w:r>
      <w:r w:rsidRPr="00BD7394">
        <w:rPr>
          <w:rFonts w:ascii="Times New Roman" w:hAnsi="Times New Roman"/>
          <w:color w:val="auto"/>
          <w:sz w:val="28"/>
          <w:szCs w:val="28"/>
        </w:rPr>
        <w:t>, создание благоприятных условий для развития ребёнка, учёт его возрастных и индивидуальных особенностей.</w:t>
      </w:r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Внеурочная деятельность организуется по направлениям</w:t>
      </w:r>
      <w:r w:rsidR="00934322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4"/>
          <w:sz w:val="28"/>
          <w:szCs w:val="28"/>
        </w:rPr>
        <w:t>развития личности (спортивно­оздоровительное, духовно­нрав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ственное, социальное, общеинтеллектуальное, общекультур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ное). </w:t>
      </w:r>
      <w:r w:rsidR="00934322">
        <w:rPr>
          <w:rFonts w:ascii="Times New Roman" w:hAnsi="Times New Roman"/>
          <w:color w:val="auto"/>
          <w:sz w:val="28"/>
          <w:szCs w:val="28"/>
        </w:rPr>
        <w:t xml:space="preserve">Идет воспитание социализации, охрана жизнедеятельности, коррекция учебного процесса. </w:t>
      </w:r>
    </w:p>
    <w:p w:rsidR="000D2CF2" w:rsidRPr="000D2CF2" w:rsidRDefault="00653A76" w:rsidP="003F7807">
      <w:pPr>
        <w:pStyle w:val="ConsPlusNormal"/>
        <w:widowControl/>
        <w:spacing w:line="360" w:lineRule="auto"/>
        <w:ind w:firstLine="709"/>
        <w:jc w:val="both"/>
        <w:textAlignment w:val="center"/>
        <w:rPr>
          <w:rFonts w:cs="Times New Roman"/>
        </w:rPr>
      </w:pPr>
      <w:r w:rsidRPr="00BD7394">
        <w:rPr>
          <w:rFonts w:ascii="Times New Roman" w:hAnsi="Times New Roman"/>
          <w:b/>
          <w:bCs/>
          <w:spacing w:val="2"/>
          <w:sz w:val="28"/>
          <w:szCs w:val="28"/>
        </w:rPr>
        <w:t>Формы организации внеурочной деятельности</w:t>
      </w:r>
      <w:r w:rsidRPr="00BD7394">
        <w:rPr>
          <w:rFonts w:ascii="Times New Roman" w:hAnsi="Times New Roman"/>
          <w:spacing w:val="2"/>
          <w:sz w:val="28"/>
          <w:szCs w:val="28"/>
        </w:rPr>
        <w:t>, как и</w:t>
      </w:r>
      <w:r w:rsidR="00B35670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spacing w:val="2"/>
          <w:sz w:val="28"/>
          <w:szCs w:val="28"/>
        </w:rPr>
        <w:t xml:space="preserve">в целом </w:t>
      </w:r>
      <w:r w:rsidR="005F572A" w:rsidRPr="00BD7394">
        <w:rPr>
          <w:rFonts w:ascii="Times New Roman" w:hAnsi="Times New Roman"/>
          <w:spacing w:val="2"/>
          <w:sz w:val="28"/>
          <w:szCs w:val="28"/>
        </w:rPr>
        <w:t>образовательной деятельности</w:t>
      </w:r>
      <w:r w:rsidRPr="00BD7394">
        <w:rPr>
          <w:rFonts w:ascii="Times New Roman" w:hAnsi="Times New Roman"/>
          <w:spacing w:val="2"/>
          <w:sz w:val="28"/>
          <w:szCs w:val="28"/>
        </w:rPr>
        <w:t>, в рамках реализации основной образовательной программы начального общего</w:t>
      </w:r>
      <w:r w:rsidRPr="00BD7394">
        <w:rPr>
          <w:rFonts w:ascii="Times New Roman" w:hAnsi="Times New Roman"/>
          <w:sz w:val="28"/>
          <w:szCs w:val="28"/>
        </w:rPr>
        <w:t xml:space="preserve">образования определяет </w:t>
      </w:r>
      <w:r w:rsidR="005C5F90" w:rsidRPr="00BD7394">
        <w:rPr>
          <w:rFonts w:ascii="Times New Roman" w:hAnsi="Times New Roman"/>
          <w:sz w:val="28"/>
          <w:szCs w:val="28"/>
        </w:rPr>
        <w:t>организация, осуществляющая образовательную деятельность</w:t>
      </w:r>
      <w:r w:rsidRPr="00BD7394">
        <w:rPr>
          <w:rFonts w:ascii="Times New Roman" w:hAnsi="Times New Roman"/>
          <w:sz w:val="28"/>
          <w:szCs w:val="28"/>
        </w:rPr>
        <w:t>. Содер</w:t>
      </w:r>
      <w:r w:rsidRPr="00BD7394">
        <w:rPr>
          <w:rFonts w:ascii="Times New Roman" w:hAnsi="Times New Roman"/>
          <w:spacing w:val="2"/>
          <w:sz w:val="28"/>
          <w:szCs w:val="28"/>
        </w:rPr>
        <w:t xml:space="preserve">жание занятий, предусмотренных во внеурочной деятельности, </w:t>
      </w:r>
      <w:r w:rsidRPr="000D2CF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F48C1">
        <w:rPr>
          <w:rFonts w:ascii="Times New Roman" w:hAnsi="Times New Roman" w:cs="Times New Roman"/>
          <w:spacing w:val="2"/>
          <w:sz w:val="28"/>
          <w:szCs w:val="28"/>
        </w:rPr>
        <w:t>осуществляет</w:t>
      </w:r>
      <w:r w:rsidR="000D2CF2">
        <w:rPr>
          <w:rFonts w:ascii="Times New Roman" w:hAnsi="Times New Roman" w:cs="Times New Roman"/>
          <w:spacing w:val="2"/>
          <w:sz w:val="28"/>
          <w:szCs w:val="28"/>
        </w:rPr>
        <w:t xml:space="preserve">ся </w:t>
      </w:r>
      <w:r w:rsidR="000D2CF2" w:rsidRPr="000D2CF2">
        <w:rPr>
          <w:rFonts w:ascii="Times New Roman" w:hAnsi="Times New Roman" w:cs="Times New Roman"/>
          <w:sz w:val="28"/>
          <w:szCs w:val="28"/>
        </w:rPr>
        <w:t>в таких формах как художественные, культурологические, филологические, 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4F48C1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При организации внеурочной деятельности обучающихся </w:t>
      </w:r>
      <w:r w:rsidR="00B35670">
        <w:rPr>
          <w:rFonts w:ascii="Times New Roman" w:hAnsi="Times New Roman"/>
          <w:color w:val="auto"/>
          <w:sz w:val="28"/>
          <w:szCs w:val="28"/>
        </w:rPr>
        <w:t>МКОУ  «Тандовская СОШ»</w:t>
      </w:r>
      <w:r w:rsidR="00D93053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="00CF17BC">
        <w:rPr>
          <w:rFonts w:ascii="Times New Roman" w:hAnsi="Times New Roman"/>
          <w:color w:val="auto"/>
          <w:spacing w:val="2"/>
          <w:sz w:val="28"/>
          <w:szCs w:val="28"/>
        </w:rPr>
        <w:t xml:space="preserve"> используются</w:t>
      </w:r>
      <w:r w:rsidR="004F48C1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возможности </w:t>
      </w:r>
      <w:r w:rsidR="00D93053"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организаций и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учреждений дополнительного образования, куль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туры и спорта. В период каникул для продолжения внеуроч</w:t>
      </w:r>
      <w:r w:rsidRPr="00BD7394">
        <w:rPr>
          <w:rFonts w:ascii="Times New Roman" w:hAnsi="Times New Roman"/>
          <w:color w:val="auto"/>
          <w:sz w:val="28"/>
          <w:szCs w:val="28"/>
        </w:rPr>
        <w:t>ной деятельности могут использовать</w:t>
      </w:r>
      <w:r w:rsidR="004F48C1">
        <w:rPr>
          <w:rFonts w:ascii="Times New Roman" w:hAnsi="Times New Roman"/>
          <w:color w:val="auto"/>
          <w:sz w:val="28"/>
          <w:szCs w:val="28"/>
        </w:rPr>
        <w:t xml:space="preserve"> возможности школы, если создадим пришкольные лагеры.</w:t>
      </w:r>
    </w:p>
    <w:p w:rsidR="006B40B6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lastRenderedPageBreak/>
        <w:t xml:space="preserve">Время, отведённое на внеурочную деятельность, не учитывается при определении максимально допустимой недельной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нагрузки обучающихся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и составляет не более 1350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ч</w:t>
      </w:r>
      <w:r w:rsidR="001D024A">
        <w:rPr>
          <w:rFonts w:ascii="Times New Roman" w:hAnsi="Times New Roman"/>
          <w:color w:val="auto"/>
          <w:sz w:val="28"/>
          <w:szCs w:val="28"/>
        </w:rPr>
        <w:t>асов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за 4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 </w:t>
      </w:r>
      <w:r w:rsidRPr="00BD7394">
        <w:rPr>
          <w:rFonts w:ascii="Times New Roman" w:hAnsi="Times New Roman"/>
          <w:color w:val="auto"/>
          <w:sz w:val="28"/>
          <w:szCs w:val="28"/>
        </w:rPr>
        <w:t>года обучения.</w:t>
      </w:r>
    </w:p>
    <w:p w:rsidR="00653A76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>Основное преимущество организации внеурочной деятель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ности непосредственно в </w:t>
      </w:r>
      <w:r w:rsidR="00D93053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образовательной организации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заключается в создании условий для полноценного пребыва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ния ребёнка в </w:t>
      </w:r>
      <w:r w:rsidR="00D93053" w:rsidRPr="00BD7394">
        <w:rPr>
          <w:rFonts w:ascii="Times New Roman" w:hAnsi="Times New Roman"/>
          <w:color w:val="auto"/>
          <w:sz w:val="28"/>
          <w:szCs w:val="28"/>
        </w:rPr>
        <w:t xml:space="preserve">образовательной организации </w:t>
      </w:r>
      <w:r w:rsidRPr="00BD7394">
        <w:rPr>
          <w:rFonts w:ascii="Times New Roman" w:hAnsi="Times New Roman"/>
          <w:color w:val="auto"/>
          <w:sz w:val="28"/>
          <w:szCs w:val="28"/>
        </w:rPr>
        <w:t>в течение дня, с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одержательном единстве учеб</w:t>
      </w:r>
      <w:r w:rsidR="00375003">
        <w:rPr>
          <w:rFonts w:ascii="Times New Roman" w:hAnsi="Times New Roman"/>
          <w:color w:val="auto"/>
          <w:spacing w:val="2"/>
          <w:sz w:val="28"/>
          <w:szCs w:val="28"/>
        </w:rPr>
        <w:t>ной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, воспитательно</w:t>
      </w:r>
      <w:r w:rsidR="005F572A" w:rsidRPr="00BD7394">
        <w:rPr>
          <w:rFonts w:ascii="Times New Roman" w:hAnsi="Times New Roman"/>
          <w:color w:val="auto"/>
          <w:spacing w:val="2"/>
          <w:sz w:val="28"/>
          <w:szCs w:val="28"/>
        </w:rPr>
        <w:t>й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и развивающе</w:t>
      </w:r>
      <w:r w:rsidR="005F572A" w:rsidRPr="00BD7394">
        <w:rPr>
          <w:rFonts w:ascii="Times New Roman" w:hAnsi="Times New Roman"/>
          <w:color w:val="auto"/>
          <w:spacing w:val="2"/>
          <w:sz w:val="28"/>
          <w:szCs w:val="28"/>
        </w:rPr>
        <w:t>й</w:t>
      </w:r>
      <w:r w:rsidR="003A379C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="00907EEC" w:rsidRPr="00BD7394">
        <w:rPr>
          <w:rFonts w:ascii="Times New Roman" w:hAnsi="Times New Roman"/>
          <w:color w:val="auto"/>
          <w:spacing w:val="2"/>
          <w:sz w:val="28"/>
          <w:szCs w:val="28"/>
        </w:rPr>
        <w:t>д</w:t>
      </w:r>
      <w:r w:rsidR="005F572A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еятельности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в рамках основной образовательной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программы </w:t>
      </w:r>
      <w:r w:rsidR="00375003">
        <w:rPr>
          <w:rFonts w:ascii="Times New Roman" w:hAnsi="Times New Roman"/>
          <w:color w:val="auto"/>
          <w:sz w:val="28"/>
          <w:szCs w:val="28"/>
        </w:rPr>
        <w:t xml:space="preserve">образовательной </w:t>
      </w:r>
      <w:r w:rsidR="005C5F90" w:rsidRPr="00BD7394">
        <w:rPr>
          <w:rFonts w:ascii="Times New Roman" w:hAnsi="Times New Roman"/>
          <w:color w:val="auto"/>
          <w:sz w:val="28"/>
          <w:szCs w:val="28"/>
        </w:rPr>
        <w:t>организации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tbl>
      <w:tblPr>
        <w:tblStyle w:val="aff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296"/>
        <w:gridCol w:w="3792"/>
        <w:gridCol w:w="1807"/>
      </w:tblGrid>
      <w:tr w:rsidR="00CF17BC" w:rsidRPr="00CF17BC" w:rsidTr="00003443">
        <w:tc>
          <w:tcPr>
            <w:tcW w:w="675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Класс </w:t>
            </w:r>
          </w:p>
        </w:tc>
        <w:tc>
          <w:tcPr>
            <w:tcW w:w="3296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Направление  </w:t>
            </w:r>
          </w:p>
        </w:tc>
        <w:tc>
          <w:tcPr>
            <w:tcW w:w="3792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Название </w:t>
            </w:r>
          </w:p>
        </w:tc>
        <w:tc>
          <w:tcPr>
            <w:tcW w:w="1807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Количество часов</w:t>
            </w:r>
          </w:p>
        </w:tc>
      </w:tr>
      <w:tr w:rsidR="00CF17BC" w:rsidRPr="00CF17BC" w:rsidTr="00003443">
        <w:tc>
          <w:tcPr>
            <w:tcW w:w="675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 кл</w:t>
            </w:r>
          </w:p>
        </w:tc>
        <w:tc>
          <w:tcPr>
            <w:tcW w:w="3296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Общеинтеллектуальное </w:t>
            </w:r>
          </w:p>
        </w:tc>
        <w:tc>
          <w:tcPr>
            <w:tcW w:w="3792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«Начальное техническое творчество»</w:t>
            </w:r>
          </w:p>
        </w:tc>
        <w:tc>
          <w:tcPr>
            <w:tcW w:w="1807" w:type="dxa"/>
          </w:tcPr>
          <w:p w:rsidR="00CF17BC" w:rsidRPr="00003443" w:rsidRDefault="00CF17BC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</w:tr>
      <w:tr w:rsidR="00CA0D39" w:rsidRPr="00CF17BC" w:rsidTr="00003443">
        <w:tc>
          <w:tcPr>
            <w:tcW w:w="675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2 кл</w:t>
            </w:r>
          </w:p>
        </w:tc>
        <w:tc>
          <w:tcPr>
            <w:tcW w:w="3296" w:type="dxa"/>
          </w:tcPr>
          <w:p w:rsidR="00CA0D39" w:rsidRPr="00003443" w:rsidRDefault="00CA0D39" w:rsidP="00657369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Общеинтеллектуальное </w:t>
            </w:r>
          </w:p>
          <w:p w:rsidR="00CA0D39" w:rsidRPr="00003443" w:rsidRDefault="00CA0D39" w:rsidP="00CA0D39">
            <w:pPr>
              <w:rPr>
                <w:sz w:val="28"/>
              </w:rPr>
            </w:pPr>
            <w:r w:rsidRPr="00003443">
              <w:rPr>
                <w:sz w:val="28"/>
                <w:szCs w:val="28"/>
              </w:rPr>
              <w:t>Общеинтеллектуальное</w:t>
            </w:r>
          </w:p>
        </w:tc>
        <w:tc>
          <w:tcPr>
            <w:tcW w:w="3792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«Начальное техническое творчество»</w:t>
            </w:r>
          </w:p>
          <w:p w:rsidR="00CA0D39" w:rsidRPr="00003443" w:rsidRDefault="00CA0D39" w:rsidP="00CF17BC">
            <w:pPr>
              <w:pStyle w:val="afff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40"/>
              </w:rPr>
            </w:pPr>
            <w:r w:rsidRPr="000034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40"/>
              </w:rPr>
              <w:t>Занимательная  математика</w:t>
            </w:r>
          </w:p>
        </w:tc>
        <w:tc>
          <w:tcPr>
            <w:tcW w:w="1807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</w:tr>
      <w:tr w:rsidR="00CA0D39" w:rsidRPr="00CF17BC" w:rsidTr="00003443">
        <w:tc>
          <w:tcPr>
            <w:tcW w:w="675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3кл</w:t>
            </w:r>
          </w:p>
        </w:tc>
        <w:tc>
          <w:tcPr>
            <w:tcW w:w="3296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Общеинтеллектуальное</w:t>
            </w:r>
          </w:p>
          <w:p w:rsidR="00CA0D39" w:rsidRPr="00003443" w:rsidRDefault="00CA0D39" w:rsidP="00CA0D39">
            <w:pPr>
              <w:rPr>
                <w:sz w:val="28"/>
              </w:rPr>
            </w:pPr>
            <w:r w:rsidRPr="00003443">
              <w:rPr>
                <w:sz w:val="28"/>
                <w:szCs w:val="28"/>
              </w:rPr>
              <w:t>Общеинтеллектуальное</w:t>
            </w:r>
          </w:p>
        </w:tc>
        <w:tc>
          <w:tcPr>
            <w:tcW w:w="3792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«Начальное техническое творчество»</w:t>
            </w:r>
          </w:p>
          <w:p w:rsidR="00CA0D39" w:rsidRPr="00003443" w:rsidRDefault="00CA0D39" w:rsidP="00CA0D39">
            <w:pPr>
              <w:pStyle w:val="afff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40"/>
              </w:rPr>
            </w:pPr>
            <w:r w:rsidRPr="000034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40"/>
              </w:rPr>
              <w:t>Занимательный русский язык</w:t>
            </w:r>
          </w:p>
        </w:tc>
        <w:tc>
          <w:tcPr>
            <w:tcW w:w="1807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</w:tr>
      <w:tr w:rsidR="00CA0D39" w:rsidRPr="00CF17BC" w:rsidTr="00003443">
        <w:tc>
          <w:tcPr>
            <w:tcW w:w="675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4 кл</w:t>
            </w:r>
          </w:p>
        </w:tc>
        <w:tc>
          <w:tcPr>
            <w:tcW w:w="3296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Общеинтеллектуальное</w:t>
            </w:r>
          </w:p>
          <w:p w:rsidR="00CA0D39" w:rsidRPr="00003443" w:rsidRDefault="00CA0D39" w:rsidP="00CA0D39">
            <w:pPr>
              <w:rPr>
                <w:sz w:val="28"/>
              </w:rPr>
            </w:pPr>
            <w:r w:rsidRPr="00003443">
              <w:rPr>
                <w:sz w:val="28"/>
                <w:szCs w:val="28"/>
              </w:rPr>
              <w:t>Общеинтеллектуальное</w:t>
            </w:r>
          </w:p>
        </w:tc>
        <w:tc>
          <w:tcPr>
            <w:tcW w:w="3792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«Начальное техническое творчество»</w:t>
            </w:r>
          </w:p>
          <w:p w:rsidR="00CA0D39" w:rsidRPr="00003443" w:rsidRDefault="00CA0D39" w:rsidP="00CA0D39">
            <w:pPr>
              <w:pStyle w:val="afff0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40"/>
              </w:rPr>
            </w:pPr>
            <w:r w:rsidRPr="0000344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40"/>
              </w:rPr>
              <w:t>Занимательный русский язык</w:t>
            </w:r>
          </w:p>
        </w:tc>
        <w:tc>
          <w:tcPr>
            <w:tcW w:w="1807" w:type="dxa"/>
          </w:tcPr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  <w:p w:rsidR="00CA0D39" w:rsidRPr="00003443" w:rsidRDefault="00CA0D39" w:rsidP="003F7807">
            <w:pPr>
              <w:pStyle w:val="a3"/>
              <w:spacing w:line="360" w:lineRule="auto"/>
              <w:ind w:firstLine="0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003443">
              <w:rPr>
                <w:rFonts w:ascii="Times New Roman" w:hAnsi="Times New Roman"/>
                <w:color w:val="auto"/>
                <w:sz w:val="28"/>
                <w:szCs w:val="28"/>
              </w:rPr>
              <w:t>1</w:t>
            </w:r>
          </w:p>
        </w:tc>
      </w:tr>
    </w:tbl>
    <w:p w:rsidR="00CF17BC" w:rsidRPr="00BD7394" w:rsidRDefault="00CF17BC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6B40B6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При организации внеурочной деятельности непосредствен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но в </w:t>
      </w:r>
      <w:r w:rsidR="00D93053" w:rsidRPr="00BD7394">
        <w:rPr>
          <w:rFonts w:ascii="Times New Roman" w:hAnsi="Times New Roman"/>
          <w:color w:val="auto"/>
          <w:sz w:val="28"/>
          <w:szCs w:val="28"/>
        </w:rPr>
        <w:t xml:space="preserve">образовательной организации </w:t>
      </w:r>
      <w:r w:rsidRPr="00BD7394">
        <w:rPr>
          <w:rFonts w:ascii="Times New Roman" w:hAnsi="Times New Roman"/>
          <w:color w:val="auto"/>
          <w:sz w:val="28"/>
          <w:szCs w:val="28"/>
        </w:rPr>
        <w:t>предполагается, что в этой</w:t>
      </w:r>
      <w:r w:rsidR="006B40B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работе принимают участие все педагогические работники </w:t>
      </w:r>
      <w:r w:rsidR="00D93053" w:rsidRPr="00BD7394">
        <w:rPr>
          <w:rFonts w:ascii="Times New Roman" w:hAnsi="Times New Roman"/>
          <w:color w:val="auto"/>
          <w:spacing w:val="-2"/>
          <w:sz w:val="28"/>
          <w:szCs w:val="28"/>
        </w:rPr>
        <w:t>дан</w:t>
      </w:r>
      <w:r w:rsidR="00D93053" w:rsidRPr="00BD7394">
        <w:rPr>
          <w:rFonts w:ascii="Times New Roman" w:hAnsi="Times New Roman"/>
          <w:color w:val="auto"/>
          <w:sz w:val="28"/>
          <w:szCs w:val="28"/>
        </w:rPr>
        <w:t xml:space="preserve">ной организации </w:t>
      </w:r>
      <w:r w:rsidRPr="00BD7394">
        <w:rPr>
          <w:rFonts w:ascii="Times New Roman" w:hAnsi="Times New Roman"/>
          <w:color w:val="auto"/>
          <w:sz w:val="28"/>
          <w:szCs w:val="28"/>
        </w:rPr>
        <w:t>(учителя начал</w:t>
      </w:r>
      <w:r w:rsidR="006B40B6">
        <w:rPr>
          <w:rFonts w:ascii="Times New Roman" w:hAnsi="Times New Roman"/>
          <w:color w:val="auto"/>
          <w:sz w:val="28"/>
          <w:szCs w:val="28"/>
        </w:rPr>
        <w:t>ьной школы, учителя­предметники).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Внеурочная деятельность тесно связана с дополнительным образованием детей в части создания условий для развития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творческих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lastRenderedPageBreak/>
        <w:t>интересов детей, включения их в художествен</w:t>
      </w:r>
      <w:r w:rsidRPr="00BD7394">
        <w:rPr>
          <w:rFonts w:ascii="Times New Roman" w:hAnsi="Times New Roman"/>
          <w:color w:val="auto"/>
          <w:sz w:val="28"/>
          <w:szCs w:val="28"/>
        </w:rPr>
        <w:t>ную, техническую, спортивную</w:t>
      </w:r>
      <w:r w:rsidR="003A379C">
        <w:rPr>
          <w:rFonts w:ascii="Times New Roman" w:hAnsi="Times New Roman"/>
          <w:color w:val="auto"/>
          <w:sz w:val="28"/>
          <w:szCs w:val="28"/>
        </w:rPr>
        <w:t xml:space="preserve">, здоровье-сберегающую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 и другую деятельность.</w:t>
      </w:r>
    </w:p>
    <w:p w:rsidR="00653A76" w:rsidRPr="00BD7394" w:rsidRDefault="00653A76" w:rsidP="00CA0D39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Связующим звеном между внеурочной деятельностью и до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полнительным образованием детей выступают такие формы </w:t>
      </w:r>
      <w:r w:rsidR="006B40B6">
        <w:rPr>
          <w:rFonts w:ascii="Times New Roman" w:hAnsi="Times New Roman"/>
          <w:color w:val="auto"/>
          <w:sz w:val="28"/>
          <w:szCs w:val="28"/>
        </w:rPr>
        <w:t>её реализации, как факультативы, кружки и т.д.</w:t>
      </w:r>
      <w:r w:rsidR="00CA0D39">
        <w:rPr>
          <w:rFonts w:ascii="Times New Roman" w:hAnsi="Times New Roman"/>
          <w:color w:val="auto"/>
          <w:sz w:val="28"/>
          <w:szCs w:val="28"/>
        </w:rPr>
        <w:t>.</w:t>
      </w:r>
      <w:r w:rsidRPr="00BD7394">
        <w:rPr>
          <w:rFonts w:ascii="Times New Roman" w:hAnsi="Times New Roman"/>
          <w:color w:val="auto"/>
          <w:sz w:val="28"/>
          <w:szCs w:val="28"/>
        </w:rPr>
        <w:t>.</w:t>
      </w:r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Координирующую роль в организации внеурочной дея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тельности выполняет, как правило, классный руководитель,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который взаимодействует с педагогическими работниками,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организует систему отношений через разнообразные формы воспитательной деятельности коллектива, в том числе через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органы самоуправления, обеспечивает внеурочную деятель</w:t>
      </w:r>
      <w:r w:rsidRPr="00BD7394">
        <w:rPr>
          <w:rFonts w:ascii="Times New Roman" w:hAnsi="Times New Roman"/>
          <w:color w:val="auto"/>
          <w:sz w:val="28"/>
          <w:szCs w:val="28"/>
        </w:rPr>
        <w:t>ность обучающихся в соответствии с их выбором.</w:t>
      </w:r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b/>
          <w:bCs/>
          <w:color w:val="auto"/>
          <w:spacing w:val="2"/>
          <w:sz w:val="28"/>
          <w:szCs w:val="28"/>
        </w:rPr>
        <w:t>План внеурочной деятельности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формируется </w:t>
      </w:r>
      <w:r w:rsidR="005303C5">
        <w:rPr>
          <w:rFonts w:ascii="Times New Roman" w:hAnsi="Times New Roman"/>
          <w:color w:val="auto"/>
          <w:sz w:val="28"/>
          <w:szCs w:val="28"/>
        </w:rPr>
        <w:t>МКОУ  «Тандовская СОШ»</w:t>
      </w:r>
      <w:r w:rsidR="00D93053"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 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и 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 xml:space="preserve">направлен в первую очередь на достижение </w:t>
      </w:r>
      <w:r w:rsidRPr="00BD7394">
        <w:rPr>
          <w:rFonts w:ascii="Times New Roman" w:hAnsi="Times New Roman"/>
          <w:color w:val="auto"/>
          <w:sz w:val="28"/>
          <w:szCs w:val="28"/>
        </w:rPr>
        <w:t>обучающимися планируемых резуль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татов освоения основной образовательной программы началь</w:t>
      </w:r>
      <w:r w:rsidRPr="00BD7394">
        <w:rPr>
          <w:rFonts w:ascii="Times New Roman" w:hAnsi="Times New Roman"/>
          <w:color w:val="auto"/>
          <w:sz w:val="28"/>
          <w:szCs w:val="28"/>
        </w:rPr>
        <w:t>ного общего образования.</w:t>
      </w:r>
    </w:p>
    <w:p w:rsidR="00653A76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 xml:space="preserve">При взаимодействии </w:t>
      </w:r>
      <w:r w:rsidR="005303C5">
        <w:rPr>
          <w:rFonts w:ascii="Times New Roman" w:hAnsi="Times New Roman"/>
          <w:color w:val="auto"/>
          <w:sz w:val="28"/>
          <w:szCs w:val="28"/>
        </w:rPr>
        <w:t xml:space="preserve">МКОУ  «Тандовская СОШ»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с другими организациями создаются общее программно­методическое пространство, рабочие программы курсов внеурочной деятель</w:t>
      </w:r>
      <w:r w:rsidRPr="00BD7394">
        <w:rPr>
          <w:rFonts w:ascii="Times New Roman" w:hAnsi="Times New Roman"/>
          <w:color w:val="auto"/>
          <w:spacing w:val="2"/>
          <w:sz w:val="28"/>
          <w:szCs w:val="28"/>
        </w:rPr>
        <w:t>ности, которые сориентированы на планируемые результаты освоения основной образовательной про</w:t>
      </w:r>
      <w:r w:rsidRPr="00BD7394">
        <w:rPr>
          <w:rFonts w:ascii="Times New Roman" w:hAnsi="Times New Roman"/>
          <w:color w:val="auto"/>
          <w:sz w:val="28"/>
          <w:szCs w:val="28"/>
        </w:rPr>
        <w:t>граммы начального общего образования</w:t>
      </w:r>
      <w:r w:rsidR="006B40B6">
        <w:rPr>
          <w:rFonts w:ascii="Times New Roman" w:hAnsi="Times New Roman"/>
          <w:color w:val="auto"/>
          <w:sz w:val="28"/>
          <w:szCs w:val="28"/>
        </w:rPr>
        <w:t xml:space="preserve"> МКОУ «Тандовская СОШ»</w:t>
      </w:r>
    </w:p>
    <w:p w:rsidR="00E40BB6" w:rsidRPr="00BD7394" w:rsidRDefault="00E40BB6" w:rsidP="00D0444E">
      <w:pPr>
        <w:pStyle w:val="a3"/>
        <w:spacing w:line="36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653A76" w:rsidRPr="00D0444E" w:rsidRDefault="00D00181" w:rsidP="00D0444E">
      <w:pPr>
        <w:pStyle w:val="afd"/>
        <w:numPr>
          <w:ilvl w:val="1"/>
          <w:numId w:val="3"/>
        </w:numPr>
        <w:ind w:left="0" w:firstLine="709"/>
      </w:pPr>
      <w:bookmarkStart w:id="168" w:name="_Toc288394109"/>
      <w:bookmarkStart w:id="169" w:name="_Toc288410576"/>
      <w:bookmarkStart w:id="170" w:name="_Toc288410705"/>
      <w:bookmarkStart w:id="171" w:name="_Toc294246114"/>
      <w:r w:rsidRPr="00FF3660">
        <w:t xml:space="preserve">Система </w:t>
      </w:r>
      <w:r w:rsidR="00653A76" w:rsidRPr="00797ECB">
        <w:t>условий реализации</w:t>
      </w:r>
      <w:r w:rsidR="00D0444E">
        <w:t xml:space="preserve"> </w:t>
      </w:r>
      <w:r w:rsidR="00653A76" w:rsidRPr="009B0659">
        <w:t>основной образовательной про</w:t>
      </w:r>
      <w:r w:rsidR="00653A76" w:rsidRPr="002C5232">
        <w:t>граммы</w:t>
      </w:r>
      <w:bookmarkEnd w:id="168"/>
      <w:bookmarkEnd w:id="169"/>
      <w:bookmarkEnd w:id="170"/>
      <w:bookmarkEnd w:id="171"/>
    </w:p>
    <w:p w:rsidR="00653A76" w:rsidRPr="00BD7394" w:rsidRDefault="00653A76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  <w:r w:rsidRPr="00BD7394">
        <w:rPr>
          <w:rFonts w:ascii="Times New Roman" w:hAnsi="Times New Roman"/>
          <w:color w:val="auto"/>
          <w:sz w:val="28"/>
          <w:szCs w:val="28"/>
        </w:rPr>
        <w:t xml:space="preserve">Созданные в </w:t>
      </w:r>
      <w:r w:rsidR="00314845">
        <w:rPr>
          <w:rFonts w:ascii="Times New Roman" w:hAnsi="Times New Roman"/>
          <w:color w:val="auto"/>
          <w:sz w:val="28"/>
          <w:szCs w:val="28"/>
        </w:rPr>
        <w:t>МКОУ «Тандовская СОШ»</w:t>
      </w:r>
      <w:r w:rsidRPr="00BD7394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93053" w:rsidRPr="00BD7394">
        <w:rPr>
          <w:rFonts w:ascii="Times New Roman" w:hAnsi="Times New Roman"/>
          <w:color w:val="auto"/>
          <w:sz w:val="28"/>
          <w:szCs w:val="28"/>
        </w:rPr>
        <w:t xml:space="preserve">реализующей </w:t>
      </w:r>
      <w:r w:rsidRPr="00BD7394">
        <w:rPr>
          <w:rFonts w:ascii="Times New Roman" w:hAnsi="Times New Roman"/>
          <w:color w:val="auto"/>
          <w:spacing w:val="-2"/>
          <w:sz w:val="28"/>
          <w:szCs w:val="28"/>
        </w:rPr>
        <w:t>основную образовательную программу начального общего об</w:t>
      </w:r>
      <w:r w:rsidR="00314845">
        <w:rPr>
          <w:rFonts w:ascii="Times New Roman" w:hAnsi="Times New Roman"/>
          <w:color w:val="auto"/>
          <w:sz w:val="28"/>
          <w:szCs w:val="28"/>
        </w:rPr>
        <w:t>разования</w:t>
      </w:r>
      <w:r w:rsidRPr="00BD7394">
        <w:rPr>
          <w:rFonts w:ascii="Times New Roman" w:hAnsi="Times New Roman"/>
          <w:color w:val="auto"/>
          <w:sz w:val="28"/>
          <w:szCs w:val="28"/>
        </w:rPr>
        <w:t>:</w:t>
      </w:r>
    </w:p>
    <w:p w:rsidR="00653A76" w:rsidRPr="00E55EE9" w:rsidRDefault="00314845" w:rsidP="003F7807">
      <w:pPr>
        <w:pStyle w:val="21"/>
        <w:ind w:firstLine="709"/>
      </w:pPr>
      <w:r>
        <w:t>соответствовуют</w:t>
      </w:r>
      <w:r w:rsidR="00653A76" w:rsidRPr="0041436B">
        <w:t xml:space="preserve"> требованиям </w:t>
      </w:r>
      <w:r w:rsidR="00C11324" w:rsidRPr="00797ECB">
        <w:t>ФГОС НОО</w:t>
      </w:r>
      <w:r w:rsidR="00653A76" w:rsidRPr="00E55EE9">
        <w:t>;</w:t>
      </w:r>
    </w:p>
    <w:p w:rsidR="00653A76" w:rsidRPr="002C5232" w:rsidRDefault="00653A76" w:rsidP="003F7807">
      <w:pPr>
        <w:pStyle w:val="21"/>
        <w:ind w:firstLine="709"/>
      </w:pPr>
      <w:r w:rsidRPr="004902B1">
        <w:rPr>
          <w:spacing w:val="2"/>
        </w:rPr>
        <w:t>гарантир</w:t>
      </w:r>
      <w:r w:rsidR="00314845">
        <w:rPr>
          <w:spacing w:val="2"/>
        </w:rPr>
        <w:t xml:space="preserve">уют </w:t>
      </w:r>
      <w:r w:rsidRPr="004902B1">
        <w:rPr>
          <w:spacing w:val="2"/>
        </w:rPr>
        <w:t xml:space="preserve">сохранность и укрепление физического, </w:t>
      </w:r>
      <w:r w:rsidRPr="009B0659">
        <w:t>психологического и социального здоровья обуч</w:t>
      </w:r>
      <w:r w:rsidRPr="002C5232">
        <w:t xml:space="preserve">ающихся; </w:t>
      </w:r>
    </w:p>
    <w:p w:rsidR="00653A76" w:rsidRPr="00012122" w:rsidRDefault="00653A76" w:rsidP="003F7807">
      <w:pPr>
        <w:pStyle w:val="21"/>
        <w:ind w:firstLine="709"/>
      </w:pPr>
      <w:r w:rsidRPr="00E417D8">
        <w:rPr>
          <w:spacing w:val="-2"/>
        </w:rPr>
        <w:lastRenderedPageBreak/>
        <w:t>обеспечива</w:t>
      </w:r>
      <w:r w:rsidR="00314845">
        <w:rPr>
          <w:spacing w:val="-2"/>
        </w:rPr>
        <w:t>ют</w:t>
      </w:r>
      <w:r w:rsidRPr="00E417D8">
        <w:rPr>
          <w:spacing w:val="-2"/>
        </w:rPr>
        <w:t xml:space="preserve"> реализацию основной образовательной про­</w:t>
      </w:r>
      <w:r w:rsidRPr="00E417D8">
        <w:rPr>
          <w:spacing w:val="-2"/>
        </w:rPr>
        <w:br/>
      </w:r>
      <w:r w:rsidRPr="00A87A29">
        <w:t xml:space="preserve">граммы </w:t>
      </w:r>
      <w:r w:rsidR="005C5F90" w:rsidRPr="00C6263C">
        <w:t>организации, осуществляющей образовательную деятельнос</w:t>
      </w:r>
      <w:r w:rsidR="005C5F90" w:rsidRPr="00012122">
        <w:t>ть</w:t>
      </w:r>
      <w:r w:rsidRPr="00012122">
        <w:t xml:space="preserve"> и достижение планируемых результатов её освоения;</w:t>
      </w:r>
    </w:p>
    <w:p w:rsidR="00931CBC" w:rsidRPr="00CB6752" w:rsidRDefault="00653A76" w:rsidP="003F7807">
      <w:pPr>
        <w:pStyle w:val="21"/>
        <w:ind w:firstLine="709"/>
      </w:pPr>
      <w:r w:rsidRPr="003B2B4B">
        <w:rPr>
          <w:spacing w:val="-2"/>
        </w:rPr>
        <w:t>учитыва</w:t>
      </w:r>
      <w:r w:rsidR="00314845">
        <w:rPr>
          <w:spacing w:val="-2"/>
        </w:rPr>
        <w:t>ю</w:t>
      </w:r>
      <w:r w:rsidRPr="003B2B4B">
        <w:rPr>
          <w:spacing w:val="-2"/>
        </w:rPr>
        <w:t>т</w:t>
      </w:r>
      <w:r w:rsidR="00314845">
        <w:rPr>
          <w:spacing w:val="-2"/>
        </w:rPr>
        <w:t xml:space="preserve"> </w:t>
      </w:r>
      <w:r w:rsidRPr="003B2B4B">
        <w:rPr>
          <w:spacing w:val="-2"/>
        </w:rPr>
        <w:t xml:space="preserve">особенности </w:t>
      </w:r>
      <w:r w:rsidR="005C5F90" w:rsidRPr="00375003">
        <w:rPr>
          <w:spacing w:val="-2"/>
        </w:rPr>
        <w:t>организации, осуществляющей образовательную деятельность</w:t>
      </w:r>
      <w:r w:rsidRPr="00375003">
        <w:rPr>
          <w:spacing w:val="-2"/>
        </w:rPr>
        <w:t xml:space="preserve">, </w:t>
      </w:r>
      <w:r w:rsidR="00375003" w:rsidRPr="00375003">
        <w:t>е</w:t>
      </w:r>
      <w:r w:rsidR="00375003">
        <w:t>е</w:t>
      </w:r>
      <w:r w:rsidRPr="00375003">
        <w:rPr>
          <w:spacing w:val="2"/>
        </w:rPr>
        <w:t xml:space="preserve">организационную структуру, запросы участников </w:t>
      </w:r>
      <w:r w:rsidR="00AD64C6" w:rsidRPr="00375003">
        <w:rPr>
          <w:szCs w:val="28"/>
        </w:rPr>
        <w:t>образовательных отношений</w:t>
      </w:r>
      <w:r w:rsidRPr="00375003">
        <w:t>;</w:t>
      </w:r>
    </w:p>
    <w:p w:rsidR="00653A76" w:rsidRDefault="00653A76" w:rsidP="003F7807">
      <w:pPr>
        <w:pStyle w:val="afd"/>
        <w:numPr>
          <w:ilvl w:val="2"/>
          <w:numId w:val="3"/>
        </w:numPr>
        <w:ind w:left="0" w:firstLine="709"/>
      </w:pPr>
      <w:bookmarkStart w:id="172" w:name="_Toc288394110"/>
      <w:bookmarkStart w:id="173" w:name="_Toc288410577"/>
      <w:bookmarkStart w:id="174" w:name="_Toc288410706"/>
      <w:bookmarkStart w:id="175" w:name="_Toc294246115"/>
      <w:r w:rsidRPr="00BD7394">
        <w:t>Кадровые условия реализации</w:t>
      </w:r>
      <w:r w:rsidR="00D0444E">
        <w:t xml:space="preserve"> </w:t>
      </w:r>
      <w:r w:rsidRPr="00BD7394">
        <w:t>основной образовательной программы</w:t>
      </w:r>
      <w:bookmarkEnd w:id="172"/>
      <w:bookmarkEnd w:id="173"/>
      <w:bookmarkEnd w:id="174"/>
      <w:bookmarkEnd w:id="175"/>
    </w:p>
    <w:p w:rsidR="00314845" w:rsidRPr="003440C7" w:rsidRDefault="00314845" w:rsidP="00314845">
      <w:pPr>
        <w:jc w:val="both"/>
        <w:rPr>
          <w:b/>
          <w:sz w:val="28"/>
          <w:szCs w:val="28"/>
        </w:rPr>
      </w:pPr>
      <w:r w:rsidRPr="003440C7">
        <w:rPr>
          <w:b/>
          <w:sz w:val="28"/>
          <w:szCs w:val="28"/>
        </w:rPr>
        <w:t>Сведения о педагогических работниках</w:t>
      </w:r>
    </w:p>
    <w:tbl>
      <w:tblPr>
        <w:tblW w:w="11199" w:type="dxa"/>
        <w:tblInd w:w="-9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3"/>
        <w:gridCol w:w="2050"/>
        <w:gridCol w:w="1448"/>
        <w:gridCol w:w="1559"/>
        <w:gridCol w:w="1559"/>
      </w:tblGrid>
      <w:tr w:rsidR="00314845" w:rsidRPr="003440C7" w:rsidTr="0010277B">
        <w:trPr>
          <w:gridAfter w:val="2"/>
          <w:wAfter w:w="3118" w:type="dxa"/>
          <w:trHeight w:hRule="exact" w:val="91"/>
        </w:trPr>
        <w:tc>
          <w:tcPr>
            <w:tcW w:w="8081" w:type="dxa"/>
            <w:gridSpan w:val="3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</w:tr>
      <w:tr w:rsidR="00314845" w:rsidRPr="003440C7" w:rsidTr="0010277B">
        <w:trPr>
          <w:trHeight w:hRule="exact" w:val="240"/>
        </w:trPr>
        <w:tc>
          <w:tcPr>
            <w:tcW w:w="8081" w:type="dxa"/>
            <w:gridSpan w:val="3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Всего педагогических работников (количество человек)</w:t>
            </w:r>
          </w:p>
        </w:tc>
        <w:tc>
          <w:tcPr>
            <w:tcW w:w="3118" w:type="dxa"/>
            <w:gridSpan w:val="2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14845" w:rsidRPr="003440C7" w:rsidTr="0010277B">
        <w:trPr>
          <w:trHeight w:hRule="exact" w:val="240"/>
        </w:trPr>
        <w:tc>
          <w:tcPr>
            <w:tcW w:w="8081" w:type="dxa"/>
            <w:gridSpan w:val="3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Укомплектованность штата педагогических работников  (%)</w:t>
            </w:r>
          </w:p>
        </w:tc>
        <w:tc>
          <w:tcPr>
            <w:tcW w:w="3118" w:type="dxa"/>
            <w:gridSpan w:val="2"/>
          </w:tcPr>
          <w:p w:rsidR="00314845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>
              <w:rPr>
                <w:sz w:val="28"/>
                <w:szCs w:val="28"/>
              </w:rPr>
              <w:t>4,5</w:t>
            </w:r>
            <w:r w:rsidRPr="003440C7">
              <w:rPr>
                <w:sz w:val="28"/>
                <w:szCs w:val="28"/>
              </w:rPr>
              <w:t>%</w:t>
            </w:r>
          </w:p>
          <w:p w:rsidR="00314845" w:rsidRDefault="00314845" w:rsidP="0010277B">
            <w:pPr>
              <w:jc w:val="both"/>
              <w:rPr>
                <w:sz w:val="28"/>
                <w:szCs w:val="28"/>
              </w:rPr>
            </w:pPr>
          </w:p>
          <w:p w:rsidR="00314845" w:rsidRDefault="00314845" w:rsidP="0010277B">
            <w:pPr>
              <w:jc w:val="both"/>
              <w:rPr>
                <w:sz w:val="28"/>
                <w:szCs w:val="28"/>
              </w:rPr>
            </w:pPr>
          </w:p>
          <w:p w:rsidR="00314845" w:rsidRDefault="00314845" w:rsidP="0010277B">
            <w:pPr>
              <w:jc w:val="both"/>
              <w:rPr>
                <w:sz w:val="28"/>
                <w:szCs w:val="28"/>
              </w:rPr>
            </w:pPr>
          </w:p>
          <w:p w:rsidR="00314845" w:rsidRDefault="00314845" w:rsidP="0010277B">
            <w:pPr>
              <w:jc w:val="both"/>
              <w:rPr>
                <w:sz w:val="28"/>
                <w:szCs w:val="28"/>
              </w:rPr>
            </w:pPr>
          </w:p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</w:tr>
      <w:tr w:rsidR="00314845" w:rsidRPr="003440C7" w:rsidTr="0010277B">
        <w:trPr>
          <w:trHeight w:hRule="exact" w:val="240"/>
        </w:trPr>
        <w:tc>
          <w:tcPr>
            <w:tcW w:w="8081" w:type="dxa"/>
            <w:gridSpan w:val="3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Из них внешних совместителей</w:t>
            </w:r>
          </w:p>
        </w:tc>
        <w:tc>
          <w:tcPr>
            <w:tcW w:w="1559" w:type="dxa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</w:tr>
      <w:tr w:rsidR="00314845" w:rsidRPr="003440C7" w:rsidTr="0010277B">
        <w:trPr>
          <w:trHeight w:hRule="exact" w:val="1501"/>
        </w:trPr>
        <w:tc>
          <w:tcPr>
            <w:tcW w:w="8081" w:type="dxa"/>
            <w:gridSpan w:val="3"/>
            <w:tcBorders>
              <w:bottom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 xml:space="preserve">Наличие вакансий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4845" w:rsidRPr="007420B9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</w:tr>
      <w:tr w:rsidR="00314845" w:rsidRPr="003440C7" w:rsidTr="0010277B">
        <w:trPr>
          <w:trHeight w:hRule="exact" w:val="406"/>
        </w:trPr>
        <w:tc>
          <w:tcPr>
            <w:tcW w:w="4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Образовательный уровень педагогических работников</w:t>
            </w: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с высшим образованием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Pr="003440C7">
              <w:rPr>
                <w:sz w:val="28"/>
                <w:szCs w:val="28"/>
              </w:rPr>
              <w:t>%</w:t>
            </w:r>
          </w:p>
        </w:tc>
      </w:tr>
      <w:tr w:rsidR="00314845" w:rsidRPr="003440C7" w:rsidTr="0010277B">
        <w:trPr>
          <w:trHeight w:hRule="exact" w:val="720"/>
        </w:trPr>
        <w:tc>
          <w:tcPr>
            <w:tcW w:w="4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 средним/спец.</w:t>
            </w:r>
            <w:r w:rsidRPr="003440C7">
              <w:rPr>
                <w:sz w:val="28"/>
                <w:szCs w:val="28"/>
              </w:rPr>
              <w:t xml:space="preserve"> образованием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3440C7">
              <w:rPr>
                <w:sz w:val="28"/>
                <w:szCs w:val="28"/>
              </w:rPr>
              <w:t>%</w:t>
            </w:r>
          </w:p>
        </w:tc>
      </w:tr>
      <w:tr w:rsidR="00314845" w:rsidRPr="003440C7" w:rsidTr="0010277B">
        <w:trPr>
          <w:trHeight w:hRule="exact" w:val="702"/>
        </w:trPr>
        <w:tc>
          <w:tcPr>
            <w:tcW w:w="8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Прошли курсы повышения  квалификации  за последние 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926330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926330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314845" w:rsidRPr="003440C7" w:rsidTr="0010277B">
        <w:trPr>
          <w:trHeight w:hRule="exact" w:val="429"/>
        </w:trPr>
        <w:tc>
          <w:tcPr>
            <w:tcW w:w="6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Имеют квалификационную категорию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926330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14845" w:rsidRPr="003440C7" w:rsidTr="0010277B">
        <w:trPr>
          <w:trHeight w:hRule="exact" w:val="421"/>
        </w:trPr>
        <w:tc>
          <w:tcPr>
            <w:tcW w:w="6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Высшую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926330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14845" w:rsidRPr="003440C7">
              <w:rPr>
                <w:sz w:val="28"/>
                <w:szCs w:val="28"/>
              </w:rPr>
              <w:t>%</w:t>
            </w:r>
          </w:p>
        </w:tc>
      </w:tr>
      <w:tr w:rsidR="00314845" w:rsidRPr="003440C7" w:rsidTr="0010277B">
        <w:trPr>
          <w:trHeight w:val="877"/>
        </w:trPr>
        <w:tc>
          <w:tcPr>
            <w:tcW w:w="6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 w:rsidRPr="003440C7">
              <w:rPr>
                <w:sz w:val="28"/>
                <w:szCs w:val="28"/>
              </w:rPr>
              <w:t>Первую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845" w:rsidRPr="003440C7" w:rsidRDefault="00314845" w:rsidP="0010277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40C7">
              <w:rPr>
                <w:sz w:val="28"/>
                <w:szCs w:val="28"/>
              </w:rPr>
              <w:t>%</w:t>
            </w:r>
          </w:p>
        </w:tc>
      </w:tr>
    </w:tbl>
    <w:p w:rsidR="00314845" w:rsidRPr="003440C7" w:rsidRDefault="00314845" w:rsidP="00314845">
      <w:pPr>
        <w:jc w:val="both"/>
        <w:rPr>
          <w:b/>
          <w:bCs/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b/>
          <w:sz w:val="28"/>
          <w:szCs w:val="28"/>
        </w:rPr>
        <w:t>Информационная справка о школе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ab/>
        <w:t>Муниципальн</w:t>
      </w:r>
      <w:r>
        <w:rPr>
          <w:sz w:val="28"/>
          <w:szCs w:val="28"/>
        </w:rPr>
        <w:t>ое общеобразовательное казенное</w:t>
      </w:r>
      <w:r w:rsidRPr="003440C7">
        <w:rPr>
          <w:sz w:val="28"/>
          <w:szCs w:val="28"/>
        </w:rPr>
        <w:t xml:space="preserve"> учреждение</w:t>
      </w:r>
      <w:r>
        <w:rPr>
          <w:sz w:val="28"/>
          <w:szCs w:val="28"/>
        </w:rPr>
        <w:t xml:space="preserve"> «</w:t>
      </w:r>
      <w:r w:rsidR="00926330">
        <w:rPr>
          <w:sz w:val="28"/>
          <w:szCs w:val="28"/>
        </w:rPr>
        <w:t xml:space="preserve">Тандовская </w:t>
      </w:r>
      <w:r w:rsidRPr="003440C7">
        <w:rPr>
          <w:sz w:val="28"/>
          <w:szCs w:val="28"/>
        </w:rPr>
        <w:t xml:space="preserve"> средняя общеобразо</w:t>
      </w:r>
      <w:r>
        <w:rPr>
          <w:sz w:val="28"/>
          <w:szCs w:val="28"/>
        </w:rPr>
        <w:t>вательная школа» образована в 197</w:t>
      </w:r>
      <w:r w:rsidR="00926330">
        <w:rPr>
          <w:sz w:val="28"/>
          <w:szCs w:val="28"/>
        </w:rPr>
        <w:t>2</w:t>
      </w:r>
      <w:r w:rsidRPr="003440C7">
        <w:rPr>
          <w:sz w:val="28"/>
          <w:szCs w:val="28"/>
        </w:rPr>
        <w:t xml:space="preserve"> году.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Учредители школы: муниципальн</w:t>
      </w:r>
      <w:r>
        <w:rPr>
          <w:sz w:val="28"/>
          <w:szCs w:val="28"/>
        </w:rPr>
        <w:t>ое  образование АМР «Ботлихский район»</w:t>
      </w:r>
      <w:r w:rsidRPr="003440C7">
        <w:rPr>
          <w:sz w:val="28"/>
          <w:szCs w:val="28"/>
        </w:rPr>
        <w:t>. Функции и полномочия учредителя по координации, регулированию и контролю от имени муниципаль</w:t>
      </w:r>
      <w:r>
        <w:rPr>
          <w:sz w:val="28"/>
          <w:szCs w:val="28"/>
        </w:rPr>
        <w:t>ного образования «Ботлихский район</w:t>
      </w:r>
      <w:r w:rsidRPr="003440C7">
        <w:rPr>
          <w:sz w:val="28"/>
          <w:szCs w:val="28"/>
        </w:rPr>
        <w:t>» осуществляет Управление образо</w:t>
      </w:r>
      <w:r>
        <w:rPr>
          <w:sz w:val="28"/>
          <w:szCs w:val="28"/>
        </w:rPr>
        <w:t>вания АМР «Ботлихский район»</w:t>
      </w:r>
      <w:r w:rsidRPr="003440C7">
        <w:rPr>
          <w:sz w:val="28"/>
          <w:szCs w:val="28"/>
        </w:rPr>
        <w:t>.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ab/>
        <w:t>В школе ведут работу 4 методических объединения учителей.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В рамках дополнительного образования, организующих развива</w:t>
      </w:r>
      <w:r w:rsidR="005303C5">
        <w:rPr>
          <w:sz w:val="28"/>
          <w:szCs w:val="28"/>
        </w:rPr>
        <w:t>ющие занятия, работают   кружки.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 xml:space="preserve">. </w:t>
      </w:r>
    </w:p>
    <w:p w:rsidR="00314845" w:rsidRPr="003440C7" w:rsidRDefault="00314845" w:rsidP="00314845">
      <w:pPr>
        <w:jc w:val="both"/>
        <w:rPr>
          <w:b/>
          <w:sz w:val="28"/>
          <w:szCs w:val="28"/>
        </w:rPr>
      </w:pPr>
      <w:r w:rsidRPr="003440C7">
        <w:rPr>
          <w:b/>
          <w:sz w:val="28"/>
          <w:szCs w:val="28"/>
        </w:rPr>
        <w:lastRenderedPageBreak/>
        <w:t>Численность контингента обучающихся:</w:t>
      </w:r>
    </w:p>
    <w:p w:rsidR="00314845" w:rsidRPr="003440C7" w:rsidRDefault="00314845" w:rsidP="00314845">
      <w:pPr>
        <w:jc w:val="both"/>
        <w:rPr>
          <w:b/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2012-2013 учебный год – </w:t>
      </w:r>
      <w:r w:rsidR="00926330">
        <w:rPr>
          <w:sz w:val="28"/>
          <w:szCs w:val="28"/>
        </w:rPr>
        <w:t>52</w:t>
      </w:r>
      <w:r w:rsidRPr="003440C7">
        <w:rPr>
          <w:sz w:val="28"/>
          <w:szCs w:val="28"/>
        </w:rPr>
        <w:t xml:space="preserve"> чел.</w:t>
      </w:r>
    </w:p>
    <w:p w:rsidR="00314845" w:rsidRPr="003440C7" w:rsidRDefault="00926330" w:rsidP="00314845">
      <w:pPr>
        <w:jc w:val="both"/>
        <w:rPr>
          <w:sz w:val="28"/>
          <w:szCs w:val="28"/>
        </w:rPr>
      </w:pPr>
      <w:r>
        <w:rPr>
          <w:sz w:val="28"/>
          <w:szCs w:val="28"/>
        </w:rPr>
        <w:t>2013-2014 учебный год – 5</w:t>
      </w:r>
      <w:r w:rsidR="00314845">
        <w:rPr>
          <w:sz w:val="28"/>
          <w:szCs w:val="28"/>
        </w:rPr>
        <w:t>4</w:t>
      </w:r>
      <w:r w:rsidR="00314845" w:rsidRPr="003440C7">
        <w:rPr>
          <w:sz w:val="28"/>
          <w:szCs w:val="28"/>
        </w:rPr>
        <w:t xml:space="preserve"> чел.</w:t>
      </w:r>
    </w:p>
    <w:p w:rsidR="00314845" w:rsidRDefault="00926330" w:rsidP="00314845">
      <w:pPr>
        <w:jc w:val="both"/>
        <w:rPr>
          <w:sz w:val="28"/>
          <w:szCs w:val="28"/>
        </w:rPr>
      </w:pPr>
      <w:r>
        <w:rPr>
          <w:sz w:val="28"/>
          <w:szCs w:val="28"/>
        </w:rPr>
        <w:t>2014-2015 учебный год – 59</w:t>
      </w:r>
      <w:r w:rsidR="00314845" w:rsidRPr="003440C7">
        <w:rPr>
          <w:sz w:val="28"/>
          <w:szCs w:val="28"/>
        </w:rPr>
        <w:t>чел.</w:t>
      </w:r>
    </w:p>
    <w:p w:rsidR="00314845" w:rsidRPr="003440C7" w:rsidRDefault="00926330" w:rsidP="00314845">
      <w:pPr>
        <w:jc w:val="both"/>
        <w:rPr>
          <w:sz w:val="28"/>
          <w:szCs w:val="28"/>
        </w:rPr>
      </w:pPr>
      <w:r>
        <w:rPr>
          <w:sz w:val="28"/>
          <w:szCs w:val="28"/>
        </w:rPr>
        <w:t>2015-2016 учебный год – 62</w:t>
      </w:r>
      <w:r w:rsidR="00314845">
        <w:rPr>
          <w:sz w:val="28"/>
          <w:szCs w:val="28"/>
        </w:rPr>
        <w:t xml:space="preserve"> чел.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b/>
          <w:sz w:val="28"/>
          <w:szCs w:val="28"/>
        </w:rPr>
        <w:t>Методический совет школы включает в себя: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4 руководителя  методических объединений:</w:t>
      </w:r>
    </w:p>
    <w:p w:rsidR="00314845" w:rsidRPr="003440C7" w:rsidRDefault="00314845" w:rsidP="00314845">
      <w:pPr>
        <w:numPr>
          <w:ilvl w:val="0"/>
          <w:numId w:val="99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учителей гуманитарного цикла;</w:t>
      </w:r>
    </w:p>
    <w:p w:rsidR="00314845" w:rsidRPr="003440C7" w:rsidRDefault="00314845" w:rsidP="00314845">
      <w:pPr>
        <w:numPr>
          <w:ilvl w:val="0"/>
          <w:numId w:val="99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учителей естественно-математического цикла;</w:t>
      </w:r>
    </w:p>
    <w:p w:rsidR="00314845" w:rsidRPr="003440C7" w:rsidRDefault="00314845" w:rsidP="00314845">
      <w:pPr>
        <w:numPr>
          <w:ilvl w:val="0"/>
          <w:numId w:val="99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классных  руководителей;</w:t>
      </w:r>
    </w:p>
    <w:p w:rsidR="00314845" w:rsidRPr="003440C7" w:rsidRDefault="00314845" w:rsidP="00314845">
      <w:pPr>
        <w:numPr>
          <w:ilvl w:val="0"/>
          <w:numId w:val="99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учителей начальных классов;</w:t>
      </w:r>
    </w:p>
    <w:p w:rsidR="00314845" w:rsidRPr="003440C7" w:rsidRDefault="00314845" w:rsidP="00314845">
      <w:pPr>
        <w:numPr>
          <w:ilvl w:val="0"/>
          <w:numId w:val="99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.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Перед методическим советом поставлена цель координации деятельности всех структурных подразделений методической службы школы, направленной на:</w:t>
      </w:r>
    </w:p>
    <w:p w:rsidR="00314845" w:rsidRPr="003440C7" w:rsidRDefault="00314845" w:rsidP="00314845">
      <w:pPr>
        <w:numPr>
          <w:ilvl w:val="0"/>
          <w:numId w:val="100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выявление, обобщение и распространение положительного педагогического опыта творчески работающих учителей;</w:t>
      </w:r>
    </w:p>
    <w:p w:rsidR="00314845" w:rsidRPr="003440C7" w:rsidRDefault="00314845" w:rsidP="00314845">
      <w:pPr>
        <w:numPr>
          <w:ilvl w:val="0"/>
          <w:numId w:val="100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организация интегрированных уроков, проектно-исследовательской и другой инновационной деятельности в школе, направленной на освоение новых педагогических технологий;</w:t>
      </w:r>
    </w:p>
    <w:p w:rsidR="00314845" w:rsidRPr="003440C7" w:rsidRDefault="00314845" w:rsidP="00314845">
      <w:pPr>
        <w:numPr>
          <w:ilvl w:val="0"/>
          <w:numId w:val="100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разработка мероприятий по обобщению и распространению педагогического опыта сотрудников школы;</w:t>
      </w:r>
    </w:p>
    <w:p w:rsidR="00314845" w:rsidRPr="003440C7" w:rsidRDefault="00314845" w:rsidP="00314845">
      <w:pPr>
        <w:numPr>
          <w:ilvl w:val="0"/>
          <w:numId w:val="100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 xml:space="preserve">повышение квалификации педагогических работников. </w:t>
      </w:r>
    </w:p>
    <w:p w:rsidR="00314845" w:rsidRPr="003440C7" w:rsidRDefault="00314845" w:rsidP="00314845">
      <w:pPr>
        <w:jc w:val="both"/>
        <w:rPr>
          <w:sz w:val="28"/>
          <w:szCs w:val="28"/>
        </w:rPr>
      </w:pPr>
    </w:p>
    <w:p w:rsidR="00314845" w:rsidRPr="003440C7" w:rsidRDefault="00314845" w:rsidP="00314845">
      <w:p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Педагоги школы работают в инновационном режиме, используя современные технологии воспитания и обучения:</w:t>
      </w:r>
    </w:p>
    <w:p w:rsidR="00314845" w:rsidRPr="003440C7" w:rsidRDefault="00314845" w:rsidP="00314845">
      <w:pPr>
        <w:numPr>
          <w:ilvl w:val="0"/>
          <w:numId w:val="10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модернизация технологии традиционного обучения – введение в его организацию элементов развивающего обучения или интеграция информационных и развивающих форм обучения;</w:t>
      </w:r>
    </w:p>
    <w:p w:rsidR="00314845" w:rsidRPr="003440C7" w:rsidRDefault="00314845" w:rsidP="00314845">
      <w:pPr>
        <w:numPr>
          <w:ilvl w:val="0"/>
          <w:numId w:val="10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разноуровневого обучения;</w:t>
      </w:r>
    </w:p>
    <w:p w:rsidR="00314845" w:rsidRPr="003440C7" w:rsidRDefault="00314845" w:rsidP="00314845">
      <w:pPr>
        <w:numPr>
          <w:ilvl w:val="0"/>
          <w:numId w:val="10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игрового обучения;</w:t>
      </w:r>
    </w:p>
    <w:p w:rsidR="00314845" w:rsidRPr="003440C7" w:rsidRDefault="00314845" w:rsidP="00314845">
      <w:pPr>
        <w:numPr>
          <w:ilvl w:val="0"/>
          <w:numId w:val="10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проблемного обучения;</w:t>
      </w:r>
    </w:p>
    <w:p w:rsidR="00314845" w:rsidRPr="003440C7" w:rsidRDefault="00314845" w:rsidP="00314845">
      <w:pPr>
        <w:numPr>
          <w:ilvl w:val="0"/>
          <w:numId w:val="10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технология проектного обучения;</w:t>
      </w:r>
    </w:p>
    <w:p w:rsidR="00314845" w:rsidRDefault="00314845" w:rsidP="00314845">
      <w:pPr>
        <w:numPr>
          <w:ilvl w:val="0"/>
          <w:numId w:val="101"/>
        </w:numPr>
        <w:jc w:val="both"/>
        <w:rPr>
          <w:sz w:val="28"/>
          <w:szCs w:val="28"/>
        </w:rPr>
      </w:pPr>
      <w:r w:rsidRPr="003440C7">
        <w:rPr>
          <w:sz w:val="28"/>
          <w:szCs w:val="28"/>
        </w:rPr>
        <w:t>технологии коллективных творческих дел.</w:t>
      </w:r>
    </w:p>
    <w:p w:rsidR="00926330" w:rsidRDefault="00926330" w:rsidP="00926330">
      <w:pPr>
        <w:ind w:left="283"/>
        <w:rPr>
          <w:b/>
          <w:sz w:val="28"/>
        </w:rPr>
      </w:pPr>
    </w:p>
    <w:p w:rsidR="00926330" w:rsidRPr="00926330" w:rsidRDefault="00926330" w:rsidP="00926330">
      <w:pPr>
        <w:ind w:left="283"/>
        <w:rPr>
          <w:b/>
          <w:sz w:val="28"/>
        </w:rPr>
      </w:pPr>
    </w:p>
    <w:p w:rsidR="00926330" w:rsidRPr="00926330" w:rsidRDefault="00926330" w:rsidP="00926330">
      <w:pPr>
        <w:ind w:left="283"/>
        <w:rPr>
          <w:b/>
          <w:sz w:val="28"/>
        </w:rPr>
      </w:pPr>
      <w:r w:rsidRPr="00926330">
        <w:rPr>
          <w:b/>
          <w:sz w:val="28"/>
        </w:rPr>
        <w:t>Кадровое обеспечение реализации основной образовательной программы основного общего образования</w:t>
      </w:r>
    </w:p>
    <w:tbl>
      <w:tblPr>
        <w:tblW w:w="1032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4"/>
        <w:gridCol w:w="2658"/>
        <w:gridCol w:w="1406"/>
        <w:gridCol w:w="2189"/>
        <w:gridCol w:w="2033"/>
      </w:tblGrid>
      <w:tr w:rsidR="00926330" w:rsidRPr="006A0858" w:rsidTr="0010277B">
        <w:trPr>
          <w:trHeight w:val="925"/>
        </w:trPr>
        <w:tc>
          <w:tcPr>
            <w:tcW w:w="2034" w:type="dxa"/>
          </w:tcPr>
          <w:p w:rsidR="00926330" w:rsidRPr="006A0858" w:rsidRDefault="00926330" w:rsidP="0010277B">
            <w:pPr>
              <w:pStyle w:val="aff1"/>
              <w:ind w:firstLine="709"/>
              <w:rPr>
                <w:b/>
                <w:sz w:val="16"/>
                <w:szCs w:val="16"/>
              </w:rPr>
            </w:pPr>
            <w:r w:rsidRPr="006A0858">
              <w:rPr>
                <w:b/>
                <w:sz w:val="16"/>
                <w:szCs w:val="16"/>
              </w:rPr>
              <w:lastRenderedPageBreak/>
              <w:t>Должность</w:t>
            </w:r>
          </w:p>
        </w:tc>
        <w:tc>
          <w:tcPr>
            <w:tcW w:w="2658" w:type="dxa"/>
          </w:tcPr>
          <w:p w:rsidR="00926330" w:rsidRPr="006A0858" w:rsidRDefault="00926330" w:rsidP="0010277B">
            <w:pPr>
              <w:pStyle w:val="aff1"/>
              <w:rPr>
                <w:b/>
                <w:sz w:val="16"/>
                <w:szCs w:val="16"/>
              </w:rPr>
            </w:pPr>
            <w:r w:rsidRPr="006A0858">
              <w:rPr>
                <w:b/>
                <w:sz w:val="16"/>
                <w:szCs w:val="16"/>
              </w:rPr>
              <w:t>Должностные обязанности</w:t>
            </w:r>
          </w:p>
        </w:tc>
        <w:tc>
          <w:tcPr>
            <w:tcW w:w="1406" w:type="dxa"/>
          </w:tcPr>
          <w:p w:rsidR="00926330" w:rsidRPr="006A0858" w:rsidRDefault="00926330" w:rsidP="0010277B">
            <w:pPr>
              <w:jc w:val="both"/>
              <w:rPr>
                <w:b/>
                <w:sz w:val="16"/>
                <w:szCs w:val="16"/>
              </w:rPr>
            </w:pPr>
            <w:r w:rsidRPr="006A0858">
              <w:rPr>
                <w:b/>
                <w:sz w:val="16"/>
                <w:szCs w:val="16"/>
              </w:rPr>
              <w:t>Количество работников в ОУ (требуется</w:t>
            </w:r>
          </w:p>
          <w:p w:rsidR="00926330" w:rsidRPr="006A0858" w:rsidRDefault="00926330" w:rsidP="0010277B">
            <w:pPr>
              <w:pStyle w:val="aff1"/>
              <w:ind w:firstLine="709"/>
              <w:rPr>
                <w:b/>
                <w:sz w:val="16"/>
                <w:szCs w:val="16"/>
              </w:rPr>
            </w:pPr>
            <w:r w:rsidRPr="006A0858">
              <w:rPr>
                <w:b/>
                <w:sz w:val="16"/>
                <w:szCs w:val="16"/>
              </w:rPr>
              <w:t>/имеется)</w:t>
            </w:r>
          </w:p>
        </w:tc>
        <w:tc>
          <w:tcPr>
            <w:tcW w:w="2189" w:type="dxa"/>
          </w:tcPr>
          <w:p w:rsidR="00926330" w:rsidRPr="006A0858" w:rsidRDefault="00926330" w:rsidP="0010277B">
            <w:pPr>
              <w:pStyle w:val="aff1"/>
              <w:rPr>
                <w:b/>
                <w:sz w:val="16"/>
                <w:szCs w:val="16"/>
              </w:rPr>
            </w:pPr>
            <w:r w:rsidRPr="006A0858">
              <w:rPr>
                <w:b/>
                <w:sz w:val="16"/>
                <w:szCs w:val="16"/>
              </w:rPr>
              <w:t>Требования к уровню квалификации</w:t>
            </w:r>
          </w:p>
        </w:tc>
        <w:tc>
          <w:tcPr>
            <w:tcW w:w="2033" w:type="dxa"/>
          </w:tcPr>
          <w:p w:rsidR="00926330" w:rsidRPr="006A0858" w:rsidRDefault="00926330" w:rsidP="0010277B">
            <w:pPr>
              <w:pStyle w:val="aff1"/>
              <w:rPr>
                <w:b/>
                <w:sz w:val="16"/>
                <w:szCs w:val="16"/>
              </w:rPr>
            </w:pPr>
            <w:r w:rsidRPr="006A0858">
              <w:rPr>
                <w:b/>
                <w:sz w:val="16"/>
                <w:szCs w:val="16"/>
              </w:rPr>
              <w:t>Фактический уровень квалификации</w:t>
            </w:r>
          </w:p>
        </w:tc>
      </w:tr>
      <w:tr w:rsidR="00926330" w:rsidRPr="006A0858" w:rsidTr="0010277B">
        <w:trPr>
          <w:trHeight w:val="1865"/>
        </w:trPr>
        <w:tc>
          <w:tcPr>
            <w:tcW w:w="2034" w:type="dxa"/>
          </w:tcPr>
          <w:p w:rsidR="00926330" w:rsidRPr="006A0858" w:rsidRDefault="00926330" w:rsidP="0010277B">
            <w:pPr>
              <w:pStyle w:val="aff1"/>
              <w:rPr>
                <w:b/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руководитель образовательного учреждения</w:t>
            </w:r>
          </w:p>
        </w:tc>
        <w:tc>
          <w:tcPr>
            <w:tcW w:w="2658" w:type="dxa"/>
          </w:tcPr>
          <w:p w:rsidR="00926330" w:rsidRPr="006A0858" w:rsidRDefault="00926330" w:rsidP="0010277B">
            <w:pPr>
              <w:pStyle w:val="aff1"/>
              <w:rPr>
                <w:b/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обеспечивает системную образовательную и административно-хозяйственную работу образовательного учреждения</w:t>
            </w:r>
          </w:p>
        </w:tc>
        <w:tc>
          <w:tcPr>
            <w:tcW w:w="1406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1/1</w:t>
            </w:r>
          </w:p>
        </w:tc>
        <w:tc>
          <w:tcPr>
            <w:tcW w:w="2189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по направлениям подготовки Менеджмент», стаж работы на педагогических должностях не менее 5 лет</w:t>
            </w:r>
          </w:p>
        </w:tc>
        <w:tc>
          <w:tcPr>
            <w:tcW w:w="2033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по направлениям подготовки Менеджмент», стаж работы на педагогических должностях не менее 5 лет</w:t>
            </w:r>
          </w:p>
        </w:tc>
      </w:tr>
      <w:tr w:rsidR="00926330" w:rsidRPr="006A0858" w:rsidTr="0010277B">
        <w:trPr>
          <w:trHeight w:val="2608"/>
        </w:trPr>
        <w:tc>
          <w:tcPr>
            <w:tcW w:w="2034" w:type="dxa"/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заместитель руководителя</w:t>
            </w:r>
          </w:p>
        </w:tc>
        <w:tc>
          <w:tcPr>
            <w:tcW w:w="2658" w:type="dxa"/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координирует работу преподавателей, воспитателей, разработку учебно-методической и иной документации. Обеспечивает совершенствование методов организации образовательного процесса. Осуществляет контроль за качеством образовательного процесса.</w:t>
            </w:r>
          </w:p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</w:p>
        </w:tc>
        <w:tc>
          <w:tcPr>
            <w:tcW w:w="1406" w:type="dxa"/>
          </w:tcPr>
          <w:p w:rsidR="00926330" w:rsidRPr="00103972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2/2</w:t>
            </w:r>
          </w:p>
        </w:tc>
        <w:tc>
          <w:tcPr>
            <w:tcW w:w="2189" w:type="dxa"/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 дополнительное профессиональное образование в области государственного и муниципального управления стаж работы на педагогических или руководящих должностях не менее 5 лет.</w:t>
            </w:r>
          </w:p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</w:p>
        </w:tc>
        <w:tc>
          <w:tcPr>
            <w:tcW w:w="2033" w:type="dxa"/>
          </w:tcPr>
          <w:p w:rsidR="00926330" w:rsidRPr="006A0858" w:rsidRDefault="00926330" w:rsidP="0010277B">
            <w:pPr>
              <w:pStyle w:val="aff1"/>
              <w:rPr>
                <w:b/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 дополнительное профессиональное образование в области государственного и муниципального управления</w:t>
            </w:r>
          </w:p>
        </w:tc>
      </w:tr>
      <w:tr w:rsidR="00926330" w:rsidRPr="006A0858" w:rsidTr="0010277B">
        <w:trPr>
          <w:trHeight w:val="1304"/>
        </w:trPr>
        <w:tc>
          <w:tcPr>
            <w:tcW w:w="2034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rStyle w:val="35"/>
                <w:i w:val="0"/>
                <w:iCs w:val="0"/>
                <w:sz w:val="16"/>
                <w:szCs w:val="16"/>
              </w:rPr>
              <w:t>учитель</w:t>
            </w:r>
          </w:p>
        </w:tc>
        <w:tc>
          <w:tcPr>
            <w:tcW w:w="2658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</w:t>
            </w:r>
          </w:p>
        </w:tc>
        <w:tc>
          <w:tcPr>
            <w:tcW w:w="1406" w:type="dxa"/>
          </w:tcPr>
          <w:p w:rsidR="00926330" w:rsidRPr="00103972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18/18</w:t>
            </w:r>
          </w:p>
        </w:tc>
        <w:tc>
          <w:tcPr>
            <w:tcW w:w="2189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</w:t>
            </w:r>
          </w:p>
        </w:tc>
        <w:tc>
          <w:tcPr>
            <w:tcW w:w="2033" w:type="dxa"/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образо-вание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 (43/44)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социальный педагог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103972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или среднее профессиональное образование по направлениям подготовки «Образование и педагогика»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или среднее профессиональное образование по направлениям подготовки «Образование и педагогика»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педагог-психолог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осуществляет профессиональную деятельность, направленную на сохранение психического, соматического и социального благополучия обучающихся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103972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образо-ание или среднее профессиональное образование по направлению подготовки «Педагогика и психология» без предъявления требований к стажу работы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 xml:space="preserve">высшее профессиональное по направлению подготовки «Педагогика и психология» 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Воспитатель ГПД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осуществляет деятельность по воспитанию детей. Осуществляет изучение личности обучающихся, содействует росту их познавательной мотивации, формированию компетентностей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103972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0/0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или среднее профессиональное образование по направлению подготовки «Образование и педагогика» без предъявления требований к стажу работы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старший вожатый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способствует развитию и деятельности детских общественных организаций, объединений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103972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или среднее профессиональное образование без предъявления требований к стажу работы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без предъявления требований к стажу работы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педагог дополнительного образования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 xml:space="preserve">осуществляет дополнительное образование обучающихся в соответствии с </w:t>
            </w:r>
            <w:r w:rsidRPr="006A0858">
              <w:rPr>
                <w:sz w:val="16"/>
                <w:szCs w:val="16"/>
              </w:rPr>
              <w:lastRenderedPageBreak/>
              <w:t>образовательной программой, развивает их разнообразную творческую деятельность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 xml:space="preserve">высшее профессиональное образование или среднее </w:t>
            </w:r>
            <w:r w:rsidRPr="006A0858">
              <w:rPr>
                <w:sz w:val="16"/>
                <w:szCs w:val="16"/>
              </w:rPr>
              <w:lastRenderedPageBreak/>
              <w:t>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lastRenderedPageBreak/>
              <w:t xml:space="preserve">высшее профессиональное образование или среднее </w:t>
            </w:r>
            <w:r w:rsidRPr="006A0858">
              <w:rPr>
                <w:sz w:val="16"/>
                <w:szCs w:val="16"/>
              </w:rPr>
              <w:lastRenderedPageBreak/>
              <w:t>профессиональное образование в области, соответствующей профилю кружка, секции, студии, клубного и иного детского объединения, без предъявления требований к стажу работы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lastRenderedPageBreak/>
              <w:t>преподаватель-организатор основ безопасности жизнедеятельности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осуществляет обучение и воспитание обучающихся с учётом специфики курса ОБЖ. Организует, планирует и проводит учебные, в том числе факультативные и внеурочные, занятия, используя разнообразные формы, приёмы, методы и средства обучения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1/1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 профессиональная подготовка по направлению подготовки «Образование и педагогика»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профессиональное образование и профессиональная подготовка по направлению подготовки «Образование и педагогика»</w:t>
            </w:r>
          </w:p>
        </w:tc>
      </w:tr>
      <w:tr w:rsidR="00926330" w:rsidRPr="006A0858" w:rsidTr="0010277B">
        <w:trPr>
          <w:trHeight w:val="146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библиотекарь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обеспечивает доступ обучающихся к информационным ресурсам, участвует в их духовно-нравственном воспитании, профориентации и социализации, содействует формированию информационной компетентности обучающихся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1/1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высшее или среднее профессиональ-ное образование по специальности «Библиотечно-информационная деятельность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330" w:rsidRPr="006A0858" w:rsidRDefault="00926330" w:rsidP="0010277B">
            <w:pPr>
              <w:pStyle w:val="aff1"/>
              <w:ind w:firstLine="709"/>
              <w:rPr>
                <w:sz w:val="16"/>
                <w:szCs w:val="16"/>
              </w:rPr>
            </w:pPr>
            <w:r w:rsidRPr="006A0858">
              <w:rPr>
                <w:sz w:val="16"/>
                <w:szCs w:val="16"/>
              </w:rPr>
              <w:t>Учитель начальных классов</w:t>
            </w:r>
          </w:p>
        </w:tc>
      </w:tr>
    </w:tbl>
    <w:p w:rsidR="00926330" w:rsidRPr="00A25A4E" w:rsidRDefault="00926330" w:rsidP="00926330">
      <w:pPr>
        <w:jc w:val="both"/>
        <w:sectPr w:rsidR="00926330" w:rsidRPr="00A25A4E" w:rsidSect="0010277B">
          <w:footnotePr>
            <w:numRestart w:val="eachPage"/>
          </w:footnotePr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653A76" w:rsidRPr="00E8068D" w:rsidRDefault="00653A76" w:rsidP="00926330">
      <w:pPr>
        <w:pStyle w:val="a3"/>
        <w:spacing w:line="360" w:lineRule="auto"/>
        <w:ind w:firstLine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E8068D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Профессиональное развитие и повышение квалификации педагогических работников</w:t>
      </w:r>
    </w:p>
    <w:p w:rsidR="00926330" w:rsidRPr="00E8068D" w:rsidRDefault="00926330" w:rsidP="00926330">
      <w:pPr>
        <w:pStyle w:val="191"/>
        <w:shd w:val="clear" w:color="auto" w:fill="auto"/>
        <w:spacing w:line="240" w:lineRule="auto"/>
        <w:ind w:firstLine="709"/>
        <w:jc w:val="both"/>
        <w:rPr>
          <w:sz w:val="24"/>
        </w:rPr>
      </w:pPr>
      <w:r w:rsidRPr="00E8068D">
        <w:rPr>
          <w:rStyle w:val="1930"/>
          <w:sz w:val="24"/>
        </w:rPr>
        <w:t>План-график повышения квалификации работников образовательного учреждения в условиях введения Стандарта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340"/>
        <w:gridCol w:w="1151"/>
        <w:gridCol w:w="1549"/>
        <w:gridCol w:w="1448"/>
        <w:gridCol w:w="1527"/>
        <w:gridCol w:w="1695"/>
        <w:gridCol w:w="1620"/>
        <w:gridCol w:w="10"/>
        <w:gridCol w:w="1800"/>
      </w:tblGrid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Должности педагогических работников</w:t>
            </w:r>
          </w:p>
        </w:tc>
        <w:tc>
          <w:tcPr>
            <w:tcW w:w="2340" w:type="dxa"/>
            <w:vMerge w:val="restart"/>
          </w:tcPr>
          <w:p w:rsidR="00926330" w:rsidRPr="00E8068D" w:rsidRDefault="00926330" w:rsidP="0010277B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9649" w:type="dxa"/>
            <w:gridSpan w:val="7"/>
          </w:tcPr>
          <w:p w:rsidR="00926330" w:rsidRPr="00E8068D" w:rsidRDefault="00926330" w:rsidP="0010277B">
            <w:pPr>
              <w:ind w:firstLine="709"/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Сроки/формы повышения квалификации и тематика</w:t>
            </w:r>
          </w:p>
        </w:tc>
      </w:tr>
      <w:tr w:rsidR="00926330" w:rsidRPr="00E8068D" w:rsidTr="0010277B">
        <w:tc>
          <w:tcPr>
            <w:tcW w:w="1908" w:type="dxa"/>
            <w:vMerge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Прохождение курсов по ФГОС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1 квартал</w:t>
            </w:r>
          </w:p>
          <w:p w:rsidR="00926330" w:rsidRPr="00E8068D" w:rsidRDefault="00926330" w:rsidP="0010277B">
            <w:pPr>
              <w:ind w:firstLine="709"/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2017</w:t>
            </w: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  <w:lang w:val="en-US"/>
              </w:rPr>
              <w:t>II</w:t>
            </w:r>
            <w:r w:rsidRPr="00E8068D">
              <w:rPr>
                <w:sz w:val="22"/>
                <w:szCs w:val="22"/>
              </w:rPr>
              <w:t>квартал</w:t>
            </w:r>
          </w:p>
          <w:p w:rsidR="00926330" w:rsidRPr="00E8068D" w:rsidRDefault="00926330" w:rsidP="0010277B">
            <w:pPr>
              <w:ind w:firstLine="709"/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2017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  <w:lang w:val="en-US"/>
              </w:rPr>
              <w:t>III</w:t>
            </w:r>
            <w:r w:rsidRPr="00E8068D">
              <w:rPr>
                <w:sz w:val="22"/>
                <w:szCs w:val="22"/>
              </w:rPr>
              <w:t xml:space="preserve"> квартал</w:t>
            </w:r>
          </w:p>
          <w:p w:rsidR="00926330" w:rsidRPr="00E8068D" w:rsidRDefault="00926330" w:rsidP="0010277B">
            <w:pPr>
              <w:ind w:firstLine="709"/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2017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  <w:lang w:val="en-US"/>
              </w:rPr>
              <w:t>IV</w:t>
            </w:r>
            <w:r w:rsidRPr="00E8068D">
              <w:rPr>
                <w:sz w:val="22"/>
                <w:szCs w:val="22"/>
              </w:rPr>
              <w:t xml:space="preserve"> квартал</w:t>
            </w:r>
          </w:p>
          <w:p w:rsidR="00926330" w:rsidRPr="00E8068D" w:rsidRDefault="00926330" w:rsidP="0010277B">
            <w:pPr>
              <w:ind w:firstLine="709"/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2017</w:t>
            </w:r>
          </w:p>
        </w:tc>
        <w:tc>
          <w:tcPr>
            <w:tcW w:w="1620" w:type="dxa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  <w:lang w:val="en-US"/>
              </w:rPr>
              <w:t>I</w:t>
            </w:r>
            <w:r w:rsidRPr="00E8068D">
              <w:rPr>
                <w:sz w:val="22"/>
                <w:szCs w:val="22"/>
              </w:rPr>
              <w:t xml:space="preserve"> квартал</w:t>
            </w:r>
          </w:p>
          <w:p w:rsidR="00926330" w:rsidRPr="00E8068D" w:rsidRDefault="00926330" w:rsidP="0010277B">
            <w:pPr>
              <w:ind w:firstLine="709"/>
              <w:jc w:val="center"/>
              <w:rPr>
                <w:sz w:val="22"/>
                <w:szCs w:val="22"/>
                <w:lang w:val="en-US"/>
              </w:rPr>
            </w:pPr>
            <w:r w:rsidRPr="00E8068D">
              <w:rPr>
                <w:sz w:val="22"/>
                <w:szCs w:val="22"/>
              </w:rPr>
              <w:t>201</w:t>
            </w:r>
            <w:r w:rsidRPr="00E8068D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jc w:val="center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2014</w:t>
            </w: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Учителя родного языка и литературы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Зиявудинова М.М.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06. 2016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Публикация методических материалов</w:t>
            </w:r>
          </w:p>
        </w:tc>
        <w:tc>
          <w:tcPr>
            <w:tcW w:w="162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Зиявдинов М.П.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  <w:lang w:val="en-US"/>
              </w:rPr>
            </w:pPr>
            <w:r w:rsidRPr="00E8068D">
              <w:rPr>
                <w:sz w:val="22"/>
                <w:szCs w:val="22"/>
                <w:lang w:val="en-US"/>
              </w:rPr>
              <w:t>2011</w:t>
            </w:r>
          </w:p>
        </w:tc>
        <w:tc>
          <w:tcPr>
            <w:tcW w:w="1549" w:type="dxa"/>
          </w:tcPr>
          <w:p w:rsidR="00926330" w:rsidRPr="00E8068D" w:rsidRDefault="00926330" w:rsidP="0010277B">
            <w:r w:rsidRPr="00E8068D">
              <w:rPr>
                <w:sz w:val="22"/>
                <w:szCs w:val="22"/>
              </w:rPr>
              <w:t xml:space="preserve">Посещение КПК в ДИРО </w:t>
            </w: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Учителя физической культуры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Гаджикадиев З.Б.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04. 2013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62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Баширханов Ш.Б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12. 2016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2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Учителя</w:t>
            </w:r>
          </w:p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русского языка и литературы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Магомедханова Н.И.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07.2016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Публикация методических материалов</w:t>
            </w:r>
          </w:p>
        </w:tc>
        <w:tc>
          <w:tcPr>
            <w:tcW w:w="162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КПК</w:t>
            </w:r>
          </w:p>
        </w:tc>
      </w:tr>
      <w:tr w:rsidR="00926330" w:rsidRPr="00E8068D" w:rsidTr="0010277B">
        <w:trPr>
          <w:trHeight w:val="728"/>
        </w:trPr>
        <w:tc>
          <w:tcPr>
            <w:tcW w:w="1908" w:type="dxa"/>
            <w:vMerge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Хизбулаева И.Р.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07. 2016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Публикация методических материалов</w:t>
            </w:r>
          </w:p>
        </w:tc>
        <w:tc>
          <w:tcPr>
            <w:tcW w:w="181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КПК</w:t>
            </w:r>
          </w:p>
        </w:tc>
      </w:tr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истории и обществознания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Исраилова А.М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03. 2014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Публикация методических материалов</w:t>
            </w: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Исраилова А.М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08.2016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иностранного языка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Исмаилова П.И.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06. 2016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Учителя математики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Омаров М.К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2009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Посещение КПК в ДИРО</w:t>
            </w: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Исаева Р.А.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04. 2014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Учителя физики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Магомедов А.Ш.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01.2015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информатики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Исаев А.А.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2013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географии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Асулбегов А.А.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Посещение КПК в ДИРО</w:t>
            </w: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КПК</w:t>
            </w: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КПК</w:t>
            </w:r>
          </w:p>
        </w:tc>
      </w:tr>
      <w:tr w:rsidR="00926330" w:rsidRPr="00E8068D" w:rsidTr="0010277B">
        <w:tc>
          <w:tcPr>
            <w:tcW w:w="1908" w:type="dxa"/>
            <w:vMerge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Учителя биологии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Раджабов М.Т.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Посещение КПК в ДИРО</w:t>
            </w: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Омаров М.М.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06.2016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Публикация методических материалов</w:t>
            </w: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 w:val="restart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технологии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Исаев А.А.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2013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Публикация методических материалов</w:t>
            </w: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  <w:vMerge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ИЗО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Исаев А.А.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2013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 xml:space="preserve">Участие в </w:t>
            </w:r>
            <w:r w:rsidRPr="00E8068D">
              <w:rPr>
                <w:sz w:val="22"/>
                <w:szCs w:val="22"/>
              </w:rPr>
              <w:lastRenderedPageBreak/>
              <w:t>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Старший вожатый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Магомедханова Н.И.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Посещение КПК в ДИРО</w:t>
            </w: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51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Библиотекарь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Исаев А.А.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проекте</w:t>
            </w: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95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  <w:tr w:rsidR="00926330" w:rsidRPr="00E8068D" w:rsidTr="0010277B">
        <w:tc>
          <w:tcPr>
            <w:tcW w:w="1908" w:type="dxa"/>
          </w:tcPr>
          <w:p w:rsidR="00926330" w:rsidRPr="00E8068D" w:rsidRDefault="00926330" w:rsidP="0010277B">
            <w:pPr>
              <w:jc w:val="both"/>
              <w:rPr>
                <w:b/>
                <w:sz w:val="22"/>
                <w:szCs w:val="22"/>
              </w:rPr>
            </w:pPr>
            <w:r w:rsidRPr="00E8068D">
              <w:rPr>
                <w:b/>
                <w:sz w:val="22"/>
                <w:szCs w:val="22"/>
              </w:rPr>
              <w:t>Учитель ОБЖ</w:t>
            </w:r>
          </w:p>
        </w:tc>
        <w:tc>
          <w:tcPr>
            <w:tcW w:w="2340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Раджабов Ш.М.</w:t>
            </w:r>
          </w:p>
        </w:tc>
        <w:tc>
          <w:tcPr>
            <w:tcW w:w="1151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07.2016</w:t>
            </w:r>
          </w:p>
        </w:tc>
        <w:tc>
          <w:tcPr>
            <w:tcW w:w="1549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27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95" w:type="dxa"/>
          </w:tcPr>
          <w:p w:rsidR="00926330" w:rsidRPr="00E8068D" w:rsidRDefault="00926330" w:rsidP="0010277B">
            <w:pPr>
              <w:jc w:val="both"/>
              <w:rPr>
                <w:sz w:val="22"/>
                <w:szCs w:val="22"/>
              </w:rPr>
            </w:pPr>
            <w:r w:rsidRPr="00E8068D">
              <w:rPr>
                <w:sz w:val="22"/>
                <w:szCs w:val="22"/>
              </w:rPr>
              <w:t>Участие в конференции</w:t>
            </w:r>
          </w:p>
        </w:tc>
        <w:tc>
          <w:tcPr>
            <w:tcW w:w="1630" w:type="dxa"/>
            <w:gridSpan w:val="2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926330" w:rsidRPr="00E8068D" w:rsidRDefault="00926330" w:rsidP="0010277B">
            <w:pPr>
              <w:ind w:firstLine="709"/>
              <w:jc w:val="both"/>
              <w:rPr>
                <w:sz w:val="22"/>
                <w:szCs w:val="22"/>
              </w:rPr>
            </w:pPr>
          </w:p>
        </w:tc>
      </w:tr>
    </w:tbl>
    <w:p w:rsidR="00926330" w:rsidRPr="00A25A4E" w:rsidRDefault="00926330" w:rsidP="00926330">
      <w:pPr>
        <w:ind w:firstLine="709"/>
        <w:jc w:val="both"/>
      </w:pPr>
    </w:p>
    <w:p w:rsidR="00926330" w:rsidRPr="00A25A4E" w:rsidRDefault="00926330" w:rsidP="00926330">
      <w:pPr>
        <w:ind w:firstLine="709"/>
        <w:jc w:val="both"/>
      </w:pPr>
    </w:p>
    <w:p w:rsidR="00926330" w:rsidRDefault="00926330" w:rsidP="00926330">
      <w:pPr>
        <w:pStyle w:val="a3"/>
        <w:spacing w:line="360" w:lineRule="auto"/>
        <w:ind w:firstLine="0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926330" w:rsidRPr="00BD7394" w:rsidRDefault="00926330" w:rsidP="003F7807">
      <w:pPr>
        <w:pStyle w:val="a3"/>
        <w:spacing w:line="360" w:lineRule="auto"/>
        <w:ind w:firstLine="851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8068D" w:rsidRDefault="00E8068D" w:rsidP="00E8068D">
      <w:pPr>
        <w:pStyle w:val="afd"/>
      </w:pPr>
      <w:bookmarkStart w:id="176" w:name="_Toc288394112"/>
      <w:bookmarkStart w:id="177" w:name="_Toc288410579"/>
      <w:bookmarkStart w:id="178" w:name="_Toc288410708"/>
      <w:bookmarkStart w:id="179" w:name="_Toc294246117"/>
    </w:p>
    <w:p w:rsidR="00DC3DA6" w:rsidRPr="00E8068D" w:rsidRDefault="0010277B" w:rsidP="00E8068D">
      <w:pPr>
        <w:pStyle w:val="afd"/>
        <w:rPr>
          <w:sz w:val="32"/>
        </w:rPr>
      </w:pPr>
      <w:r>
        <w:rPr>
          <w:sz w:val="32"/>
        </w:rPr>
        <w:t>3.3.3.</w:t>
      </w:r>
      <w:r w:rsidR="00653A76" w:rsidRPr="00E8068D">
        <w:rPr>
          <w:sz w:val="32"/>
        </w:rPr>
        <w:t>Финансовое обеспечение реализации основной образовательной программы</w:t>
      </w:r>
      <w:bookmarkEnd w:id="176"/>
      <w:bookmarkEnd w:id="177"/>
      <w:bookmarkEnd w:id="178"/>
      <w:bookmarkEnd w:id="179"/>
    </w:p>
    <w:p w:rsidR="00E8068D" w:rsidRPr="00E8068D" w:rsidRDefault="00E8068D" w:rsidP="00E8068D">
      <w:pPr>
        <w:ind w:firstLine="709"/>
        <w:jc w:val="both"/>
        <w:rPr>
          <w:sz w:val="28"/>
        </w:rPr>
      </w:pPr>
      <w:r w:rsidRPr="00E8068D">
        <w:rPr>
          <w:sz w:val="28"/>
        </w:rPr>
        <w:t xml:space="preserve">Финансовое обеспечение реализации основной образовательной программы </w:t>
      </w:r>
      <w:r w:rsidR="00DF4877">
        <w:rPr>
          <w:sz w:val="28"/>
        </w:rPr>
        <w:t>начального основного</w:t>
      </w:r>
      <w:r w:rsidRPr="00E8068D">
        <w:rPr>
          <w:sz w:val="28"/>
        </w:rPr>
        <w:t xml:space="preserve">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Объём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</w:t>
      </w:r>
    </w:p>
    <w:p w:rsidR="00E8068D" w:rsidRPr="00E8068D" w:rsidRDefault="00E8068D" w:rsidP="00E8068D">
      <w:pPr>
        <w:ind w:firstLine="709"/>
        <w:jc w:val="both"/>
        <w:rPr>
          <w:sz w:val="28"/>
        </w:rPr>
      </w:pPr>
      <w:r w:rsidRPr="00E8068D">
        <w:rPr>
          <w:sz w:val="28"/>
        </w:rPr>
        <w:t>Задание учредителя обеспечивает соответствие показателей объёмов и качества предоставляемых образовательным учреждением услуг (выполнения работ) с размерами направляемых на эти цели средств бюджета.</w:t>
      </w:r>
    </w:p>
    <w:p w:rsidR="00E8068D" w:rsidRDefault="00E8068D" w:rsidP="00E8068D">
      <w:pPr>
        <w:ind w:firstLine="709"/>
        <w:jc w:val="both"/>
        <w:rPr>
          <w:sz w:val="28"/>
        </w:rPr>
      </w:pPr>
      <w:r w:rsidRPr="00E8068D">
        <w:rPr>
          <w:sz w:val="28"/>
        </w:rPr>
        <w:t>Финансовое обеспечение реализации основной образовательной программы основного общего образования определяется двумя важнейшими документами: Муниципальным заданием и Планом финанс</w:t>
      </w:r>
      <w:r>
        <w:rPr>
          <w:sz w:val="28"/>
        </w:rPr>
        <w:t>ово-хозяйственной деятельности</w:t>
      </w:r>
      <w:r w:rsidR="00DF4877">
        <w:rPr>
          <w:sz w:val="28"/>
        </w:rPr>
        <w:t>.</w:t>
      </w:r>
    </w:p>
    <w:p w:rsidR="00DF4877" w:rsidRPr="00E8068D" w:rsidRDefault="00DF4877" w:rsidP="00E8068D">
      <w:pPr>
        <w:ind w:firstLine="709"/>
        <w:jc w:val="both"/>
        <w:rPr>
          <w:sz w:val="28"/>
        </w:rPr>
      </w:pPr>
      <w:r>
        <w:rPr>
          <w:sz w:val="28"/>
        </w:rPr>
        <w:t>Внеурочная деятельность финансируется внутренными ресурсами МКОУ «Тандовская СОШ».</w:t>
      </w:r>
    </w:p>
    <w:p w:rsidR="00E8068D" w:rsidRPr="00E8068D" w:rsidRDefault="00E8068D" w:rsidP="00E8068D">
      <w:pPr>
        <w:ind w:firstLine="709"/>
        <w:jc w:val="both"/>
        <w:rPr>
          <w:sz w:val="28"/>
        </w:rPr>
      </w:pPr>
    </w:p>
    <w:p w:rsidR="002D0462" w:rsidRPr="00E8068D" w:rsidRDefault="002D0462" w:rsidP="00D63FCA">
      <w:pPr>
        <w:rPr>
          <w:sz w:val="28"/>
        </w:rPr>
      </w:pPr>
    </w:p>
    <w:p w:rsidR="009D5D74" w:rsidRPr="00BD7394" w:rsidRDefault="009D5D74" w:rsidP="000312A3">
      <w:pPr>
        <w:pStyle w:val="afd"/>
        <w:numPr>
          <w:ilvl w:val="2"/>
          <w:numId w:val="3"/>
        </w:numPr>
        <w:ind w:left="0" w:firstLine="0"/>
        <w:jc w:val="center"/>
      </w:pPr>
      <w:bookmarkStart w:id="180" w:name="_Toc288394113"/>
      <w:bookmarkStart w:id="181" w:name="_Toc288410580"/>
      <w:bookmarkStart w:id="182" w:name="_Toc288410709"/>
      <w:bookmarkStart w:id="183" w:name="_Toc294246118"/>
      <w:r w:rsidRPr="00BD7394">
        <w:t xml:space="preserve">Материально-технические </w:t>
      </w:r>
      <w:r w:rsidR="00BD4FBD" w:rsidRPr="00BD7394">
        <w:t>условия</w:t>
      </w:r>
      <w:r w:rsidRPr="00BD7394">
        <w:t xml:space="preserve"> реализации основной образовательной программы</w:t>
      </w:r>
      <w:bookmarkEnd w:id="180"/>
      <w:bookmarkEnd w:id="181"/>
      <w:bookmarkEnd w:id="182"/>
      <w:bookmarkEnd w:id="183"/>
    </w:p>
    <w:p w:rsidR="009D5D74" w:rsidRPr="00BD7394" w:rsidRDefault="009D5D74" w:rsidP="00D63FCA"/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Материально-техническая база образовательного учреждения должна быть приведена в соответствие с задачами по обеспечению реализации основной образовательной программы образовательного учреждения,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lastRenderedPageBreak/>
        <w:t>Для этого образовательное учреждение разрабатывает и закрепляет локальным актом перечни оснащения и оборудования образовательного учреждения.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Критериальными источниками оценки учебно-материального обеспече-ния образовательного процесса являются требования Стандарта, требования и условия Положения о лицензировании образовательной деятельности, утверждённого постановлением Правительства Российской Федерации от 31 марта 2009 г. № 277, а также соответствующие методические рекомендации, в том числе: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— письмо Департамента государственной политики в сфере образования Минобрнауки России от 1 апреля 2005 г. № 03—417 «О Перечне учебного и компьютерного оборудования для оснащения общеобразовательных учреж-дений»;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— перечни рекомендуемой учебной литературы и цифровых образова-тельных ресурсов;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— аналогичные Перечни, утверждённые региональными нормативными актами и локальными актами образовательного учреждения, разработанными с учётом особенностей реализации основной образовательной программы в образовательном учреждении.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В соответствии с требованиями ФГОС в образовательном учреждении, реализующем основную образовательную программу основного общего образования, должны быть оборудованы: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учебные кабинеты с автоматизированными рабочими местами обучающихся и педагогических работников;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лекционные аудитории;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помещения для занятий учебно-исследовательской и проектной деятельностью, моделированием и техническим творчеством;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необходимые для реализации учебной и внеурочной деятельности лаборатории и мастерские;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помещения (кабинеты, мастерские, студии) для занятий музыкой, хореографией и изобразительным искусством;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лингафонные кабинеты;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медиа- текой;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актовые и хореографические залы;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спортивные комплексы, залы, бассейны, стадионы, спортивные площадки, тиры, оснащённые игровым, спортивным оборудованием и инвентарём;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bookmarkStart w:id="184" w:name="bookmark422"/>
      <w:r w:rsidRPr="000312A3">
        <w:rPr>
          <w:sz w:val="28"/>
        </w:rPr>
        <w:t>• автогородки;</w:t>
      </w:r>
      <w:bookmarkEnd w:id="184"/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помещения для питания обучающихся, а также для хранения и приготовления пищи, обеспечивающие возможность организации качествен-ного горячего питания, в том числе горячих завтраков;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помещения для медицинского персонала;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административные и иные помещения, оснащённые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• гардеробы, санузлы, места личной гигиены;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lastRenderedPageBreak/>
        <w:t>• участок (территория) с необходимым набором оснащённых зон.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Все помещения должны быть обеспечены полными комплектами оборудования для реализации всех предметных областей и внеурочной деятельности, включая расходные материалы и канцелярские принадлж-ности, а также мебелью, офисным оснащением и необходимым инвентарём.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 xml:space="preserve"> Оценка материально-технических условий реализации основной образовательной программы в образовательном учреждении может быть осуществлена по следующей форме.</w:t>
      </w:r>
    </w:p>
    <w:p w:rsidR="000312A3" w:rsidRPr="000312A3" w:rsidRDefault="000312A3" w:rsidP="000312A3">
      <w:pPr>
        <w:ind w:firstLine="709"/>
        <w:jc w:val="both"/>
        <w:rPr>
          <w:sz w:val="28"/>
        </w:rPr>
      </w:pPr>
      <w:r w:rsidRPr="000312A3">
        <w:rPr>
          <w:sz w:val="28"/>
        </w:rPr>
        <w:t>Оценка материально-технических условий реализации основной образовательной программы</w:t>
      </w:r>
      <w:r>
        <w:rPr>
          <w:sz w:val="28"/>
        </w:rPr>
        <w:t xml:space="preserve"> начальных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801"/>
        <w:gridCol w:w="2839"/>
      </w:tblGrid>
      <w:tr w:rsidR="000312A3" w:rsidRPr="00A25A4E" w:rsidTr="0010277B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№ п/п</w:t>
            </w:r>
          </w:p>
        </w:tc>
        <w:tc>
          <w:tcPr>
            <w:tcW w:w="5801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Требования ФГОС, нормативных и локальных актов</w:t>
            </w:r>
          </w:p>
        </w:tc>
        <w:tc>
          <w:tcPr>
            <w:tcW w:w="2839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Необходимо/имеются в наличии</w:t>
            </w:r>
          </w:p>
        </w:tc>
      </w:tr>
      <w:tr w:rsidR="000312A3" w:rsidRPr="00A25A4E" w:rsidTr="0010277B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</w:t>
            </w:r>
          </w:p>
        </w:tc>
        <w:tc>
          <w:tcPr>
            <w:tcW w:w="5801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Учебные кабинеты с автоматизированными рабочими местами обучающихся и педагогических работников</w:t>
            </w:r>
          </w:p>
        </w:tc>
        <w:tc>
          <w:tcPr>
            <w:tcW w:w="2839" w:type="dxa"/>
          </w:tcPr>
          <w:p w:rsidR="000312A3" w:rsidRPr="00A25A4E" w:rsidRDefault="000312A3" w:rsidP="0010277B">
            <w:pPr>
              <w:ind w:firstLine="709"/>
              <w:jc w:val="both"/>
            </w:pPr>
            <w:r>
              <w:t xml:space="preserve">не        </w:t>
            </w:r>
            <w:r w:rsidRPr="00A25A4E">
              <w:t>имеются в наличии</w:t>
            </w:r>
          </w:p>
        </w:tc>
      </w:tr>
      <w:tr w:rsidR="000312A3" w:rsidRPr="00A25A4E" w:rsidTr="0010277B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2</w:t>
            </w:r>
          </w:p>
        </w:tc>
        <w:tc>
          <w:tcPr>
            <w:tcW w:w="5801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Лекционные аудитории</w:t>
            </w:r>
          </w:p>
        </w:tc>
        <w:tc>
          <w:tcPr>
            <w:tcW w:w="2839" w:type="dxa"/>
          </w:tcPr>
          <w:p w:rsidR="000312A3" w:rsidRPr="00A25A4E" w:rsidRDefault="000312A3" w:rsidP="0010277B">
            <w:pPr>
              <w:jc w:val="both"/>
            </w:pPr>
            <w:r>
              <w:t xml:space="preserve">   не     </w:t>
            </w:r>
            <w:r w:rsidRPr="00A25A4E">
              <w:t>имеются в наличии</w:t>
            </w:r>
          </w:p>
        </w:tc>
      </w:tr>
      <w:tr w:rsidR="000312A3" w:rsidRPr="00A25A4E" w:rsidTr="0010277B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3</w:t>
            </w:r>
          </w:p>
        </w:tc>
        <w:tc>
          <w:tcPr>
            <w:tcW w:w="5801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Помещения для занятий учебно-исследовательской и проектной деятельностью, моделированием и техническим творчеством</w:t>
            </w:r>
          </w:p>
        </w:tc>
        <w:tc>
          <w:tcPr>
            <w:tcW w:w="2839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имеются в наличии</w:t>
            </w:r>
          </w:p>
        </w:tc>
      </w:tr>
      <w:tr w:rsidR="000312A3" w:rsidRPr="00A25A4E" w:rsidTr="0010277B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4</w:t>
            </w:r>
          </w:p>
        </w:tc>
        <w:tc>
          <w:tcPr>
            <w:tcW w:w="5801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Необходимые для реализации учебной и внеурочной деятельности лаборатории и мастерские</w:t>
            </w:r>
          </w:p>
        </w:tc>
        <w:tc>
          <w:tcPr>
            <w:tcW w:w="2839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имеются в наличии</w:t>
            </w:r>
          </w:p>
        </w:tc>
      </w:tr>
    </w:tbl>
    <w:p w:rsidR="000312A3" w:rsidRPr="00A25A4E" w:rsidRDefault="000312A3" w:rsidP="000312A3">
      <w:pPr>
        <w:ind w:firstLine="709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420"/>
        <w:gridCol w:w="3190"/>
      </w:tblGrid>
      <w:tr w:rsidR="000312A3" w:rsidRPr="00A25A4E" w:rsidTr="0010277B">
        <w:tc>
          <w:tcPr>
            <w:tcW w:w="280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Компоненты оснащения</w:t>
            </w:r>
          </w:p>
        </w:tc>
        <w:tc>
          <w:tcPr>
            <w:tcW w:w="342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Необходимое оборудование и оснащение:</w:t>
            </w:r>
          </w:p>
        </w:tc>
        <w:tc>
          <w:tcPr>
            <w:tcW w:w="3190" w:type="dxa"/>
            <w:vMerge w:val="restart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Необходимо / имеется в наличии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>имеются в наличии</w:t>
            </w:r>
          </w:p>
        </w:tc>
      </w:tr>
      <w:tr w:rsidR="000312A3" w:rsidRPr="00A25A4E" w:rsidTr="0010277B">
        <w:trPr>
          <w:trHeight w:val="2006"/>
        </w:trPr>
        <w:tc>
          <w:tcPr>
            <w:tcW w:w="280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1. Компоненты оснащения учебного (предметного) кабинета основной школы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1.1. Нормативные документы, программно-методическое обеспечение, локальные акты: Паспорт кабинета, Положение об учебном кабинете</w:t>
            </w:r>
          </w:p>
        </w:tc>
        <w:tc>
          <w:tcPr>
            <w:tcW w:w="3190" w:type="dxa"/>
            <w:vMerge/>
            <w:tcBorders>
              <w:bottom w:val="single" w:sz="4" w:space="0" w:color="auto"/>
            </w:tcBorders>
          </w:tcPr>
          <w:p w:rsidR="000312A3" w:rsidRPr="00A25A4E" w:rsidRDefault="000312A3" w:rsidP="0010277B">
            <w:pPr>
              <w:ind w:firstLine="709"/>
              <w:jc w:val="both"/>
            </w:pPr>
          </w:p>
        </w:tc>
      </w:tr>
      <w:tr w:rsidR="000312A3" w:rsidRPr="00A25A4E" w:rsidTr="0010277B">
        <w:tc>
          <w:tcPr>
            <w:tcW w:w="2808" w:type="dxa"/>
            <w:vMerge w:val="restart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2. Компоненты оснащения методического кабинета основной школы</w:t>
            </w:r>
          </w:p>
        </w:tc>
        <w:tc>
          <w:tcPr>
            <w:tcW w:w="342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2.1. Нормативные документы федерального, регионального и муниципального уровней, локальные акты: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>Положение о проведении школьного тура предметных олимпиад; Положени</w:t>
            </w:r>
            <w:r>
              <w:t xml:space="preserve">е о методическом совете; </w:t>
            </w:r>
            <w:r w:rsidRPr="00A25A4E">
              <w:t xml:space="preserve"> Положение о проведении предметных недель; Положение о методическом объединении; Положение о проведении ежегодной о</w:t>
            </w:r>
            <w:r>
              <w:t xml:space="preserve">бщешкольной </w:t>
            </w:r>
            <w:r w:rsidRPr="00A25A4E">
              <w:t>конференции</w:t>
            </w:r>
          </w:p>
        </w:tc>
        <w:tc>
          <w:tcPr>
            <w:tcW w:w="319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имеются в наличии</w:t>
            </w:r>
          </w:p>
        </w:tc>
      </w:tr>
      <w:tr w:rsidR="000312A3" w:rsidRPr="00A25A4E" w:rsidTr="0010277B">
        <w:tc>
          <w:tcPr>
            <w:tcW w:w="2808" w:type="dxa"/>
            <w:vMerge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  <w:tc>
          <w:tcPr>
            <w:tcW w:w="342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2.2. Документация ОУ: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 xml:space="preserve">Образовательная </w:t>
            </w:r>
            <w:r w:rsidRPr="00A25A4E">
              <w:lastRenderedPageBreak/>
              <w:t>программа М</w:t>
            </w:r>
            <w:r>
              <w:t>К</w:t>
            </w:r>
            <w:r w:rsidRPr="00A25A4E">
              <w:t>ОУ</w:t>
            </w:r>
            <w:r>
              <w:t xml:space="preserve"> «Ортаколинская СОШ»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>Программа развития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>Устав М</w:t>
            </w:r>
            <w:r>
              <w:t>К</w:t>
            </w:r>
            <w:r w:rsidRPr="00A25A4E">
              <w:t>ОУ</w:t>
            </w:r>
            <w:r>
              <w:t xml:space="preserve"> «Ортаколинская СОШ»</w:t>
            </w:r>
            <w:r w:rsidRPr="00A25A4E">
              <w:t xml:space="preserve"> </w:t>
            </w:r>
          </w:p>
        </w:tc>
        <w:tc>
          <w:tcPr>
            <w:tcW w:w="319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lastRenderedPageBreak/>
              <w:t>имеются в наличии</w:t>
            </w:r>
          </w:p>
        </w:tc>
      </w:tr>
      <w:tr w:rsidR="000312A3" w:rsidRPr="00A25A4E" w:rsidTr="0010277B">
        <w:trPr>
          <w:trHeight w:val="1469"/>
        </w:trPr>
        <w:tc>
          <w:tcPr>
            <w:tcW w:w="2808" w:type="dxa"/>
            <w:vMerge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  <w:tc>
          <w:tcPr>
            <w:tcW w:w="342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2.3. Комплекты диагностических материалов: КИМы по предметам Учебного плана</w:t>
            </w:r>
          </w:p>
        </w:tc>
        <w:tc>
          <w:tcPr>
            <w:tcW w:w="319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имеются в наличии</w:t>
            </w:r>
          </w:p>
        </w:tc>
      </w:tr>
    </w:tbl>
    <w:p w:rsidR="000312A3" w:rsidRPr="00A25A4E" w:rsidRDefault="000312A3" w:rsidP="000312A3">
      <w:pPr>
        <w:ind w:firstLine="709"/>
        <w:jc w:val="both"/>
      </w:pPr>
      <w:r w:rsidRPr="00A25A4E">
        <w:t xml:space="preserve">Образовательный процесс </w:t>
      </w:r>
      <w:r>
        <w:t>осуществляется в типовом здании</w:t>
      </w:r>
      <w:r w:rsidRPr="00A25A4E">
        <w:t>.</w:t>
      </w:r>
    </w:p>
    <w:p w:rsidR="000312A3" w:rsidRPr="000146AB" w:rsidRDefault="000312A3" w:rsidP="000312A3">
      <w:pPr>
        <w:ind w:firstLine="709"/>
        <w:jc w:val="both"/>
      </w:pPr>
      <w:r w:rsidRPr="000146AB">
        <w:t>Необходимо также на основе СанПиНов оценить наличие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освещённость и воздушно-тепловой режим, расположение и размеры рабочих, учебных зон и зон для индивидуальных занятий,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0312A3" w:rsidRPr="00E2649D" w:rsidRDefault="000312A3" w:rsidP="000312A3">
      <w:pPr>
        <w:ind w:firstLine="709"/>
        <w:jc w:val="both"/>
        <w:rPr>
          <w:b/>
        </w:rPr>
      </w:pPr>
      <w:bookmarkStart w:id="185" w:name="bookmark423"/>
      <w:r w:rsidRPr="00E2649D">
        <w:rPr>
          <w:b/>
        </w:rPr>
        <w:t xml:space="preserve">3.2.5. Информационно-методические условия реализации основной образовательной программы </w:t>
      </w:r>
      <w:r w:rsidR="0010277B">
        <w:rPr>
          <w:b/>
        </w:rPr>
        <w:t xml:space="preserve">начального </w:t>
      </w:r>
      <w:r w:rsidRPr="00E2649D">
        <w:rPr>
          <w:b/>
        </w:rPr>
        <w:t xml:space="preserve"> общего образования</w:t>
      </w:r>
      <w:bookmarkEnd w:id="185"/>
    </w:p>
    <w:p w:rsidR="000312A3" w:rsidRPr="00A25A4E" w:rsidRDefault="000312A3" w:rsidP="000312A3">
      <w:pPr>
        <w:ind w:firstLine="709"/>
        <w:jc w:val="both"/>
      </w:pPr>
      <w:r w:rsidRPr="00A25A4E">
        <w:t>В соответствии с требованиями Стандарта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0312A3" w:rsidRPr="00A25A4E" w:rsidRDefault="000312A3" w:rsidP="000312A3">
      <w:pPr>
        <w:ind w:firstLine="709"/>
        <w:jc w:val="both"/>
      </w:pPr>
      <w:r w:rsidRPr="00A25A4E">
        <w:t>Под информационно-образовательной средой (или ИОС)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информационно-коммуникационных технологий (ИКТ-компетентность), наличие служб поддержки применения ИКТ.</w:t>
      </w:r>
    </w:p>
    <w:p w:rsidR="000312A3" w:rsidRPr="00A25A4E" w:rsidRDefault="000312A3" w:rsidP="000312A3">
      <w:pPr>
        <w:ind w:firstLine="709"/>
        <w:jc w:val="both"/>
      </w:pPr>
      <w:bookmarkStart w:id="186" w:name="bookmark424"/>
      <w:r w:rsidRPr="00A25A4E">
        <w:t>Создаваемая в образовательном учреждении ИОС строится в соответствии со следующей иерархией:</w:t>
      </w:r>
      <w:bookmarkEnd w:id="186"/>
    </w:p>
    <w:p w:rsidR="000312A3" w:rsidRPr="00A25A4E" w:rsidRDefault="000312A3" w:rsidP="000312A3">
      <w:pPr>
        <w:ind w:firstLine="709"/>
        <w:jc w:val="both"/>
      </w:pPr>
      <w:r w:rsidRPr="00A25A4E">
        <w:t>— единая информационно-образовательная среда страны;</w:t>
      </w:r>
    </w:p>
    <w:p w:rsidR="000312A3" w:rsidRPr="00A25A4E" w:rsidRDefault="000312A3" w:rsidP="000312A3">
      <w:pPr>
        <w:ind w:firstLine="709"/>
        <w:jc w:val="both"/>
      </w:pPr>
      <w:r w:rsidRPr="00A25A4E">
        <w:t>— единая информационно-образовательная среда региона;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информационно-образовательная среда образовательного учреждения;</w:t>
      </w:r>
    </w:p>
    <w:p w:rsidR="000312A3" w:rsidRPr="00A25A4E" w:rsidRDefault="000312A3" w:rsidP="000312A3">
      <w:pPr>
        <w:ind w:firstLine="709"/>
        <w:jc w:val="both"/>
      </w:pPr>
      <w:r w:rsidRPr="00A25A4E">
        <w:t>— предметная информационно-образовательная среда;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информационно-образовательная среда УМК;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информационно-образовательная среда компонентов УМК;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информационно-образовательная среда элементов УМК.</w:t>
      </w:r>
    </w:p>
    <w:p w:rsidR="000312A3" w:rsidRPr="00A25A4E" w:rsidRDefault="000312A3" w:rsidP="000312A3">
      <w:pPr>
        <w:ind w:firstLine="709"/>
        <w:jc w:val="both"/>
      </w:pPr>
      <w:r w:rsidRPr="00A25A4E">
        <w:t>Основными элементами ИОС являются: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информационно-образовательные ресурсы в виде печатной продукции;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информационно-образовательные ресурсы на сменных оптических носителях;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информационно-образовательные ресурсы Интернета;</w:t>
      </w:r>
    </w:p>
    <w:p w:rsidR="000312A3" w:rsidRPr="00A25A4E" w:rsidRDefault="000312A3" w:rsidP="000312A3">
      <w:pPr>
        <w:ind w:firstLine="709"/>
        <w:jc w:val="both"/>
      </w:pPr>
      <w:r w:rsidRPr="00A25A4E">
        <w:t>— вычислительная и информационно-телекоммуникационная инфраст-руктура;</w:t>
      </w:r>
    </w:p>
    <w:p w:rsidR="000312A3" w:rsidRPr="00A25A4E" w:rsidRDefault="000312A3" w:rsidP="000312A3">
      <w:pPr>
        <w:ind w:firstLine="709"/>
        <w:jc w:val="both"/>
      </w:pPr>
      <w:r w:rsidRPr="00A25A4E">
        <w:t>— прикладные программы, в том числе поддерживающие админист-рирование и финансово-хозяйственную деятельность образовательного учреждения (бухгалтерский учёт, делопроизводство, кадры и т. д.).</w:t>
      </w:r>
    </w:p>
    <w:p w:rsidR="000312A3" w:rsidRPr="00A25A4E" w:rsidRDefault="000312A3" w:rsidP="000312A3">
      <w:pPr>
        <w:ind w:firstLine="709"/>
        <w:jc w:val="both"/>
      </w:pPr>
      <w:r w:rsidRPr="00A25A4E">
        <w:t>Необходимое для использования ИКТ оборудование должно отвечать современным требованиям и обеспечивать использование ИКТ:</w:t>
      </w:r>
    </w:p>
    <w:p w:rsidR="000312A3" w:rsidRPr="00A25A4E" w:rsidRDefault="000312A3" w:rsidP="000312A3">
      <w:pPr>
        <w:ind w:firstLine="709"/>
        <w:jc w:val="both"/>
      </w:pPr>
      <w:r w:rsidRPr="00A25A4E">
        <w:t>— в учебной деятельности;</w:t>
      </w:r>
    </w:p>
    <w:p w:rsidR="000312A3" w:rsidRPr="00A25A4E" w:rsidRDefault="000312A3" w:rsidP="000312A3">
      <w:pPr>
        <w:ind w:firstLine="709"/>
        <w:jc w:val="both"/>
      </w:pPr>
      <w:r w:rsidRPr="00A25A4E">
        <w:t>— во внеурочной деятельности;</w:t>
      </w:r>
    </w:p>
    <w:p w:rsidR="000312A3" w:rsidRPr="00A25A4E" w:rsidRDefault="000312A3" w:rsidP="000312A3">
      <w:pPr>
        <w:ind w:firstLine="709"/>
        <w:jc w:val="both"/>
      </w:pPr>
      <w:r w:rsidRPr="00A25A4E">
        <w:t>— в исследовательской и проектной деятельности;</w:t>
      </w:r>
    </w:p>
    <w:p w:rsidR="000312A3" w:rsidRPr="00A25A4E" w:rsidRDefault="000312A3" w:rsidP="000312A3">
      <w:pPr>
        <w:ind w:firstLine="709"/>
        <w:jc w:val="both"/>
      </w:pPr>
      <w:r w:rsidRPr="00A25A4E">
        <w:t>— при измерении, контроле и оценке результатов образования;</w:t>
      </w:r>
    </w:p>
    <w:p w:rsidR="000312A3" w:rsidRPr="00A25A4E" w:rsidRDefault="000312A3" w:rsidP="000312A3">
      <w:pPr>
        <w:ind w:firstLine="709"/>
        <w:jc w:val="both"/>
      </w:pPr>
      <w:r w:rsidRPr="00A25A4E">
        <w:lastRenderedPageBreak/>
        <w:t>— в административной деятельности, включая дистанционное взаимо-действие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</w:t>
      </w:r>
    </w:p>
    <w:p w:rsidR="000312A3" w:rsidRPr="00A25A4E" w:rsidRDefault="000312A3" w:rsidP="000312A3">
      <w:pPr>
        <w:ind w:firstLine="709"/>
        <w:jc w:val="both"/>
      </w:pPr>
      <w:bookmarkStart w:id="187" w:name="bookmark425"/>
      <w:r w:rsidRPr="00A25A4E">
        <w:t>Учебно-методическое и информационное оснащение образовательного процесса должно обеспечивать возможность:</w:t>
      </w:r>
      <w:bookmarkEnd w:id="187"/>
    </w:p>
    <w:p w:rsidR="000312A3" w:rsidRPr="00A25A4E" w:rsidRDefault="000312A3" w:rsidP="000312A3">
      <w:pPr>
        <w:ind w:firstLine="709"/>
        <w:jc w:val="both"/>
      </w:pPr>
      <w:r w:rsidRPr="00A25A4E">
        <w:t>— 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0312A3" w:rsidRPr="00A25A4E" w:rsidRDefault="000312A3" w:rsidP="000312A3">
      <w:pPr>
        <w:ind w:firstLine="709"/>
        <w:jc w:val="both"/>
      </w:pPr>
      <w:r w:rsidRPr="00A25A4E">
        <w:t>— 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0312A3" w:rsidRPr="00A25A4E" w:rsidRDefault="000312A3" w:rsidP="000312A3">
      <w:pPr>
        <w:ind w:firstLine="709"/>
        <w:jc w:val="both"/>
      </w:pPr>
      <w:r w:rsidRPr="00A25A4E">
        <w:t>— 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трёхмерные объекты) в цифровую среду (оцифровка, сканирование);</w:t>
      </w:r>
    </w:p>
    <w:p w:rsidR="000312A3" w:rsidRPr="00A25A4E" w:rsidRDefault="000312A3" w:rsidP="000312A3">
      <w:pPr>
        <w:ind w:firstLine="709"/>
        <w:jc w:val="both"/>
      </w:pPr>
      <w:r w:rsidRPr="00A25A4E">
        <w:t>— 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</w:t>
      </w:r>
    </w:p>
    <w:p w:rsidR="000312A3" w:rsidRPr="00A25A4E" w:rsidRDefault="000312A3" w:rsidP="000312A3">
      <w:pPr>
        <w:ind w:firstLine="709"/>
        <w:jc w:val="both"/>
      </w:pPr>
      <w:r w:rsidRPr="00A25A4E">
        <w:t>— 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видеосообщений;</w:t>
      </w:r>
    </w:p>
    <w:p w:rsidR="000312A3" w:rsidRPr="00A25A4E" w:rsidRDefault="000312A3" w:rsidP="000312A3">
      <w:pPr>
        <w:ind w:firstLine="709"/>
        <w:jc w:val="both"/>
      </w:pPr>
      <w:r w:rsidRPr="00A25A4E">
        <w:t>— выступления с аудио-, видео- и графическим экранным сопровождением;</w:t>
      </w:r>
    </w:p>
    <w:p w:rsidR="000312A3" w:rsidRPr="00A25A4E" w:rsidRDefault="000312A3" w:rsidP="000312A3">
      <w:pPr>
        <w:ind w:firstLine="709"/>
        <w:jc w:val="both"/>
      </w:pPr>
      <w:r w:rsidRPr="00A25A4E">
        <w:t>— вывода информации на бумагу и т. п. и в трёхмерную материальную среду (печать);</w:t>
      </w:r>
    </w:p>
    <w:p w:rsidR="000312A3" w:rsidRPr="00A25A4E" w:rsidRDefault="000312A3" w:rsidP="000312A3">
      <w:pPr>
        <w:ind w:firstLine="709"/>
        <w:jc w:val="both"/>
      </w:pPr>
      <w:r w:rsidRPr="00A25A4E">
        <w:t>— 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гипер- медиасообщений в информационной среде образовательного учреждения;</w:t>
      </w:r>
    </w:p>
    <w:p w:rsidR="000312A3" w:rsidRPr="00A25A4E" w:rsidRDefault="000312A3" w:rsidP="000312A3">
      <w:pPr>
        <w:ind w:firstLine="709"/>
        <w:jc w:val="both"/>
      </w:pPr>
      <w:r w:rsidRPr="00A25A4E">
        <w:t>— поиска и получения информации;</w:t>
      </w:r>
    </w:p>
    <w:p w:rsidR="000312A3" w:rsidRPr="00A25A4E" w:rsidRDefault="000312A3" w:rsidP="000312A3">
      <w:pPr>
        <w:ind w:firstLine="709"/>
        <w:jc w:val="both"/>
      </w:pPr>
      <w:r w:rsidRPr="00A25A4E">
        <w:t>— использования источников информации на бумажных и цифровых носителях (в том числе в справочниках, словарях, поисковых системах);</w:t>
      </w:r>
    </w:p>
    <w:p w:rsidR="000312A3" w:rsidRPr="00A25A4E" w:rsidRDefault="000312A3" w:rsidP="000312A3">
      <w:pPr>
        <w:ind w:firstLine="709"/>
        <w:jc w:val="both"/>
      </w:pPr>
      <w:r w:rsidRPr="00A25A4E">
        <w:t>— вещания (подкастинга), использования носимых аудио-видеоуст-ройств для учебной деятельности на уроке и вне урока;</w:t>
      </w:r>
    </w:p>
    <w:p w:rsidR="000312A3" w:rsidRPr="00A25A4E" w:rsidRDefault="000312A3" w:rsidP="000312A3">
      <w:pPr>
        <w:ind w:firstLine="709"/>
        <w:jc w:val="both"/>
      </w:pPr>
      <w:r w:rsidRPr="00A25A4E">
        <w:t>— общения в Интернете, взаимодействия в социальных группах и сетях, участия в форумах, групповой работы над сообщениями (вики);</w:t>
      </w:r>
    </w:p>
    <w:p w:rsidR="000312A3" w:rsidRPr="00A25A4E" w:rsidRDefault="000312A3" w:rsidP="000312A3">
      <w:pPr>
        <w:ind w:firstLine="709"/>
        <w:jc w:val="both"/>
      </w:pPr>
      <w:r w:rsidRPr="00A25A4E">
        <w:t>— создания и заполнения баз данных, в том числе определителей; наглядного представления и анализа данных;</w:t>
      </w:r>
    </w:p>
    <w:p w:rsidR="000312A3" w:rsidRPr="00A25A4E" w:rsidRDefault="000312A3" w:rsidP="000312A3">
      <w:pPr>
        <w:ind w:firstLine="709"/>
        <w:jc w:val="both"/>
      </w:pPr>
      <w:r w:rsidRPr="00A25A4E">
        <w:t>— 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:rsidR="000312A3" w:rsidRPr="00A25A4E" w:rsidRDefault="000312A3" w:rsidP="000312A3">
      <w:pPr>
        <w:ind w:firstLine="709"/>
        <w:jc w:val="both"/>
      </w:pPr>
      <w:r w:rsidRPr="00A25A4E">
        <w:t>— 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синтезаторов;</w:t>
      </w:r>
    </w:p>
    <w:p w:rsidR="000312A3" w:rsidRPr="00A25A4E" w:rsidRDefault="000312A3" w:rsidP="000312A3">
      <w:pPr>
        <w:ind w:firstLine="709"/>
        <w:jc w:val="both"/>
      </w:pPr>
      <w:r w:rsidRPr="00A25A4E">
        <w:t>— художественного творчества с использованием ручных, электрических и ИКТ-инструментов, реализации художественно-оформительских и издательских проектов, натурной и рисованной мультипликации;</w:t>
      </w:r>
    </w:p>
    <w:p w:rsidR="000312A3" w:rsidRPr="00A25A4E" w:rsidRDefault="000312A3" w:rsidP="000312A3">
      <w:pPr>
        <w:ind w:firstLine="709"/>
        <w:jc w:val="both"/>
      </w:pPr>
      <w:r w:rsidRPr="00A25A4E">
        <w:t xml:space="preserve">— создания материальных и информационных объектов с использованием ручных и электроинструментов, применяемых в избранных для изучения распространённых технологиях </w:t>
      </w:r>
      <w:r w:rsidRPr="00A25A4E">
        <w:lastRenderedPageBreak/>
        <w:t>(индустриальных, сельскохозяйственных, технологиях ведения дома, информационных и коммуникационных технологиях);</w:t>
      </w:r>
    </w:p>
    <w:p w:rsidR="000312A3" w:rsidRPr="00A25A4E" w:rsidRDefault="000312A3" w:rsidP="000312A3">
      <w:pPr>
        <w:ind w:firstLine="709"/>
        <w:jc w:val="both"/>
      </w:pPr>
      <w:r w:rsidRPr="00A25A4E">
        <w:t>— 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0312A3" w:rsidRPr="00A25A4E" w:rsidRDefault="000312A3" w:rsidP="000312A3">
      <w:pPr>
        <w:ind w:firstLine="709"/>
        <w:jc w:val="both"/>
      </w:pPr>
      <w:r w:rsidRPr="00A25A4E">
        <w:t>— занятий по изучению правил дорожного движения с использованием игр, оборудования, а также компьютерных тренажёров;</w:t>
      </w:r>
    </w:p>
    <w:p w:rsidR="000312A3" w:rsidRPr="00A25A4E" w:rsidRDefault="000312A3" w:rsidP="000312A3">
      <w:pPr>
        <w:ind w:firstLine="709"/>
        <w:jc w:val="both"/>
      </w:pPr>
      <w:r w:rsidRPr="00A25A4E">
        <w:t>— 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0312A3" w:rsidRPr="00A25A4E" w:rsidRDefault="000312A3" w:rsidP="000312A3">
      <w:pPr>
        <w:ind w:firstLine="709"/>
        <w:jc w:val="both"/>
      </w:pPr>
      <w:r w:rsidRPr="00A25A4E">
        <w:t>— 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0312A3" w:rsidRPr="00A25A4E" w:rsidRDefault="000312A3" w:rsidP="000312A3">
      <w:pPr>
        <w:ind w:firstLine="709"/>
        <w:jc w:val="both"/>
      </w:pPr>
      <w:r w:rsidRPr="00A25A4E">
        <w:t>— обеспечения доступа в школьной библиотеке к информационным ресурсам Интернета, учебной и художественной литературе, коллекциям медиаресурсов на электронных носителях,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обучающихся;</w:t>
      </w:r>
    </w:p>
    <w:p w:rsidR="000312A3" w:rsidRPr="00A25A4E" w:rsidRDefault="000312A3" w:rsidP="000312A3">
      <w:pPr>
        <w:ind w:firstLine="709"/>
        <w:jc w:val="both"/>
      </w:pPr>
      <w:r w:rsidRPr="00A25A4E">
        <w:t>— 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</w:t>
      </w:r>
      <w:r>
        <w:t>ием, освещением и мультимедиасо</w:t>
      </w:r>
      <w:r w:rsidRPr="00A25A4E">
        <w:t>провождением;</w:t>
      </w:r>
    </w:p>
    <w:p w:rsidR="000312A3" w:rsidRPr="00A25A4E" w:rsidRDefault="000312A3" w:rsidP="000312A3">
      <w:pPr>
        <w:ind w:firstLine="709"/>
        <w:jc w:val="both"/>
      </w:pPr>
      <w:r w:rsidRPr="00A25A4E">
        <w:t>— выпуска школьных печатных изд</w:t>
      </w:r>
      <w:r>
        <w:t>аний, работы школьного телевиде</w:t>
      </w:r>
      <w:r w:rsidRPr="00A25A4E">
        <w:t>ния.</w:t>
      </w:r>
    </w:p>
    <w:p w:rsidR="000312A3" w:rsidRPr="00A25A4E" w:rsidRDefault="000312A3" w:rsidP="000312A3">
      <w:pPr>
        <w:ind w:firstLine="709"/>
        <w:jc w:val="both"/>
      </w:pPr>
      <w:r w:rsidRPr="00A25A4E">
        <w:t>Все указанные виды деятельности должны быть обеспечены расходными материалами.</w:t>
      </w:r>
    </w:p>
    <w:p w:rsidR="000312A3" w:rsidRDefault="000312A3" w:rsidP="000312A3">
      <w:pPr>
        <w:ind w:firstLine="709"/>
        <w:jc w:val="both"/>
        <w:rPr>
          <w:b/>
        </w:rPr>
      </w:pPr>
    </w:p>
    <w:p w:rsidR="000312A3" w:rsidRDefault="000312A3" w:rsidP="000312A3">
      <w:pPr>
        <w:ind w:firstLine="709"/>
        <w:jc w:val="both"/>
        <w:rPr>
          <w:b/>
        </w:rPr>
      </w:pPr>
    </w:p>
    <w:p w:rsidR="000312A3" w:rsidRPr="000312A3" w:rsidRDefault="000312A3" w:rsidP="000312A3">
      <w:pPr>
        <w:ind w:firstLine="709"/>
        <w:jc w:val="center"/>
        <w:rPr>
          <w:b/>
          <w:sz w:val="28"/>
        </w:rPr>
      </w:pPr>
      <w:r w:rsidRPr="000312A3">
        <w:rPr>
          <w:b/>
          <w:sz w:val="28"/>
        </w:rPr>
        <w:t>Создание в образовательном учреждении информационно-образовательной среды, соответствующей требованиям Стандарта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468"/>
        <w:gridCol w:w="2723"/>
        <w:gridCol w:w="2413"/>
      </w:tblGrid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№ п/п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Необходимые средства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Оснащенность (Необходимое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>количество средств/имеющееся в наличии)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Сроки создания условий в соответствии с требованиями ФГОС</w:t>
            </w:r>
          </w:p>
        </w:tc>
      </w:tr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I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Технические средства: мультимедийный проектор и экран; принтер монохромный; принтер</w:t>
            </w:r>
            <w:r>
              <w:t xml:space="preserve"> цветной; </w:t>
            </w:r>
            <w:r w:rsidRPr="00A25A4E">
              <w:t xml:space="preserve"> цифровой фотоаппарат; цифровая видеокамера; графический планшет; сканер; м</w:t>
            </w:r>
            <w:r>
              <w:t xml:space="preserve">икрофон; </w:t>
            </w:r>
            <w:r w:rsidRPr="00A25A4E">
              <w:t xml:space="preserve"> оборудование</w:t>
            </w:r>
            <w:r>
              <w:t xml:space="preserve"> компьютерной сети;  интерактивная доска</w:t>
            </w:r>
            <w:r w:rsidRPr="00A25A4E">
              <w:t>.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100% / 90%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201</w:t>
            </w:r>
            <w:r>
              <w:t>7</w:t>
            </w:r>
            <w:r w:rsidRPr="00A25A4E">
              <w:t xml:space="preserve"> год</w:t>
            </w:r>
          </w:p>
        </w:tc>
      </w:tr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II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Программные инструменты:</w:t>
            </w:r>
          </w:p>
          <w:p w:rsidR="000312A3" w:rsidRPr="00A25A4E" w:rsidRDefault="000312A3" w:rsidP="0010277B">
            <w:pPr>
              <w:ind w:firstLine="709"/>
              <w:jc w:val="both"/>
            </w:pPr>
            <w:r w:rsidRPr="00A25A4E">
              <w:t>операционные системы и служебные инструменты; орфографический корректор для текстов на русс</w:t>
            </w:r>
            <w:r>
              <w:t>ком и иностранном языках.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100% / 100%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</w:tr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III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 xml:space="preserve">Обеспечение технической, методической и организационной поддержки: разработка планов, дорожных карт; заключение договоров; подготовка распорядительных документов учредителя; подготовка </w:t>
            </w:r>
            <w:r w:rsidRPr="00A25A4E">
              <w:lastRenderedPageBreak/>
              <w:t>локальных актов образовательного учреждения; подготовка программ формирования ИКТ-компетентности работников ОУ (индивидуальных программ для каждого работника).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lastRenderedPageBreak/>
              <w:t>100% / 100%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</w:tr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lastRenderedPageBreak/>
              <w:t>IV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Отображение образовательного процесса в информационной среде: 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учителей (интернет-школа, интернет-ИПК, мультимедиаколлекция).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100% / 100%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</w:tr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V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Компоненты на бумажных носителях: учебники (органайзеры); рабочие тетради (тетради-тренажёры).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100% / 100%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</w:tr>
      <w:tr w:rsidR="000312A3" w:rsidRPr="00A25A4E" w:rsidTr="000312A3">
        <w:tc>
          <w:tcPr>
            <w:tcW w:w="82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VI</w:t>
            </w:r>
          </w:p>
        </w:tc>
        <w:tc>
          <w:tcPr>
            <w:tcW w:w="6368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Компоненты на CD и DVD: электронные приложения к учебникам; электронные наглядные пособия; электронные тренажёры; электронные практикумы.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  <w:r w:rsidRPr="00A25A4E">
              <w:t>100% / 100%</w:t>
            </w:r>
          </w:p>
        </w:tc>
        <w:tc>
          <w:tcPr>
            <w:tcW w:w="3260" w:type="dxa"/>
          </w:tcPr>
          <w:p w:rsidR="000312A3" w:rsidRPr="00A25A4E" w:rsidRDefault="000312A3" w:rsidP="0010277B">
            <w:pPr>
              <w:ind w:firstLine="709"/>
              <w:jc w:val="both"/>
            </w:pPr>
          </w:p>
        </w:tc>
      </w:tr>
    </w:tbl>
    <w:p w:rsidR="000312A3" w:rsidRPr="00A25A4E" w:rsidRDefault="000312A3" w:rsidP="000312A3">
      <w:pPr>
        <w:ind w:firstLine="709"/>
        <w:jc w:val="both"/>
      </w:pPr>
      <w:r w:rsidRPr="00A25A4E">
        <w:t>Образовательным учреждением определяются необходимые меры и сроки по приведению информационно-методических условий реализации основной образовательной программы основного общего образования в соответствии с требованиями Стандарта.</w:t>
      </w:r>
    </w:p>
    <w:p w:rsidR="00863C64" w:rsidRPr="00BD7394" w:rsidRDefault="00863C64" w:rsidP="00D63FCA">
      <w:pPr>
        <w:pStyle w:val="a3"/>
        <w:spacing w:line="360" w:lineRule="auto"/>
        <w:ind w:firstLine="0"/>
        <w:rPr>
          <w:rFonts w:ascii="Times New Roman" w:hAnsi="Times New Roman"/>
          <w:color w:val="auto"/>
          <w:sz w:val="28"/>
          <w:szCs w:val="28"/>
        </w:rPr>
      </w:pPr>
    </w:p>
    <w:p w:rsidR="00B630CB" w:rsidRPr="00557F36" w:rsidRDefault="00B630CB" w:rsidP="003F7807">
      <w:pPr>
        <w:pStyle w:val="a3"/>
        <w:spacing w:line="360" w:lineRule="auto"/>
        <w:ind w:firstLine="709"/>
        <w:rPr>
          <w:rFonts w:ascii="Times New Roman" w:hAnsi="Times New Roman"/>
          <w:color w:val="auto"/>
          <w:sz w:val="28"/>
          <w:szCs w:val="28"/>
        </w:rPr>
      </w:pPr>
    </w:p>
    <w:p w:rsidR="00954634" w:rsidRPr="00F17F7A" w:rsidRDefault="00954634" w:rsidP="00F17F7A">
      <w:pPr>
        <w:pStyle w:val="3"/>
      </w:pPr>
      <w:bookmarkStart w:id="188" w:name="_Toc410963397"/>
      <w:bookmarkStart w:id="189" w:name="_Toc410964363"/>
      <w:bookmarkStart w:id="190" w:name="_Toc288394115"/>
      <w:bookmarkStart w:id="191" w:name="_Toc288410582"/>
      <w:bookmarkStart w:id="192" w:name="_Toc288410711"/>
      <w:r w:rsidRPr="00F17F7A">
        <w:t>3.3.6. Механизмы достижения целевых ориентиров в системе условий</w:t>
      </w:r>
      <w:bookmarkEnd w:id="188"/>
      <w:bookmarkEnd w:id="189"/>
    </w:p>
    <w:p w:rsidR="005D7693" w:rsidRDefault="005D7693" w:rsidP="00954634">
      <w:pPr>
        <w:spacing w:line="360" w:lineRule="auto"/>
        <w:ind w:firstLine="709"/>
        <w:jc w:val="both"/>
        <w:rPr>
          <w:sz w:val="28"/>
          <w:szCs w:val="28"/>
        </w:rPr>
      </w:pPr>
    </w:p>
    <w:p w:rsidR="005D7693" w:rsidRDefault="005D7693" w:rsidP="00F17F7A">
      <w:pPr>
        <w:spacing w:line="360" w:lineRule="auto"/>
        <w:rPr>
          <w:b/>
          <w:sz w:val="28"/>
          <w:szCs w:val="28"/>
        </w:rPr>
      </w:pPr>
    </w:p>
    <w:bookmarkEnd w:id="190"/>
    <w:bookmarkEnd w:id="191"/>
    <w:bookmarkEnd w:id="192"/>
    <w:p w:rsidR="000312A3" w:rsidRPr="000312A3" w:rsidRDefault="000312A3" w:rsidP="000312A3">
      <w:pPr>
        <w:jc w:val="center"/>
        <w:rPr>
          <w:b/>
          <w:sz w:val="32"/>
        </w:rPr>
      </w:pPr>
      <w:r w:rsidRPr="000312A3">
        <w:rPr>
          <w:b/>
          <w:sz w:val="32"/>
        </w:rPr>
        <w:t>Дорожная карта по формированию необходимой системы условий реализации основной образовательной программы основного общего образования  МКОУ «Тандовская средняя общеобразовательная школа »</w:t>
      </w:r>
    </w:p>
    <w:tbl>
      <w:tblPr>
        <w:tblW w:w="100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4"/>
        <w:gridCol w:w="924"/>
        <w:gridCol w:w="336"/>
        <w:gridCol w:w="456"/>
        <w:gridCol w:w="456"/>
        <w:gridCol w:w="45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</w:tblGrid>
      <w:tr w:rsidR="000312A3" w:rsidRPr="000312A3" w:rsidTr="0010277B">
        <w:trPr>
          <w:trHeight w:val="101"/>
        </w:trPr>
        <w:tc>
          <w:tcPr>
            <w:tcW w:w="2445" w:type="dxa"/>
            <w:vMerge w:val="restart"/>
          </w:tcPr>
          <w:p w:rsidR="000312A3" w:rsidRPr="000312A3" w:rsidRDefault="000312A3" w:rsidP="000312A3">
            <w:r w:rsidRPr="000312A3">
              <w:t>Мероприятия</w:t>
            </w:r>
          </w:p>
        </w:tc>
        <w:tc>
          <w:tcPr>
            <w:tcW w:w="741" w:type="dxa"/>
            <w:vMerge w:val="restart"/>
          </w:tcPr>
          <w:p w:rsidR="000312A3" w:rsidRPr="000312A3" w:rsidRDefault="000312A3" w:rsidP="000312A3">
            <w:r w:rsidRPr="000312A3">
              <w:t>Нали</w:t>
            </w:r>
          </w:p>
          <w:p w:rsidR="000312A3" w:rsidRPr="000312A3" w:rsidRDefault="000312A3" w:rsidP="000312A3">
            <w:r w:rsidRPr="000312A3">
              <w:t>чие</w:t>
            </w:r>
            <w:r w:rsidRPr="000312A3">
              <w:tab/>
            </w:r>
            <w:r w:rsidRPr="000312A3">
              <w:tab/>
            </w:r>
          </w:p>
        </w:tc>
        <w:tc>
          <w:tcPr>
            <w:tcW w:w="1892" w:type="dxa"/>
            <w:gridSpan w:val="4"/>
          </w:tcPr>
          <w:p w:rsidR="000312A3" w:rsidRPr="000312A3" w:rsidRDefault="000312A3" w:rsidP="000312A3">
            <w:r w:rsidRPr="000312A3">
              <w:t>2017</w:t>
            </w:r>
          </w:p>
        </w:tc>
        <w:tc>
          <w:tcPr>
            <w:tcW w:w="3658" w:type="dxa"/>
            <w:gridSpan w:val="10"/>
          </w:tcPr>
          <w:p w:rsidR="000312A3" w:rsidRPr="000312A3" w:rsidRDefault="000312A3" w:rsidP="000312A3">
            <w:r w:rsidRPr="000312A3">
              <w:t>2018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19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20</w:t>
            </w:r>
          </w:p>
        </w:tc>
        <w:tc>
          <w:tcPr>
            <w:tcW w:w="442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21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/>
          </w:tcPr>
          <w:p w:rsidR="000312A3" w:rsidRPr="000312A3" w:rsidRDefault="000312A3" w:rsidP="000312A3"/>
        </w:tc>
        <w:tc>
          <w:tcPr>
            <w:tcW w:w="741" w:type="dxa"/>
            <w:vMerge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527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1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3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4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5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6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42" w:type="dxa"/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42" w:type="dxa"/>
            <w:vMerge/>
          </w:tcPr>
          <w:p w:rsidR="000312A3" w:rsidRPr="000312A3" w:rsidRDefault="000312A3" w:rsidP="000312A3"/>
        </w:tc>
      </w:tr>
      <w:tr w:rsidR="000312A3" w:rsidRPr="000312A3" w:rsidTr="0010277B">
        <w:trPr>
          <w:trHeight w:val="204"/>
        </w:trPr>
        <w:tc>
          <w:tcPr>
            <w:tcW w:w="10056" w:type="dxa"/>
            <w:gridSpan w:val="19"/>
          </w:tcPr>
          <w:p w:rsidR="000312A3" w:rsidRPr="000312A3" w:rsidRDefault="000312A3" w:rsidP="000312A3">
            <w:r w:rsidRPr="000312A3">
              <w:t>1.  Нормативное обеспечение введения ФГОС ООО</w:t>
            </w:r>
          </w:p>
          <w:p w:rsidR="000312A3" w:rsidRPr="000312A3" w:rsidRDefault="000312A3" w:rsidP="000312A3"/>
        </w:tc>
      </w:tr>
      <w:tr w:rsidR="000312A3" w:rsidRPr="000312A3" w:rsidTr="0010277B">
        <w:trPr>
          <w:trHeight w:val="400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 xml:space="preserve">1.1. Наличие решения органа ГОУ </w:t>
            </w:r>
            <w:r w:rsidRPr="000312A3">
              <w:lastRenderedPageBreak/>
              <w:t>(совета школы, управляющего совета, попечительского совета) о введении в образовательном учреждении ФГОС ООО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148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lastRenderedPageBreak/>
              <w:t>1.2. Внесение изменений и дополнений в Устав ОУ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53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1.3. Разработка на основе примерной ООП ООО основной образовательной программы ОУ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151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1.4. Утверждение ООП образовательного учреждения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53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1.5. Обеспечение соответствия нормативной базы школы требованиям ФГОС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45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1.6. Приведение должностных инструкций работников ОУ в соответствие с требованиями ФГОС общего образования и тарифно-квалификационными характеристиками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00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1.7. Разработка и утверждение плана-графика введения ФГОС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446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1.8. Определение списка учебников и учебных пособий, используемых в образовательном процессе в соответствии с ФГОС ООО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1141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 xml:space="preserve">1.9. Разработка локальных актов, устанавливающих требования к </w:t>
            </w:r>
            <w:r w:rsidRPr="000312A3">
              <w:lastRenderedPageBreak/>
              <w:t>различным объектам инфраструктуры ОУ с учётом требований к минимальной оснащённости учебного процесса (например, положений о культурно-досуговом центре, информационно-библиотечном центре, физкультурно-оздоровительном центре, учебном кабинете и др.)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101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lastRenderedPageBreak/>
              <w:t>1.10. Разработка: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98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 1. Учебного плана;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00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 2. Рабочих программ учебных предметов, курсов, дисциплин, модулей;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16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 3. Годового календарного учебного графика;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76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 4. Положений о внеурочной деятельности обучающихся;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2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 5. Положения об организации текущей  и итоговой оценки достижения обучающимися планируемых результатов освоения ООП;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 6. Положения об организации домашней работы обучающихся;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1.10.7 Положения о формах получения образования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1.10.8 Положения о Рабочей группе по введению ФГОС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lastRenderedPageBreak/>
              <w:t>1.10.9 Разработка/ адаптация и утверждение формы договора о предоставлении общего образования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1.10.10. Наличие приказов, регламентирующих введение ФГОС в ОУ</w:t>
            </w:r>
          </w:p>
          <w:p w:rsidR="000312A3" w:rsidRPr="000312A3" w:rsidRDefault="000312A3" w:rsidP="000312A3"/>
          <w:p w:rsidR="000312A3" w:rsidRPr="000312A3" w:rsidRDefault="000312A3" w:rsidP="000312A3">
            <w:r w:rsidRPr="000312A3">
              <w:t xml:space="preserve">О переходе ОУ на обучение по ФГОС ООО </w:t>
            </w:r>
          </w:p>
          <w:p w:rsidR="000312A3" w:rsidRPr="000312A3" w:rsidRDefault="000312A3" w:rsidP="000312A3">
            <w:r w:rsidRPr="000312A3">
              <w:t xml:space="preserve">О создании рабочих групп </w:t>
            </w:r>
          </w:p>
          <w:p w:rsidR="000312A3" w:rsidRPr="000312A3" w:rsidRDefault="000312A3" w:rsidP="000312A3">
            <w:r w:rsidRPr="000312A3">
              <w:t>О разработке образовательной программы на 201_-201_ уч. год</w:t>
            </w:r>
          </w:p>
          <w:p w:rsidR="000312A3" w:rsidRPr="000312A3" w:rsidRDefault="000312A3" w:rsidP="000312A3">
            <w:r w:rsidRPr="000312A3">
              <w:t xml:space="preserve"> Об утверждении образовательной программы на 201_-201_ уч. год </w:t>
            </w:r>
          </w:p>
          <w:p w:rsidR="000312A3" w:rsidRPr="000312A3" w:rsidRDefault="000312A3" w:rsidP="000312A3">
            <w:r w:rsidRPr="000312A3">
              <w:t>Об утверждении годового календарного учебного графика</w:t>
            </w:r>
          </w:p>
          <w:p w:rsidR="000312A3" w:rsidRPr="000312A3" w:rsidRDefault="000312A3" w:rsidP="000312A3">
            <w:r w:rsidRPr="000312A3">
              <w:t xml:space="preserve"> Об утверждении учебного плана </w:t>
            </w:r>
          </w:p>
          <w:p w:rsidR="000312A3" w:rsidRPr="000312A3" w:rsidRDefault="000312A3" w:rsidP="000312A3">
            <w:r w:rsidRPr="000312A3">
              <w:t xml:space="preserve">Об утверждении программы ОУ по повышению уровня профессионального мастерства педагогических работников </w:t>
            </w:r>
          </w:p>
          <w:p w:rsidR="000312A3" w:rsidRPr="000312A3" w:rsidRDefault="000312A3" w:rsidP="000312A3">
            <w:r w:rsidRPr="000312A3">
              <w:t>О проведении внутришкольного контроля по реализации ФГОС ООО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10056" w:type="dxa"/>
            <w:gridSpan w:val="19"/>
            <w:shd w:val="clear" w:color="auto" w:fill="auto"/>
          </w:tcPr>
          <w:p w:rsidR="000312A3" w:rsidRPr="000312A3" w:rsidRDefault="000312A3" w:rsidP="000312A3">
            <w:r w:rsidRPr="000312A3">
              <w:t>2. Организационное обеспечение введения</w:t>
            </w:r>
          </w:p>
          <w:p w:rsidR="000312A3" w:rsidRPr="000312A3" w:rsidRDefault="000312A3" w:rsidP="000312A3">
            <w:r w:rsidRPr="000312A3">
              <w:t>ФГОС ООО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 w:val="restart"/>
            <w:shd w:val="clear" w:color="auto" w:fill="auto"/>
          </w:tcPr>
          <w:p w:rsidR="000312A3" w:rsidRPr="000312A3" w:rsidRDefault="000312A3" w:rsidP="000312A3">
            <w:r w:rsidRPr="000312A3">
              <w:t>Мероприятия</w:t>
            </w:r>
          </w:p>
        </w:tc>
        <w:tc>
          <w:tcPr>
            <w:tcW w:w="741" w:type="dxa"/>
          </w:tcPr>
          <w:p w:rsidR="000312A3" w:rsidRPr="000312A3" w:rsidRDefault="000312A3" w:rsidP="000312A3">
            <w:r w:rsidRPr="000312A3">
              <w:t>Нали</w:t>
            </w:r>
          </w:p>
          <w:p w:rsidR="000312A3" w:rsidRPr="000312A3" w:rsidRDefault="000312A3" w:rsidP="000312A3">
            <w:r w:rsidRPr="000312A3">
              <w:t>чие</w:t>
            </w:r>
            <w:r w:rsidRPr="000312A3">
              <w:tab/>
            </w:r>
            <w:r w:rsidRPr="000312A3">
              <w:tab/>
            </w:r>
          </w:p>
        </w:tc>
        <w:tc>
          <w:tcPr>
            <w:tcW w:w="1892" w:type="dxa"/>
            <w:gridSpan w:val="4"/>
          </w:tcPr>
          <w:p w:rsidR="000312A3" w:rsidRPr="000312A3" w:rsidRDefault="000312A3" w:rsidP="000312A3">
            <w:r w:rsidRPr="000312A3">
              <w:t>2017</w:t>
            </w:r>
          </w:p>
        </w:tc>
        <w:tc>
          <w:tcPr>
            <w:tcW w:w="3658" w:type="dxa"/>
            <w:gridSpan w:val="10"/>
          </w:tcPr>
          <w:p w:rsidR="000312A3" w:rsidRPr="000312A3" w:rsidRDefault="000312A3" w:rsidP="000312A3">
            <w:r w:rsidRPr="000312A3">
              <w:t>2018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19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20</w:t>
            </w:r>
          </w:p>
        </w:tc>
        <w:tc>
          <w:tcPr>
            <w:tcW w:w="442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21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/>
            <w:shd w:val="clear" w:color="auto" w:fill="auto"/>
          </w:tcPr>
          <w:p w:rsidR="000312A3" w:rsidRPr="000312A3" w:rsidRDefault="000312A3" w:rsidP="000312A3"/>
        </w:tc>
        <w:tc>
          <w:tcPr>
            <w:tcW w:w="741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1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3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4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5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6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42" w:type="dxa"/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42" w:type="dxa"/>
            <w:vMerge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 xml:space="preserve">2. 1. Обеспечение координации </w:t>
            </w:r>
            <w:r w:rsidRPr="000312A3">
              <w:lastRenderedPageBreak/>
              <w:t>деятельности субъектов образовательного процесса, организационных структур ОУ по подготовке и введению ФГОС ООО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lastRenderedPageBreak/>
              <w:t>2. 2. Разработка модели организации образовательного процесса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2. 3. Разработка и реализация моделей взаимодействия учреждения общего образования и УДОД, обеспечивающих организацию внеурочной деятельности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2. 4. Разработка и реализация 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2. 5. Привлечение органов ГОУ образовательным учреждением к проектированию ООП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2.6.Внутренний контроль и оценка качества образования в рамках ФГОС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  <w:shd w:val="clear" w:color="auto" w:fill="auto"/>
          </w:tcPr>
          <w:p w:rsidR="000312A3" w:rsidRPr="000312A3" w:rsidRDefault="000312A3" w:rsidP="000312A3">
            <w:r w:rsidRPr="000312A3">
              <w:t>2.7.Организация мониторинга профессиональных затруднений на базе ИРО ИО.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10056" w:type="dxa"/>
            <w:gridSpan w:val="19"/>
            <w:shd w:val="clear" w:color="auto" w:fill="auto"/>
          </w:tcPr>
          <w:p w:rsidR="000312A3" w:rsidRPr="000312A3" w:rsidRDefault="000312A3" w:rsidP="000312A3">
            <w:r w:rsidRPr="000312A3">
              <w:t>3. Финансово-экономическое</w:t>
            </w:r>
          </w:p>
          <w:p w:rsidR="000312A3" w:rsidRPr="000312A3" w:rsidRDefault="000312A3" w:rsidP="000312A3">
            <w:r w:rsidRPr="000312A3">
              <w:lastRenderedPageBreak/>
              <w:t>обеспечение введения</w:t>
            </w:r>
          </w:p>
          <w:p w:rsidR="000312A3" w:rsidRPr="000312A3" w:rsidRDefault="000312A3" w:rsidP="000312A3">
            <w:r w:rsidRPr="000312A3">
              <w:t>ФГОС ООО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 w:val="restart"/>
            <w:shd w:val="clear" w:color="auto" w:fill="auto"/>
          </w:tcPr>
          <w:p w:rsidR="000312A3" w:rsidRPr="000312A3" w:rsidRDefault="000312A3" w:rsidP="000312A3">
            <w:r w:rsidRPr="000312A3">
              <w:lastRenderedPageBreak/>
              <w:t>Мероприятия</w:t>
            </w:r>
          </w:p>
        </w:tc>
        <w:tc>
          <w:tcPr>
            <w:tcW w:w="741" w:type="dxa"/>
            <w:vMerge w:val="restart"/>
          </w:tcPr>
          <w:p w:rsidR="000312A3" w:rsidRPr="000312A3" w:rsidRDefault="000312A3" w:rsidP="000312A3">
            <w:r w:rsidRPr="000312A3">
              <w:t>Нали</w:t>
            </w:r>
          </w:p>
          <w:p w:rsidR="000312A3" w:rsidRPr="000312A3" w:rsidRDefault="000312A3" w:rsidP="000312A3">
            <w:r w:rsidRPr="000312A3">
              <w:t>чие</w:t>
            </w:r>
            <w:r w:rsidRPr="000312A3">
              <w:tab/>
            </w:r>
            <w:r w:rsidRPr="000312A3">
              <w:tab/>
            </w:r>
          </w:p>
          <w:p w:rsidR="000312A3" w:rsidRPr="000312A3" w:rsidRDefault="000312A3" w:rsidP="000312A3"/>
        </w:tc>
        <w:tc>
          <w:tcPr>
            <w:tcW w:w="1892" w:type="dxa"/>
            <w:gridSpan w:val="4"/>
          </w:tcPr>
          <w:p w:rsidR="000312A3" w:rsidRPr="000312A3" w:rsidRDefault="000312A3" w:rsidP="000312A3">
            <w:r w:rsidRPr="000312A3">
              <w:t>2017</w:t>
            </w:r>
          </w:p>
        </w:tc>
        <w:tc>
          <w:tcPr>
            <w:tcW w:w="3658" w:type="dxa"/>
            <w:gridSpan w:val="10"/>
          </w:tcPr>
          <w:p w:rsidR="000312A3" w:rsidRPr="000312A3" w:rsidRDefault="000312A3" w:rsidP="000312A3">
            <w:r w:rsidRPr="000312A3">
              <w:t>2018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19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20</w:t>
            </w:r>
          </w:p>
        </w:tc>
        <w:tc>
          <w:tcPr>
            <w:tcW w:w="442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21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/>
          </w:tcPr>
          <w:p w:rsidR="000312A3" w:rsidRPr="000312A3" w:rsidRDefault="000312A3" w:rsidP="000312A3"/>
        </w:tc>
        <w:tc>
          <w:tcPr>
            <w:tcW w:w="741" w:type="dxa"/>
            <w:vMerge/>
          </w:tcPr>
          <w:p w:rsidR="000312A3" w:rsidRPr="000312A3" w:rsidRDefault="000312A3" w:rsidP="000312A3"/>
        </w:tc>
        <w:tc>
          <w:tcPr>
            <w:tcW w:w="412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601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1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3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4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5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6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42" w:type="dxa"/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42" w:type="dxa"/>
            <w:vMerge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3. 1. Определение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12" w:type="dxa"/>
          </w:tcPr>
          <w:p w:rsidR="000312A3" w:rsidRPr="000312A3" w:rsidRDefault="000312A3" w:rsidP="000312A3"/>
        </w:tc>
        <w:tc>
          <w:tcPr>
            <w:tcW w:w="601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3. 2. Разработка локальных актов (внесение изменений в них), регламентирующих установление заработной платы работников ОУ, в том числе стимулирующих надбавок и доплат, порядка и размеров премирования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12" w:type="dxa"/>
          </w:tcPr>
          <w:p w:rsidR="000312A3" w:rsidRPr="000312A3" w:rsidRDefault="000312A3" w:rsidP="000312A3"/>
        </w:tc>
        <w:tc>
          <w:tcPr>
            <w:tcW w:w="601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3. 3. Заключение дополнительных соглашений к трудовому договору с педагогическими работниками 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12" w:type="dxa"/>
          </w:tcPr>
          <w:p w:rsidR="000312A3" w:rsidRPr="000312A3" w:rsidRDefault="000312A3" w:rsidP="000312A3"/>
        </w:tc>
        <w:tc>
          <w:tcPr>
            <w:tcW w:w="601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3.4. Уточнение  бюджета  МКОУ  «Ортаколинская СОШ»   с учетом нормативов, обеспечивающих реализацию ФГОС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12" w:type="dxa"/>
          </w:tcPr>
          <w:p w:rsidR="000312A3" w:rsidRPr="000312A3" w:rsidRDefault="000312A3" w:rsidP="000312A3"/>
        </w:tc>
        <w:tc>
          <w:tcPr>
            <w:tcW w:w="601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10056" w:type="dxa"/>
            <w:gridSpan w:val="19"/>
          </w:tcPr>
          <w:p w:rsidR="000312A3" w:rsidRPr="000312A3" w:rsidRDefault="000312A3" w:rsidP="000312A3"/>
          <w:p w:rsidR="000312A3" w:rsidRPr="000312A3" w:rsidRDefault="000312A3" w:rsidP="000312A3">
            <w:r w:rsidRPr="000312A3">
              <w:t>4. Кадровое обеспечение введения</w:t>
            </w:r>
          </w:p>
          <w:p w:rsidR="000312A3" w:rsidRPr="000312A3" w:rsidRDefault="000312A3" w:rsidP="000312A3">
            <w:r w:rsidRPr="000312A3">
              <w:t>ФГОС ООО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4. 1. Анализ кадрового обеспечения введения и реализации ФГОС ООО (функциональные обязанности, карты </w:t>
            </w:r>
            <w:r w:rsidRPr="000312A3">
              <w:lastRenderedPageBreak/>
              <w:t xml:space="preserve">проф. компетенции) 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lastRenderedPageBreak/>
              <w:t>4. 2. Создание (корректировка) плана-графика повышения квалификации педагогических и руководящих работников ОУ в связи с введением ФГОС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4. 3. Разработка (корректировка) плана научно-методической работы (внутришкольного повышения квалификации) с ориентацией на проблемы введения ФГОС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4.4. Анкетирование   педагогических   работников   по вопросу: «Готовность педагогов к переходу на ФГОС ООО».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4.5.Создание временной творческой группы по введению ФГОС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4.6. Провести диагностику затруднений педагогических работников во время введения ФГОС. Создать команду наставников из учителей начальных классов школы, подготовить команду тьюторов 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4.7. Расстановка педагогических кадров к введению </w:t>
            </w:r>
            <w:r w:rsidRPr="000312A3">
              <w:lastRenderedPageBreak/>
              <w:t>ФГОС ООО.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10056" w:type="dxa"/>
            <w:gridSpan w:val="19"/>
          </w:tcPr>
          <w:p w:rsidR="000312A3" w:rsidRPr="000312A3" w:rsidRDefault="000312A3" w:rsidP="000312A3">
            <w:r w:rsidRPr="000312A3">
              <w:lastRenderedPageBreak/>
              <w:t>5. Информационно-методическиское обеспечение введения ФГОС ООО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 w:val="restart"/>
          </w:tcPr>
          <w:p w:rsidR="000312A3" w:rsidRPr="000312A3" w:rsidRDefault="000312A3" w:rsidP="000312A3">
            <w:r w:rsidRPr="000312A3">
              <w:t>Мероприятия</w:t>
            </w:r>
          </w:p>
        </w:tc>
        <w:tc>
          <w:tcPr>
            <w:tcW w:w="741" w:type="dxa"/>
            <w:vMerge w:val="restart"/>
          </w:tcPr>
          <w:p w:rsidR="000312A3" w:rsidRPr="000312A3" w:rsidRDefault="000312A3" w:rsidP="000312A3">
            <w:r w:rsidRPr="000312A3">
              <w:t>Нали</w:t>
            </w:r>
          </w:p>
          <w:p w:rsidR="000312A3" w:rsidRPr="000312A3" w:rsidRDefault="000312A3" w:rsidP="000312A3">
            <w:r w:rsidRPr="000312A3">
              <w:t>чие</w:t>
            </w:r>
            <w:r w:rsidRPr="000312A3">
              <w:tab/>
            </w:r>
            <w:r w:rsidRPr="000312A3">
              <w:tab/>
            </w:r>
          </w:p>
          <w:p w:rsidR="000312A3" w:rsidRPr="000312A3" w:rsidRDefault="000312A3" w:rsidP="000312A3"/>
        </w:tc>
        <w:tc>
          <w:tcPr>
            <w:tcW w:w="1892" w:type="dxa"/>
            <w:gridSpan w:val="4"/>
          </w:tcPr>
          <w:p w:rsidR="000312A3" w:rsidRPr="000312A3" w:rsidRDefault="000312A3" w:rsidP="000312A3">
            <w:r w:rsidRPr="000312A3">
              <w:t>2017</w:t>
            </w:r>
          </w:p>
        </w:tc>
        <w:tc>
          <w:tcPr>
            <w:tcW w:w="3658" w:type="dxa"/>
            <w:gridSpan w:val="10"/>
          </w:tcPr>
          <w:p w:rsidR="000312A3" w:rsidRPr="000312A3" w:rsidRDefault="000312A3" w:rsidP="000312A3">
            <w:r w:rsidRPr="000312A3">
              <w:t>2018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19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20</w:t>
            </w:r>
          </w:p>
        </w:tc>
        <w:tc>
          <w:tcPr>
            <w:tcW w:w="442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21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/>
          </w:tcPr>
          <w:p w:rsidR="000312A3" w:rsidRPr="000312A3" w:rsidRDefault="000312A3" w:rsidP="000312A3"/>
        </w:tc>
        <w:tc>
          <w:tcPr>
            <w:tcW w:w="741" w:type="dxa"/>
            <w:vMerge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2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3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4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5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6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439" w:type="dxa"/>
            <w:vMerge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vMerge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vMerge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5. 1. Размещение на сайте ОУ информационных материалов о введении ФГОС ООО. 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 2. Широкое информирование родительской общественности о подготовке к введению и порядке перехода на новые стандарты. На школьном родительском собрании – протокол сделать, положить в папочку.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5. 3. Организация изучения общественного мнения по вопросам введения новых стандартов и внесения дополнений в содержание ООП ООО. Мини-анкетирование. 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 4. Реализация деятельности сетевого комплекса информационного взаимодействия по вопросам введения ФГОС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 5. Обеспечение публичной отчётности ОУ о ходе и результатах введения ФГОС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5. 6. Разработка рекомендаций  для педагогических </w:t>
            </w:r>
            <w:r w:rsidRPr="000312A3">
              <w:lastRenderedPageBreak/>
              <w:t>работников: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lastRenderedPageBreak/>
              <w:t>5. 6. 1. По организации внеурочной деятельности обучающихся;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 6. 2. По организации текущей и итоговой оценки достижения планируемых результатов;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 6. 3. По использованию ресурсов времени для организации домашней работы обучающихся;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 6. 4. По перечню и использованию интерактивных технологий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5.6.5. Организация дистанционного взаимодействия всех участников образовательного процесса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5.6.6. Развитие дистанционного взаимодействия ОУ с другими организациями социальной сферы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5.6.7. Повышение ИКТ- компетентности педагогов, организация службы поддержки применения ИКТ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5.6.8. Отражение мониторинга УВП в информационно- образовательной среде.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10056" w:type="dxa"/>
            <w:gridSpan w:val="19"/>
          </w:tcPr>
          <w:p w:rsidR="000312A3" w:rsidRPr="000312A3" w:rsidRDefault="000312A3" w:rsidP="000312A3">
            <w:r w:rsidRPr="000312A3">
              <w:t>6. Материально-техническое обеспечение введения</w:t>
            </w:r>
          </w:p>
          <w:p w:rsidR="000312A3" w:rsidRPr="000312A3" w:rsidRDefault="000312A3" w:rsidP="000312A3">
            <w:r w:rsidRPr="000312A3">
              <w:t>ФГОС ООО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 w:val="restart"/>
          </w:tcPr>
          <w:p w:rsidR="000312A3" w:rsidRPr="000312A3" w:rsidRDefault="000312A3" w:rsidP="000312A3">
            <w:r w:rsidRPr="000312A3">
              <w:t>Мероприятия</w:t>
            </w:r>
          </w:p>
        </w:tc>
        <w:tc>
          <w:tcPr>
            <w:tcW w:w="741" w:type="dxa"/>
            <w:vMerge w:val="restart"/>
          </w:tcPr>
          <w:p w:rsidR="000312A3" w:rsidRPr="000312A3" w:rsidRDefault="000312A3" w:rsidP="000312A3">
            <w:r w:rsidRPr="000312A3">
              <w:t>Нали</w:t>
            </w:r>
          </w:p>
          <w:p w:rsidR="000312A3" w:rsidRPr="000312A3" w:rsidRDefault="000312A3" w:rsidP="000312A3">
            <w:r w:rsidRPr="000312A3">
              <w:t>чие</w:t>
            </w:r>
            <w:r w:rsidRPr="000312A3">
              <w:tab/>
            </w:r>
            <w:r w:rsidRPr="000312A3">
              <w:tab/>
            </w:r>
          </w:p>
          <w:p w:rsidR="000312A3" w:rsidRPr="000312A3" w:rsidRDefault="000312A3" w:rsidP="000312A3"/>
        </w:tc>
        <w:tc>
          <w:tcPr>
            <w:tcW w:w="1892" w:type="dxa"/>
            <w:gridSpan w:val="4"/>
          </w:tcPr>
          <w:p w:rsidR="000312A3" w:rsidRPr="000312A3" w:rsidRDefault="000312A3" w:rsidP="000312A3">
            <w:r w:rsidRPr="000312A3">
              <w:t>2017</w:t>
            </w:r>
          </w:p>
        </w:tc>
        <w:tc>
          <w:tcPr>
            <w:tcW w:w="3658" w:type="dxa"/>
            <w:gridSpan w:val="10"/>
          </w:tcPr>
          <w:p w:rsidR="000312A3" w:rsidRPr="000312A3" w:rsidRDefault="000312A3" w:rsidP="000312A3">
            <w:r w:rsidRPr="000312A3">
              <w:t>2018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19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20</w:t>
            </w:r>
          </w:p>
        </w:tc>
        <w:tc>
          <w:tcPr>
            <w:tcW w:w="442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t>21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/>
          </w:tcPr>
          <w:p w:rsidR="000312A3" w:rsidRPr="000312A3" w:rsidRDefault="000312A3" w:rsidP="000312A3"/>
        </w:tc>
        <w:tc>
          <w:tcPr>
            <w:tcW w:w="741" w:type="dxa"/>
            <w:vMerge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527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1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2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3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4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5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6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42" w:type="dxa"/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42" w:type="dxa"/>
            <w:vMerge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lastRenderedPageBreak/>
              <w:t>6. 1. Анализ материально-технического обеспечения введения и реализации ФГОС ООО (анализ укомплектованности кабинетов)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 2. Обеспечение соответствия материально-технической базы ОУ требованиям ФГОС ООО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 3. Обеспечение соответствия санитарно-гигиенических условий требованиям ФГОС ООО: к образовательному процессу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 4. Обеспечение соответствия условий реализации ООП противопожарным нормам, нормам охраны труда работников образовательного учреждения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 5. Обеспечение соответствия информационно-образовательной среды требованиям ФГОС: наличие регулярно обновляющегося сайта ОУ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 6. Обеспечение укомплектованности библиотечно-информационного центра печатными и электронными образовательными ресурсами: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6. 7. Наличие </w:t>
            </w:r>
            <w:r w:rsidRPr="000312A3">
              <w:lastRenderedPageBreak/>
              <w:t>доступа ОУ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lastRenderedPageBreak/>
              <w:t>6. 8. 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6.9. Внесение изменений в электронный журнал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6.10 Создание безбарьерной среды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6.11. Развитие школьной инфраструктуры: создание лекционных аудиторий, лабораторий, виртуальных лабораторий, студий, мастерских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6.12. Приобретение лингафонного кабинета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6.13. Создание информационно-библиотечного центра и медиатеки</w:t>
            </w:r>
          </w:p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  <w:shd w:val="clear" w:color="auto" w:fill="auto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auto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 </w:t>
            </w:r>
          </w:p>
        </w:tc>
        <w:tc>
          <w:tcPr>
            <w:tcW w:w="741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6.14. Систематическое оснащение и оборудование всех предметных областей  и внеурочной деятельности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10056" w:type="dxa"/>
            <w:gridSpan w:val="19"/>
          </w:tcPr>
          <w:p w:rsidR="000312A3" w:rsidRPr="000312A3" w:rsidRDefault="000312A3" w:rsidP="000312A3">
            <w:r w:rsidRPr="000312A3">
              <w:t>7. Психолого-педагогическое обеспечение введения</w:t>
            </w:r>
          </w:p>
          <w:p w:rsidR="000312A3" w:rsidRPr="000312A3" w:rsidRDefault="000312A3" w:rsidP="000312A3">
            <w:r w:rsidRPr="000312A3">
              <w:t>ФГОС ООО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 w:val="restart"/>
          </w:tcPr>
          <w:p w:rsidR="000312A3" w:rsidRPr="000312A3" w:rsidRDefault="000312A3" w:rsidP="000312A3">
            <w:r w:rsidRPr="000312A3">
              <w:t>Мероприятия</w:t>
            </w:r>
          </w:p>
        </w:tc>
        <w:tc>
          <w:tcPr>
            <w:tcW w:w="741" w:type="dxa"/>
            <w:vMerge w:val="restart"/>
          </w:tcPr>
          <w:p w:rsidR="000312A3" w:rsidRPr="000312A3" w:rsidRDefault="000312A3" w:rsidP="000312A3">
            <w:r w:rsidRPr="000312A3">
              <w:t>Нали</w:t>
            </w:r>
          </w:p>
          <w:p w:rsidR="000312A3" w:rsidRPr="000312A3" w:rsidRDefault="000312A3" w:rsidP="000312A3">
            <w:r w:rsidRPr="000312A3">
              <w:lastRenderedPageBreak/>
              <w:t>чие</w:t>
            </w:r>
            <w:r w:rsidRPr="000312A3">
              <w:tab/>
            </w:r>
            <w:r w:rsidRPr="000312A3">
              <w:tab/>
            </w:r>
          </w:p>
          <w:p w:rsidR="000312A3" w:rsidRPr="000312A3" w:rsidRDefault="000312A3" w:rsidP="000312A3"/>
        </w:tc>
        <w:tc>
          <w:tcPr>
            <w:tcW w:w="1892" w:type="dxa"/>
            <w:gridSpan w:val="4"/>
          </w:tcPr>
          <w:p w:rsidR="000312A3" w:rsidRPr="000312A3" w:rsidRDefault="000312A3" w:rsidP="000312A3">
            <w:r w:rsidRPr="000312A3">
              <w:lastRenderedPageBreak/>
              <w:t>2017</w:t>
            </w:r>
          </w:p>
        </w:tc>
        <w:tc>
          <w:tcPr>
            <w:tcW w:w="3658" w:type="dxa"/>
            <w:gridSpan w:val="10"/>
          </w:tcPr>
          <w:p w:rsidR="000312A3" w:rsidRPr="000312A3" w:rsidRDefault="000312A3" w:rsidP="000312A3">
            <w:r w:rsidRPr="000312A3">
              <w:t>2018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t>20</w:t>
            </w:r>
          </w:p>
          <w:p w:rsidR="000312A3" w:rsidRPr="000312A3" w:rsidRDefault="000312A3" w:rsidP="000312A3">
            <w:r w:rsidRPr="000312A3">
              <w:lastRenderedPageBreak/>
              <w:t>19</w:t>
            </w:r>
          </w:p>
        </w:tc>
        <w:tc>
          <w:tcPr>
            <w:tcW w:w="439" w:type="dxa"/>
            <w:vMerge w:val="restart"/>
          </w:tcPr>
          <w:p w:rsidR="000312A3" w:rsidRPr="000312A3" w:rsidRDefault="000312A3" w:rsidP="000312A3">
            <w:r w:rsidRPr="000312A3">
              <w:lastRenderedPageBreak/>
              <w:t>20</w:t>
            </w:r>
          </w:p>
          <w:p w:rsidR="000312A3" w:rsidRPr="000312A3" w:rsidRDefault="000312A3" w:rsidP="000312A3">
            <w:r w:rsidRPr="000312A3">
              <w:lastRenderedPageBreak/>
              <w:t>20</w:t>
            </w:r>
          </w:p>
        </w:tc>
        <w:tc>
          <w:tcPr>
            <w:tcW w:w="442" w:type="dxa"/>
            <w:vMerge w:val="restart"/>
          </w:tcPr>
          <w:p w:rsidR="000312A3" w:rsidRPr="000312A3" w:rsidRDefault="000312A3" w:rsidP="000312A3">
            <w:r w:rsidRPr="000312A3">
              <w:lastRenderedPageBreak/>
              <w:t>20</w:t>
            </w:r>
          </w:p>
          <w:p w:rsidR="000312A3" w:rsidRPr="000312A3" w:rsidRDefault="000312A3" w:rsidP="000312A3">
            <w:r w:rsidRPr="000312A3">
              <w:lastRenderedPageBreak/>
              <w:t>21</w:t>
            </w:r>
          </w:p>
        </w:tc>
      </w:tr>
      <w:tr w:rsidR="000312A3" w:rsidRPr="000312A3" w:rsidTr="0010277B">
        <w:trPr>
          <w:trHeight w:val="32"/>
        </w:trPr>
        <w:tc>
          <w:tcPr>
            <w:tcW w:w="2445" w:type="dxa"/>
            <w:vMerge/>
          </w:tcPr>
          <w:p w:rsidR="000312A3" w:rsidRPr="000312A3" w:rsidRDefault="000312A3" w:rsidP="000312A3"/>
        </w:tc>
        <w:tc>
          <w:tcPr>
            <w:tcW w:w="741" w:type="dxa"/>
            <w:vMerge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527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1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2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3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4</w:t>
            </w: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>
            <w:r w:rsidRPr="000312A3">
              <w:t>5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6</w:t>
            </w:r>
          </w:p>
        </w:tc>
        <w:tc>
          <w:tcPr>
            <w:tcW w:w="334" w:type="dxa"/>
          </w:tcPr>
          <w:p w:rsidR="000312A3" w:rsidRPr="000312A3" w:rsidRDefault="000312A3" w:rsidP="000312A3">
            <w:r w:rsidRPr="000312A3">
              <w:t>9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10</w:t>
            </w:r>
          </w:p>
        </w:tc>
        <w:tc>
          <w:tcPr>
            <w:tcW w:w="439" w:type="dxa"/>
          </w:tcPr>
          <w:p w:rsidR="000312A3" w:rsidRPr="000312A3" w:rsidRDefault="000312A3" w:rsidP="000312A3">
            <w:r w:rsidRPr="000312A3">
              <w:t>11</w:t>
            </w:r>
          </w:p>
        </w:tc>
        <w:tc>
          <w:tcPr>
            <w:tcW w:w="442" w:type="dxa"/>
          </w:tcPr>
          <w:p w:rsidR="000312A3" w:rsidRPr="000312A3" w:rsidRDefault="000312A3" w:rsidP="000312A3">
            <w:r w:rsidRPr="000312A3">
              <w:t>12</w:t>
            </w:r>
          </w:p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39" w:type="dxa"/>
            <w:vMerge/>
          </w:tcPr>
          <w:p w:rsidR="000312A3" w:rsidRPr="000312A3" w:rsidRDefault="000312A3" w:rsidP="000312A3"/>
        </w:tc>
        <w:tc>
          <w:tcPr>
            <w:tcW w:w="442" w:type="dxa"/>
            <w:vMerge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lastRenderedPageBreak/>
              <w:t>7. 1. Разработка Положения о структуре (о системе и т.д.) психолого-педагогического обеспечения введения ФГОС ООО</w:t>
            </w:r>
          </w:p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7. 2. Обеспечение сведениями об индивидуально-типологических особенностей детей. </w:t>
            </w:r>
          </w:p>
          <w:p w:rsidR="000312A3" w:rsidRPr="000312A3" w:rsidRDefault="000312A3" w:rsidP="000312A3"/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7. 3.Разработка программ работы с детьми разноуровневого направления</w:t>
            </w:r>
          </w:p>
          <w:p w:rsidR="000312A3" w:rsidRPr="000312A3" w:rsidRDefault="000312A3" w:rsidP="000312A3"/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7. 4. Разработка программы по ранней диагностики профессиональной направленности детей.</w:t>
            </w:r>
          </w:p>
          <w:p w:rsidR="000312A3" w:rsidRPr="000312A3" w:rsidRDefault="000312A3" w:rsidP="000312A3"/>
        </w:tc>
        <w:tc>
          <w:tcPr>
            <w:tcW w:w="741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7. 5. Проведение консилиумов ( с детьми «группы риска», одаренными детьми,)</w:t>
            </w:r>
          </w:p>
          <w:p w:rsidR="000312A3" w:rsidRPr="000312A3" w:rsidRDefault="000312A3" w:rsidP="000312A3"/>
        </w:tc>
        <w:tc>
          <w:tcPr>
            <w:tcW w:w="741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86" w:type="dxa"/>
            <w:shd w:val="clear" w:color="auto" w:fill="E0E0E0"/>
          </w:tcPr>
          <w:p w:rsidR="000312A3" w:rsidRPr="000312A3" w:rsidRDefault="000312A3" w:rsidP="000312A3"/>
        </w:tc>
        <w:tc>
          <w:tcPr>
            <w:tcW w:w="527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7. 6 Разработка программы по ранней диагностике  детей с аутоагрессивным поведением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 xml:space="preserve">7. 7 Разработка программы по обучению навыкам управления эмоциями, адекватному  поведению  в стрессовых ситуациях.  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334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tcBorders>
              <w:bottom w:val="single" w:sz="4" w:space="0" w:color="auto"/>
            </w:tcBorders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lastRenderedPageBreak/>
              <w:t>7.8.Оценка УУД учащихся 5-х классов.</w:t>
            </w:r>
          </w:p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  <w:tr w:rsidR="000312A3" w:rsidRPr="000312A3" w:rsidTr="0010277B">
        <w:trPr>
          <w:trHeight w:val="32"/>
        </w:trPr>
        <w:tc>
          <w:tcPr>
            <w:tcW w:w="2445" w:type="dxa"/>
          </w:tcPr>
          <w:p w:rsidR="000312A3" w:rsidRPr="000312A3" w:rsidRDefault="000312A3" w:rsidP="000312A3">
            <w:r w:rsidRPr="000312A3">
              <w:t>7.9. Адаптация учащихся 5-х классов. Психолого-педагогическая      работа      со      школьниками, испытывающими трудности в адаптации</w:t>
            </w:r>
          </w:p>
          <w:p w:rsidR="000312A3" w:rsidRPr="000312A3" w:rsidRDefault="000312A3" w:rsidP="000312A3"/>
          <w:p w:rsidR="000312A3" w:rsidRPr="000312A3" w:rsidRDefault="000312A3" w:rsidP="000312A3"/>
        </w:tc>
        <w:tc>
          <w:tcPr>
            <w:tcW w:w="741" w:type="dxa"/>
          </w:tcPr>
          <w:p w:rsidR="000312A3" w:rsidRPr="000312A3" w:rsidRDefault="000312A3" w:rsidP="000312A3"/>
        </w:tc>
        <w:tc>
          <w:tcPr>
            <w:tcW w:w="486" w:type="dxa"/>
          </w:tcPr>
          <w:p w:rsidR="000312A3" w:rsidRPr="000312A3" w:rsidRDefault="000312A3" w:rsidP="000312A3"/>
        </w:tc>
        <w:tc>
          <w:tcPr>
            <w:tcW w:w="527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</w:tcPr>
          <w:p w:rsidR="000312A3" w:rsidRPr="000312A3" w:rsidRDefault="000312A3" w:rsidP="000312A3"/>
        </w:tc>
        <w:tc>
          <w:tcPr>
            <w:tcW w:w="334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39" w:type="dxa"/>
            <w:shd w:val="clear" w:color="auto" w:fill="E0E0E0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39" w:type="dxa"/>
          </w:tcPr>
          <w:p w:rsidR="000312A3" w:rsidRPr="000312A3" w:rsidRDefault="000312A3" w:rsidP="000312A3"/>
        </w:tc>
        <w:tc>
          <w:tcPr>
            <w:tcW w:w="442" w:type="dxa"/>
          </w:tcPr>
          <w:p w:rsidR="000312A3" w:rsidRPr="000312A3" w:rsidRDefault="000312A3" w:rsidP="000312A3"/>
        </w:tc>
      </w:tr>
    </w:tbl>
    <w:p w:rsidR="000312A3" w:rsidRPr="000312A3" w:rsidRDefault="000312A3" w:rsidP="000312A3"/>
    <w:p w:rsidR="00653A76" w:rsidRPr="0041436B" w:rsidRDefault="00653A76" w:rsidP="000312A3">
      <w:pPr>
        <w:spacing w:line="360" w:lineRule="auto"/>
        <w:rPr>
          <w:sz w:val="28"/>
          <w:szCs w:val="28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07110F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07110F" w:rsidRDefault="006C11A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07110F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07110F" w:rsidRDefault="006C11A4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07110F">
        <w:trPr>
          <w:jc w:val="center"/>
        </w:trPr>
        <w:tc>
          <w:tcPr>
            <w:tcW w:w="0" w:type="auto"/>
          </w:tcPr>
          <w:p w:rsidR="0007110F" w:rsidRDefault="006C11A4">
            <w:r>
              <w:t>Сертификат</w:t>
            </w:r>
          </w:p>
        </w:tc>
        <w:tc>
          <w:tcPr>
            <w:tcW w:w="0" w:type="auto"/>
          </w:tcPr>
          <w:p w:rsidR="0007110F" w:rsidRDefault="006C11A4">
            <w:r>
              <w:t>603332450510203670830559428146817986133868575777</w:t>
            </w:r>
          </w:p>
        </w:tc>
      </w:tr>
      <w:tr w:rsidR="0007110F">
        <w:trPr>
          <w:jc w:val="center"/>
        </w:trPr>
        <w:tc>
          <w:tcPr>
            <w:tcW w:w="0" w:type="auto"/>
          </w:tcPr>
          <w:p w:rsidR="0007110F" w:rsidRDefault="006C11A4">
            <w:r>
              <w:t>Владелец</w:t>
            </w:r>
          </w:p>
        </w:tc>
        <w:tc>
          <w:tcPr>
            <w:tcW w:w="0" w:type="auto"/>
          </w:tcPr>
          <w:p w:rsidR="0007110F" w:rsidRDefault="006C11A4">
            <w:r>
              <w:t>Исаева Эльмира Ахмедгаджиевна</w:t>
            </w:r>
          </w:p>
        </w:tc>
      </w:tr>
      <w:tr w:rsidR="0007110F">
        <w:trPr>
          <w:jc w:val="center"/>
        </w:trPr>
        <w:tc>
          <w:tcPr>
            <w:tcW w:w="0" w:type="auto"/>
          </w:tcPr>
          <w:p w:rsidR="0007110F" w:rsidRDefault="006C11A4">
            <w:r>
              <w:t>Действителен</w:t>
            </w:r>
          </w:p>
        </w:tc>
        <w:tc>
          <w:tcPr>
            <w:tcW w:w="0" w:type="auto"/>
          </w:tcPr>
          <w:p w:rsidR="0007110F" w:rsidRDefault="006C11A4">
            <w:r>
              <w:t>С 03.06.2021 по 03.06.2022</w:t>
            </w:r>
          </w:p>
        </w:tc>
      </w:tr>
    </w:tbl>
    <w:p w:rsidR="006C11A4" w:rsidRDefault="006C11A4"/>
    <w:sectPr w:rsidR="006C11A4" w:rsidSect="000312A3">
      <w:pgSz w:w="11906" w:h="16838" w:code="9"/>
      <w:pgMar w:top="1134" w:right="567" w:bottom="1134" w:left="1276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1A4" w:rsidRDefault="006C11A4">
      <w:r>
        <w:separator/>
      </w:r>
    </w:p>
  </w:endnote>
  <w:endnote w:type="continuationSeparator" w:id="0">
    <w:p w:rsidR="006C11A4" w:rsidRDefault="006C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7BC" w:rsidRDefault="00CF17BC" w:rsidP="00E32AC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CF17BC" w:rsidRDefault="00CF17BC" w:rsidP="00BD7394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7BC" w:rsidRDefault="00CF17BC" w:rsidP="00E32AC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994B0A">
      <w:rPr>
        <w:rStyle w:val="af5"/>
        <w:noProof/>
      </w:rPr>
      <w:t>149</w:t>
    </w:r>
    <w:r>
      <w:rPr>
        <w:rStyle w:val="af5"/>
      </w:rPr>
      <w:fldChar w:fldCharType="end"/>
    </w:r>
  </w:p>
  <w:p w:rsidR="00CF17BC" w:rsidRDefault="00CF17BC" w:rsidP="00AE7AED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1A4" w:rsidRDefault="006C11A4">
      <w:r>
        <w:separator/>
      </w:r>
    </w:p>
  </w:footnote>
  <w:footnote w:type="continuationSeparator" w:id="0">
    <w:p w:rsidR="006C11A4" w:rsidRDefault="006C11A4">
      <w:r>
        <w:continuationSeparator/>
      </w:r>
    </w:p>
  </w:footnote>
  <w:footnote w:id="1">
    <w:p w:rsidR="00CF17BC" w:rsidRPr="00A94410" w:rsidRDefault="00CF17BC" w:rsidP="00413904">
      <w:pPr>
        <w:pStyle w:val="affa"/>
        <w:rPr>
          <w:sz w:val="22"/>
          <w:szCs w:val="22"/>
        </w:rPr>
      </w:pPr>
      <w:r w:rsidRPr="00413904">
        <w:rPr>
          <w:rStyle w:val="affc"/>
          <w:sz w:val="22"/>
          <w:szCs w:val="22"/>
        </w:rPr>
        <w:footnoteRef/>
      </w:r>
      <w:r w:rsidRPr="00A94410">
        <w:rPr>
          <w:sz w:val="22"/>
          <w:szCs w:val="22"/>
        </w:rPr>
        <w:t xml:space="preserve"> Изучается во всех разделах курса.</w:t>
      </w:r>
    </w:p>
  </w:footnote>
  <w:footnote w:id="2">
    <w:p w:rsidR="00CF17BC" w:rsidRPr="00A94410" w:rsidRDefault="00CF17BC" w:rsidP="00413904">
      <w:pPr>
        <w:pStyle w:val="affa"/>
        <w:rPr>
          <w:sz w:val="22"/>
          <w:szCs w:val="22"/>
        </w:rPr>
      </w:pPr>
      <w:r w:rsidRPr="00A94410">
        <w:rPr>
          <w:sz w:val="22"/>
          <w:szCs w:val="22"/>
        </w:rPr>
        <w:t xml:space="preserve"> Для предупреждения ошибок при письме целесообразно предусмотреть случаи типа “желток”, “железный”.</w:t>
      </w:r>
    </w:p>
  </w:footnote>
  <w:footnote w:id="3">
    <w:p w:rsidR="00CF17BC" w:rsidRPr="00BD7394" w:rsidRDefault="00CF17BC" w:rsidP="00BD7394">
      <w:pPr>
        <w:pStyle w:val="af2"/>
        <w:spacing w:line="240" w:lineRule="auto"/>
        <w:ind w:firstLine="454"/>
        <w:rPr>
          <w:rFonts w:ascii="Times New Roman" w:hAnsi="Times New Roman"/>
          <w:sz w:val="20"/>
          <w:szCs w:val="20"/>
        </w:rPr>
      </w:pPr>
      <w:r w:rsidRPr="00BD7394">
        <w:rPr>
          <w:rFonts w:ascii="Times New Roman" w:hAnsi="Times New Roman"/>
          <w:sz w:val="20"/>
          <w:szCs w:val="20"/>
          <w:vertAlign w:val="superscript"/>
        </w:rPr>
        <w:footnoteRef/>
      </w:r>
      <w:r w:rsidRPr="00BD7394">
        <w:rPr>
          <w:rFonts w:ascii="Times New Roman" w:eastAsia="MS Mincho" w:hAnsi="Times New Roman"/>
          <w:sz w:val="20"/>
          <w:szCs w:val="20"/>
        </w:rPr>
        <w:t> </w:t>
      </w:r>
      <w:r w:rsidRPr="00BD7394">
        <w:rPr>
          <w:rFonts w:ascii="Times New Roman" w:hAnsi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BD7394">
        <w:rPr>
          <w:rFonts w:ascii="Times New Roman" w:hAnsi="Times New Roman"/>
          <w:sz w:val="20"/>
          <w:szCs w:val="20"/>
        </w:rPr>
        <w:t> </w:t>
      </w:r>
      <w:r w:rsidRPr="00BD7394">
        <w:rPr>
          <w:rFonts w:ascii="Times New Roman" w:hAnsi="Times New Roman"/>
          <w:sz w:val="20"/>
          <w:szCs w:val="20"/>
        </w:rPr>
        <w:t>др.), материалы, используемые в декоративно­прикладном творчестве региона, в котором проживают школьники.</w:t>
      </w:r>
    </w:p>
  </w:footnote>
  <w:footnote w:id="4">
    <w:p w:rsidR="00CF17BC" w:rsidRPr="00413904" w:rsidRDefault="00CF17BC">
      <w:pPr>
        <w:pStyle w:val="affa"/>
        <w:rPr>
          <w:sz w:val="20"/>
          <w:szCs w:val="20"/>
        </w:rPr>
      </w:pPr>
      <w:r w:rsidRPr="002F30AF">
        <w:rPr>
          <w:rStyle w:val="affc"/>
          <w:sz w:val="20"/>
          <w:szCs w:val="20"/>
        </w:rPr>
        <w:footnoteRef/>
      </w:r>
      <w:r w:rsidRPr="002F30AF">
        <w:rPr>
          <w:sz w:val="20"/>
          <w:szCs w:val="20"/>
        </w:rPr>
        <w:t xml:space="preserve"> Элементы  видов  спорта могут  быть заменены на другие  с учетом наличия  материально-технической базы  в  общеобразовательной организации,  а так же  климато-географических  и региональных  особенностей.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1762A45"/>
    <w:multiLevelType w:val="hybridMultilevel"/>
    <w:tmpl w:val="9CB8D6F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 w15:restartNumberingAfterBreak="0">
    <w:nsid w:val="01A3004B"/>
    <w:multiLevelType w:val="hybridMultilevel"/>
    <w:tmpl w:val="C0FABD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332073"/>
    <w:multiLevelType w:val="hybridMultilevel"/>
    <w:tmpl w:val="2FB6BEF8"/>
    <w:lvl w:ilvl="0" w:tplc="E526A47E">
      <w:start w:val="1"/>
      <w:numFmt w:val="bullet"/>
      <w:lvlText w:val="–"/>
      <w:lvlJc w:val="left"/>
      <w:pPr>
        <w:ind w:left="1174" w:hanging="117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A0D9F"/>
    <w:multiLevelType w:val="hybridMultilevel"/>
    <w:tmpl w:val="93188F8E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4F15396"/>
    <w:multiLevelType w:val="hybridMultilevel"/>
    <w:tmpl w:val="EC7C00A2"/>
    <w:lvl w:ilvl="0" w:tplc="B02E6EF4">
      <w:start w:val="1"/>
      <w:numFmt w:val="bullet"/>
      <w:lvlText w:val="–"/>
      <w:lvlJc w:val="left"/>
      <w:pPr>
        <w:ind w:left="66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064D65AF"/>
    <w:multiLevelType w:val="hybridMultilevel"/>
    <w:tmpl w:val="5BAE996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06CC02C9"/>
    <w:multiLevelType w:val="hybridMultilevel"/>
    <w:tmpl w:val="03B0BFF4"/>
    <w:lvl w:ilvl="0" w:tplc="0419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E1C7348"/>
    <w:multiLevelType w:val="hybridMultilevel"/>
    <w:tmpl w:val="DBBAEEDC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0275F57"/>
    <w:multiLevelType w:val="hybridMultilevel"/>
    <w:tmpl w:val="CE5C30C8"/>
    <w:lvl w:ilvl="0" w:tplc="4740EFEC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124337D7"/>
    <w:multiLevelType w:val="hybridMultilevel"/>
    <w:tmpl w:val="C1961634"/>
    <w:lvl w:ilvl="0" w:tplc="B02E6EF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771091"/>
    <w:multiLevelType w:val="multilevel"/>
    <w:tmpl w:val="628C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351456E"/>
    <w:multiLevelType w:val="hybridMultilevel"/>
    <w:tmpl w:val="D9845A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4D55168"/>
    <w:multiLevelType w:val="hybridMultilevel"/>
    <w:tmpl w:val="6DF271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155460F3"/>
    <w:multiLevelType w:val="hybridMultilevel"/>
    <w:tmpl w:val="40600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8477E2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19127F14"/>
    <w:multiLevelType w:val="hybridMultilevel"/>
    <w:tmpl w:val="1060BA5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1C355FA9"/>
    <w:multiLevelType w:val="hybridMultilevel"/>
    <w:tmpl w:val="5E5C46B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5" w15:restartNumberingAfterBreak="0">
    <w:nsid w:val="1CCC69AF"/>
    <w:multiLevelType w:val="hybridMultilevel"/>
    <w:tmpl w:val="497C7D3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1CEA03DB"/>
    <w:multiLevelType w:val="hybridMultilevel"/>
    <w:tmpl w:val="4C4EAE7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1E141612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1E1D7EEB"/>
    <w:multiLevelType w:val="hybridMultilevel"/>
    <w:tmpl w:val="B10C9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20674B3"/>
    <w:multiLevelType w:val="hybridMultilevel"/>
    <w:tmpl w:val="920431EE"/>
    <w:lvl w:ilvl="0" w:tplc="B02E6EF4">
      <w:start w:val="1"/>
      <w:numFmt w:val="bullet"/>
      <w:lvlText w:val="–"/>
      <w:lvlJc w:val="left"/>
      <w:pPr>
        <w:ind w:left="142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24E52BAB"/>
    <w:multiLevelType w:val="hybridMultilevel"/>
    <w:tmpl w:val="016C0E34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1" w15:restartNumberingAfterBreak="0">
    <w:nsid w:val="26570E12"/>
    <w:multiLevelType w:val="hybridMultilevel"/>
    <w:tmpl w:val="FB64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7FA4E2B"/>
    <w:multiLevelType w:val="hybridMultilevel"/>
    <w:tmpl w:val="061225F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 w15:restartNumberingAfterBreak="0">
    <w:nsid w:val="28CC4CB0"/>
    <w:multiLevelType w:val="hybridMultilevel"/>
    <w:tmpl w:val="65CA57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2E0710C7"/>
    <w:multiLevelType w:val="hybridMultilevel"/>
    <w:tmpl w:val="B3DC9D5C"/>
    <w:lvl w:ilvl="0" w:tplc="7D58F9C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5" w15:restartNumberingAfterBreak="0">
    <w:nsid w:val="2E425814"/>
    <w:multiLevelType w:val="hybridMultilevel"/>
    <w:tmpl w:val="6D966F3C"/>
    <w:lvl w:ilvl="0" w:tplc="4740EFEC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F0B082F"/>
    <w:multiLevelType w:val="hybridMultilevel"/>
    <w:tmpl w:val="2E861B0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7" w15:restartNumberingAfterBreak="0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8" w15:restartNumberingAfterBreak="0">
    <w:nsid w:val="31960E40"/>
    <w:multiLevelType w:val="hybridMultilevel"/>
    <w:tmpl w:val="B2A6FE90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1D874E7"/>
    <w:multiLevelType w:val="hybridMultilevel"/>
    <w:tmpl w:val="3C64181E"/>
    <w:lvl w:ilvl="0" w:tplc="4740EFEC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0" w15:restartNumberingAfterBreak="0">
    <w:nsid w:val="322E4778"/>
    <w:multiLevelType w:val="hybridMultilevel"/>
    <w:tmpl w:val="FCE8D2E2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1" w15:restartNumberingAfterBreak="0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2" w15:restartNumberingAfterBreak="0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37395178"/>
    <w:multiLevelType w:val="hybridMultilevel"/>
    <w:tmpl w:val="7B8083C2"/>
    <w:lvl w:ilvl="0" w:tplc="C6C02BF6">
      <w:start w:val="1"/>
      <w:numFmt w:val="decimal"/>
      <w:lvlText w:val="%1."/>
      <w:lvlJc w:val="left"/>
      <w:pPr>
        <w:ind w:left="1834" w:hanging="112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904FF6"/>
    <w:multiLevelType w:val="hybridMultilevel"/>
    <w:tmpl w:val="89E6E66E"/>
    <w:lvl w:ilvl="0" w:tplc="B02E6EF4">
      <w:start w:val="1"/>
      <w:numFmt w:val="bullet"/>
      <w:lvlText w:val="–"/>
      <w:lvlJc w:val="left"/>
      <w:pPr>
        <w:ind w:left="349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38456C2C"/>
    <w:multiLevelType w:val="hybridMultilevel"/>
    <w:tmpl w:val="2216F75E"/>
    <w:lvl w:ilvl="0" w:tplc="DFE056D8">
      <w:start w:val="1"/>
      <w:numFmt w:val="bullet"/>
      <w:lvlText w:val="–"/>
      <w:lvlJc w:val="left"/>
      <w:pPr>
        <w:ind w:left="454" w:firstLine="113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6" w15:restartNumberingAfterBreak="0">
    <w:nsid w:val="3BEC1296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3D342E25"/>
    <w:multiLevelType w:val="hybridMultilevel"/>
    <w:tmpl w:val="0700D2E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8" w15:restartNumberingAfterBreak="0">
    <w:nsid w:val="3F264CCB"/>
    <w:multiLevelType w:val="hybridMultilevel"/>
    <w:tmpl w:val="AAB451A8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0" w15:restartNumberingAfterBreak="0">
    <w:nsid w:val="409714AD"/>
    <w:multiLevelType w:val="hybridMultilevel"/>
    <w:tmpl w:val="E6BEA0E6"/>
    <w:lvl w:ilvl="0" w:tplc="7D58F9C4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1" w15:restartNumberingAfterBreak="0">
    <w:nsid w:val="42AF74B2"/>
    <w:multiLevelType w:val="hybridMultilevel"/>
    <w:tmpl w:val="58FE8342"/>
    <w:lvl w:ilvl="0" w:tplc="0574B072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2" w15:restartNumberingAfterBreak="0">
    <w:nsid w:val="48BF0086"/>
    <w:multiLevelType w:val="hybridMultilevel"/>
    <w:tmpl w:val="55DE9446"/>
    <w:lvl w:ilvl="0" w:tplc="7D58F9C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48FA675E"/>
    <w:multiLevelType w:val="hybridMultilevel"/>
    <w:tmpl w:val="A7784BA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4A305C32"/>
    <w:multiLevelType w:val="hybridMultilevel"/>
    <w:tmpl w:val="7D9A14EA"/>
    <w:lvl w:ilvl="0" w:tplc="040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5" w15:restartNumberingAfterBreak="0">
    <w:nsid w:val="4A4C0EBC"/>
    <w:multiLevelType w:val="hybridMultilevel"/>
    <w:tmpl w:val="0DA8695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6" w15:restartNumberingAfterBreak="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7" w15:restartNumberingAfterBreak="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F4E28CB"/>
    <w:multiLevelType w:val="hybridMultilevel"/>
    <w:tmpl w:val="5C128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FBD5B0D"/>
    <w:multiLevelType w:val="hybridMultilevel"/>
    <w:tmpl w:val="7CFC773E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50DD0126"/>
    <w:multiLevelType w:val="hybridMultilevel"/>
    <w:tmpl w:val="5D6E97AE"/>
    <w:lvl w:ilvl="0" w:tplc="040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1" w15:restartNumberingAfterBreak="0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2" w15:restartNumberingAfterBreak="0">
    <w:nsid w:val="542423AB"/>
    <w:multiLevelType w:val="hybridMultilevel"/>
    <w:tmpl w:val="3CB8B696"/>
    <w:lvl w:ilvl="0" w:tplc="5234F5F0">
      <w:start w:val="1"/>
      <w:numFmt w:val="bullet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55314EC"/>
    <w:multiLevelType w:val="hybridMultilevel"/>
    <w:tmpl w:val="2A2A0520"/>
    <w:lvl w:ilvl="0" w:tplc="A5DC6A6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55DF1B93"/>
    <w:multiLevelType w:val="multilevel"/>
    <w:tmpl w:val="11984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70" w:firstLine="43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9" w:firstLine="43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8" w:firstLine="79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77" w:firstLine="79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6" w:hanging="281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95" w:hanging="641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44" w:hanging="641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3" w:hanging="1001"/>
      </w:pPr>
      <w:rPr>
        <w:rFonts w:hint="default"/>
      </w:rPr>
    </w:lvl>
  </w:abstractNum>
  <w:abstractNum w:abstractNumId="65" w15:restartNumberingAfterBreak="0">
    <w:nsid w:val="56BC3CF2"/>
    <w:multiLevelType w:val="hybridMultilevel"/>
    <w:tmpl w:val="B4BC0A96"/>
    <w:lvl w:ilvl="0" w:tplc="896C54D4">
      <w:start w:val="1"/>
      <w:numFmt w:val="bullet"/>
      <w:lvlText w:val="–"/>
      <w:lvlJc w:val="left"/>
      <w:pPr>
        <w:ind w:left="-32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66" w15:restartNumberingAfterBreak="0">
    <w:nsid w:val="583408F5"/>
    <w:multiLevelType w:val="hybridMultilevel"/>
    <w:tmpl w:val="B394C30E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7" w15:restartNumberingAfterBreak="0">
    <w:nsid w:val="59D50E29"/>
    <w:multiLevelType w:val="hybridMultilevel"/>
    <w:tmpl w:val="F44EDF68"/>
    <w:lvl w:ilvl="0" w:tplc="44266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9DF1756"/>
    <w:multiLevelType w:val="multilevel"/>
    <w:tmpl w:val="554EF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9" w15:restartNumberingAfterBreak="0">
    <w:nsid w:val="5AAE1130"/>
    <w:multiLevelType w:val="hybridMultilevel"/>
    <w:tmpl w:val="498C085C"/>
    <w:lvl w:ilvl="0" w:tplc="0574B072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B341F44"/>
    <w:multiLevelType w:val="hybridMultilevel"/>
    <w:tmpl w:val="3DF40A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1" w15:restartNumberingAfterBreak="0">
    <w:nsid w:val="5BA6484C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2" w15:restartNumberingAfterBreak="0">
    <w:nsid w:val="5F1459CD"/>
    <w:multiLevelType w:val="hybridMultilevel"/>
    <w:tmpl w:val="BB648840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3" w15:restartNumberingAfterBreak="0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4" w15:restartNumberingAfterBreak="0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615C5AA3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6" w15:restartNumberingAfterBreak="0">
    <w:nsid w:val="62192CEA"/>
    <w:multiLevelType w:val="hybridMultilevel"/>
    <w:tmpl w:val="A8E26304"/>
    <w:lvl w:ilvl="0" w:tplc="44FE1CDC">
      <w:numFmt w:val="bullet"/>
      <w:lvlText w:val="–"/>
      <w:lvlJc w:val="left"/>
      <w:pPr>
        <w:ind w:left="786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7" w15:restartNumberingAfterBreak="0">
    <w:nsid w:val="638D5875"/>
    <w:multiLevelType w:val="hybridMultilevel"/>
    <w:tmpl w:val="B62EB5D8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8" w15:restartNumberingAfterBreak="0">
    <w:nsid w:val="66662357"/>
    <w:multiLevelType w:val="hybridMultilevel"/>
    <w:tmpl w:val="AEFA25EE"/>
    <w:lvl w:ilvl="0" w:tplc="6F8CC35C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9" w15:restartNumberingAfterBreak="0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 w15:restartNumberingAfterBreak="0">
    <w:nsid w:val="68A42E3E"/>
    <w:multiLevelType w:val="hybridMultilevel"/>
    <w:tmpl w:val="7E305564"/>
    <w:lvl w:ilvl="0" w:tplc="4740EFEC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1" w15:restartNumberingAfterBreak="0">
    <w:nsid w:val="6B6677A5"/>
    <w:multiLevelType w:val="hybridMultilevel"/>
    <w:tmpl w:val="8D02ED9A"/>
    <w:lvl w:ilvl="0" w:tplc="B02E6EF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2" w15:restartNumberingAfterBreak="0">
    <w:nsid w:val="6D5E70D4"/>
    <w:multiLevelType w:val="hybridMultilevel"/>
    <w:tmpl w:val="7C60EB9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3" w15:restartNumberingAfterBreak="0">
    <w:nsid w:val="6DB15C81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4" w15:restartNumberingAfterBreak="0">
    <w:nsid w:val="6E4C2091"/>
    <w:multiLevelType w:val="hybridMultilevel"/>
    <w:tmpl w:val="3B86F34C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5" w15:restartNumberingAfterBreak="0">
    <w:nsid w:val="6F1B1D27"/>
    <w:multiLevelType w:val="hybridMultilevel"/>
    <w:tmpl w:val="369A3C34"/>
    <w:lvl w:ilvl="0" w:tplc="7D58F9C4">
      <w:start w:val="1"/>
      <w:numFmt w:val="bullet"/>
      <w:lvlText w:val="–"/>
      <w:lvlJc w:val="left"/>
      <w:pPr>
        <w:ind w:left="11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6" w15:restartNumberingAfterBreak="0">
    <w:nsid w:val="6F293A34"/>
    <w:multiLevelType w:val="multilevel"/>
    <w:tmpl w:val="0554DA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  <w:i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7" w15:restartNumberingAfterBreak="0">
    <w:nsid w:val="71A10712"/>
    <w:multiLevelType w:val="hybridMultilevel"/>
    <w:tmpl w:val="F2FAEF22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8" w15:restartNumberingAfterBreak="0">
    <w:nsid w:val="7383363B"/>
    <w:multiLevelType w:val="hybridMultilevel"/>
    <w:tmpl w:val="7B18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033A6"/>
    <w:multiLevelType w:val="hybridMultilevel"/>
    <w:tmpl w:val="301035EE"/>
    <w:lvl w:ilvl="0" w:tplc="44FE1CDC"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75A17B76"/>
    <w:multiLevelType w:val="hybridMultilevel"/>
    <w:tmpl w:val="833E6EAE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71C47D4"/>
    <w:multiLevelType w:val="hybridMultilevel"/>
    <w:tmpl w:val="87E00176"/>
    <w:lvl w:ilvl="0" w:tplc="040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2" w15:restartNumberingAfterBreak="0">
    <w:nsid w:val="7849492D"/>
    <w:multiLevelType w:val="hybridMultilevel"/>
    <w:tmpl w:val="EABCDB28"/>
    <w:lvl w:ilvl="0" w:tplc="DFE056D8">
      <w:start w:val="1"/>
      <w:numFmt w:val="bullet"/>
      <w:lvlText w:val="–"/>
      <w:lvlJc w:val="left"/>
      <w:pPr>
        <w:ind w:left="0" w:firstLine="1134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8582551"/>
    <w:multiLevelType w:val="hybridMultilevel"/>
    <w:tmpl w:val="AB8E136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4" w15:restartNumberingAfterBreak="0">
    <w:nsid w:val="7BBF1661"/>
    <w:multiLevelType w:val="hybridMultilevel"/>
    <w:tmpl w:val="84866CB2"/>
    <w:lvl w:ilvl="0" w:tplc="6D8C370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5" w15:restartNumberingAfterBreak="0">
    <w:nsid w:val="7C103D12"/>
    <w:multiLevelType w:val="hybridMultilevel"/>
    <w:tmpl w:val="3348A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7" w15:restartNumberingAfterBreak="0">
    <w:nsid w:val="7DA03F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8" w15:restartNumberingAfterBreak="0">
    <w:nsid w:val="7E637C36"/>
    <w:multiLevelType w:val="hybridMultilevel"/>
    <w:tmpl w:val="0AEC8438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7E817032"/>
    <w:multiLevelType w:val="hybridMultilevel"/>
    <w:tmpl w:val="7DEEA35C"/>
    <w:lvl w:ilvl="0" w:tplc="44FE1CDC">
      <w:numFmt w:val="bullet"/>
      <w:lvlText w:val="–"/>
      <w:lvlJc w:val="left"/>
      <w:pPr>
        <w:ind w:left="1429" w:hanging="360"/>
      </w:pPr>
      <w:rPr>
        <w:rFonts w:ascii="Times New Roman" w:eastAsia="MS Mincho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7EBE047E"/>
    <w:multiLevelType w:val="hybridMultilevel"/>
    <w:tmpl w:val="E7320B10"/>
    <w:lvl w:ilvl="0" w:tplc="44924700">
      <w:start w:val="1"/>
      <w:numFmt w:val="decimal"/>
      <w:lvlText w:val="%1."/>
      <w:lvlJc w:val="left"/>
      <w:pPr>
        <w:ind w:left="720" w:hanging="360"/>
      </w:pPr>
    </w:lvl>
    <w:lvl w:ilvl="1" w:tplc="44924700" w:tentative="1">
      <w:start w:val="1"/>
      <w:numFmt w:val="lowerLetter"/>
      <w:lvlText w:val="%2."/>
      <w:lvlJc w:val="left"/>
      <w:pPr>
        <w:ind w:left="1440" w:hanging="360"/>
      </w:pPr>
    </w:lvl>
    <w:lvl w:ilvl="2" w:tplc="44924700" w:tentative="1">
      <w:start w:val="1"/>
      <w:numFmt w:val="lowerRoman"/>
      <w:lvlText w:val="%3."/>
      <w:lvlJc w:val="right"/>
      <w:pPr>
        <w:ind w:left="2160" w:hanging="180"/>
      </w:pPr>
    </w:lvl>
    <w:lvl w:ilvl="3" w:tplc="44924700" w:tentative="1">
      <w:start w:val="1"/>
      <w:numFmt w:val="decimal"/>
      <w:lvlText w:val="%4."/>
      <w:lvlJc w:val="left"/>
      <w:pPr>
        <w:ind w:left="2880" w:hanging="360"/>
      </w:pPr>
    </w:lvl>
    <w:lvl w:ilvl="4" w:tplc="44924700" w:tentative="1">
      <w:start w:val="1"/>
      <w:numFmt w:val="lowerLetter"/>
      <w:lvlText w:val="%5."/>
      <w:lvlJc w:val="left"/>
      <w:pPr>
        <w:ind w:left="3600" w:hanging="360"/>
      </w:pPr>
    </w:lvl>
    <w:lvl w:ilvl="5" w:tplc="44924700" w:tentative="1">
      <w:start w:val="1"/>
      <w:numFmt w:val="lowerRoman"/>
      <w:lvlText w:val="%6."/>
      <w:lvlJc w:val="right"/>
      <w:pPr>
        <w:ind w:left="4320" w:hanging="180"/>
      </w:pPr>
    </w:lvl>
    <w:lvl w:ilvl="6" w:tplc="44924700" w:tentative="1">
      <w:start w:val="1"/>
      <w:numFmt w:val="decimal"/>
      <w:lvlText w:val="%7."/>
      <w:lvlJc w:val="left"/>
      <w:pPr>
        <w:ind w:left="5040" w:hanging="360"/>
      </w:pPr>
    </w:lvl>
    <w:lvl w:ilvl="7" w:tplc="44924700" w:tentative="1">
      <w:start w:val="1"/>
      <w:numFmt w:val="lowerLetter"/>
      <w:lvlText w:val="%8."/>
      <w:lvlJc w:val="left"/>
      <w:pPr>
        <w:ind w:left="5760" w:hanging="360"/>
      </w:pPr>
    </w:lvl>
    <w:lvl w:ilvl="8" w:tplc="449247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8"/>
  </w:num>
  <w:num w:numId="3">
    <w:abstractNumId w:val="83"/>
  </w:num>
  <w:num w:numId="4">
    <w:abstractNumId w:val="39"/>
  </w:num>
  <w:num w:numId="5">
    <w:abstractNumId w:val="80"/>
  </w:num>
  <w:num w:numId="6">
    <w:abstractNumId w:val="13"/>
  </w:num>
  <w:num w:numId="7">
    <w:abstractNumId w:val="5"/>
  </w:num>
  <w:num w:numId="8">
    <w:abstractNumId w:val="92"/>
  </w:num>
  <w:num w:numId="9">
    <w:abstractNumId w:val="45"/>
  </w:num>
  <w:num w:numId="10">
    <w:abstractNumId w:val="62"/>
  </w:num>
  <w:num w:numId="11">
    <w:abstractNumId w:val="15"/>
  </w:num>
  <w:num w:numId="12">
    <w:abstractNumId w:val="29"/>
  </w:num>
  <w:num w:numId="13">
    <w:abstractNumId w:val="81"/>
  </w:num>
  <w:num w:numId="14">
    <w:abstractNumId w:val="8"/>
  </w:num>
  <w:num w:numId="15">
    <w:abstractNumId w:val="44"/>
  </w:num>
  <w:num w:numId="16">
    <w:abstractNumId w:val="72"/>
  </w:num>
  <w:num w:numId="17">
    <w:abstractNumId w:val="6"/>
  </w:num>
  <w:num w:numId="18">
    <w:abstractNumId w:val="40"/>
  </w:num>
  <w:num w:numId="19">
    <w:abstractNumId w:val="77"/>
  </w:num>
  <w:num w:numId="20">
    <w:abstractNumId w:val="69"/>
  </w:num>
  <w:num w:numId="21">
    <w:abstractNumId w:val="68"/>
  </w:num>
  <w:num w:numId="22">
    <w:abstractNumId w:val="51"/>
  </w:num>
  <w:num w:numId="23">
    <w:abstractNumId w:val="34"/>
  </w:num>
  <w:num w:numId="24">
    <w:abstractNumId w:val="96"/>
  </w:num>
  <w:num w:numId="25">
    <w:abstractNumId w:val="37"/>
  </w:num>
  <w:num w:numId="26">
    <w:abstractNumId w:val="56"/>
  </w:num>
  <w:num w:numId="27">
    <w:abstractNumId w:val="14"/>
  </w:num>
  <w:num w:numId="28">
    <w:abstractNumId w:val="87"/>
  </w:num>
  <w:num w:numId="29">
    <w:abstractNumId w:val="19"/>
  </w:num>
  <w:num w:numId="30">
    <w:abstractNumId w:val="23"/>
  </w:num>
  <w:num w:numId="31">
    <w:abstractNumId w:val="49"/>
  </w:num>
  <w:num w:numId="32">
    <w:abstractNumId w:val="61"/>
  </w:num>
  <w:num w:numId="33">
    <w:abstractNumId w:val="73"/>
  </w:num>
  <w:num w:numId="34">
    <w:abstractNumId w:val="66"/>
  </w:num>
  <w:num w:numId="35">
    <w:abstractNumId w:val="41"/>
  </w:num>
  <w:num w:numId="36">
    <w:abstractNumId w:val="47"/>
  </w:num>
  <w:num w:numId="37">
    <w:abstractNumId w:val="32"/>
  </w:num>
  <w:num w:numId="38">
    <w:abstractNumId w:val="26"/>
  </w:num>
  <w:num w:numId="39">
    <w:abstractNumId w:val="3"/>
  </w:num>
  <w:num w:numId="40">
    <w:abstractNumId w:val="25"/>
  </w:num>
  <w:num w:numId="41">
    <w:abstractNumId w:val="24"/>
  </w:num>
  <w:num w:numId="42">
    <w:abstractNumId w:val="30"/>
  </w:num>
  <w:num w:numId="43">
    <w:abstractNumId w:val="36"/>
  </w:num>
  <w:num w:numId="44">
    <w:abstractNumId w:val="22"/>
  </w:num>
  <w:num w:numId="45">
    <w:abstractNumId w:val="84"/>
  </w:num>
  <w:num w:numId="46">
    <w:abstractNumId w:val="65"/>
  </w:num>
  <w:num w:numId="47">
    <w:abstractNumId w:val="55"/>
  </w:num>
  <w:num w:numId="48">
    <w:abstractNumId w:val="97"/>
  </w:num>
  <w:num w:numId="49">
    <w:abstractNumId w:val="18"/>
  </w:num>
  <w:num w:numId="50">
    <w:abstractNumId w:val="54"/>
  </w:num>
  <w:num w:numId="51">
    <w:abstractNumId w:val="21"/>
  </w:num>
  <w:num w:numId="52">
    <w:abstractNumId w:val="86"/>
  </w:num>
  <w:num w:numId="53">
    <w:abstractNumId w:val="60"/>
  </w:num>
  <w:num w:numId="54">
    <w:abstractNumId w:val="31"/>
  </w:num>
  <w:num w:numId="55">
    <w:abstractNumId w:val="75"/>
  </w:num>
  <w:num w:numId="56">
    <w:abstractNumId w:val="27"/>
  </w:num>
  <w:num w:numId="57">
    <w:abstractNumId w:val="71"/>
  </w:num>
  <w:num w:numId="58">
    <w:abstractNumId w:val="95"/>
  </w:num>
  <w:num w:numId="59">
    <w:abstractNumId w:val="46"/>
  </w:num>
  <w:num w:numId="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7"/>
  </w:num>
  <w:num w:numId="62">
    <w:abstractNumId w:val="11"/>
  </w:num>
  <w:num w:numId="63">
    <w:abstractNumId w:val="2"/>
  </w:num>
  <w:num w:numId="64">
    <w:abstractNumId w:val="42"/>
  </w:num>
  <w:num w:numId="65">
    <w:abstractNumId w:val="1"/>
  </w:num>
  <w:num w:numId="66">
    <w:abstractNumId w:val="79"/>
  </w:num>
  <w:num w:numId="67">
    <w:abstractNumId w:val="7"/>
  </w:num>
  <w:num w:numId="68">
    <w:abstractNumId w:val="74"/>
  </w:num>
  <w:num w:numId="69">
    <w:abstractNumId w:val="53"/>
  </w:num>
  <w:num w:numId="70">
    <w:abstractNumId w:val="59"/>
  </w:num>
  <w:num w:numId="71">
    <w:abstractNumId w:val="12"/>
  </w:num>
  <w:num w:numId="7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1"/>
  </w:num>
  <w:num w:numId="74">
    <w:abstractNumId w:val="78"/>
  </w:num>
  <w:num w:numId="75">
    <w:abstractNumId w:val="99"/>
  </w:num>
  <w:num w:numId="76">
    <w:abstractNumId w:val="76"/>
  </w:num>
  <w:num w:numId="77">
    <w:abstractNumId w:val="89"/>
  </w:num>
  <w:num w:numId="78">
    <w:abstractNumId w:val="63"/>
  </w:num>
  <w:num w:numId="79">
    <w:abstractNumId w:val="9"/>
  </w:num>
  <w:num w:numId="80">
    <w:abstractNumId w:val="93"/>
  </w:num>
  <w:num w:numId="81">
    <w:abstractNumId w:val="82"/>
  </w:num>
  <w:num w:numId="82">
    <w:abstractNumId w:val="35"/>
  </w:num>
  <w:num w:numId="83">
    <w:abstractNumId w:val="20"/>
  </w:num>
  <w:num w:numId="84">
    <w:abstractNumId w:val="70"/>
  </w:num>
  <w:num w:numId="85">
    <w:abstractNumId w:val="28"/>
  </w:num>
  <w:num w:numId="86">
    <w:abstractNumId w:val="43"/>
  </w:num>
  <w:num w:numId="87">
    <w:abstractNumId w:val="50"/>
  </w:num>
  <w:num w:numId="88">
    <w:abstractNumId w:val="85"/>
  </w:num>
  <w:num w:numId="89">
    <w:abstractNumId w:val="52"/>
  </w:num>
  <w:num w:numId="90">
    <w:abstractNumId w:val="48"/>
  </w:num>
  <w:num w:numId="91">
    <w:abstractNumId w:val="90"/>
  </w:num>
  <w:num w:numId="92">
    <w:abstractNumId w:val="38"/>
  </w:num>
  <w:num w:numId="93">
    <w:abstractNumId w:val="64"/>
  </w:num>
  <w:num w:numId="94">
    <w:abstractNumId w:val="98"/>
  </w:num>
  <w:num w:numId="95">
    <w:abstractNumId w:val="16"/>
  </w:num>
  <w:num w:numId="96">
    <w:abstractNumId w:val="57"/>
  </w:num>
  <w:num w:numId="97">
    <w:abstractNumId w:val="33"/>
  </w:num>
  <w:num w:numId="98">
    <w:abstractNumId w:val="94"/>
  </w:num>
  <w:num w:numId="99">
    <w:abstractNumId w:val="58"/>
  </w:num>
  <w:num w:numId="100">
    <w:abstractNumId w:val="4"/>
  </w:num>
  <w:num w:numId="101">
    <w:abstractNumId w:val="10"/>
  </w:num>
  <w:num w:numId="102">
    <w:abstractNumId w:val="67"/>
  </w:num>
  <w:num w:numId="103">
    <w:abstractNumId w:val="10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CB0"/>
    <w:rsid w:val="00002CC9"/>
    <w:rsid w:val="00003443"/>
    <w:rsid w:val="00005E6F"/>
    <w:rsid w:val="00007C55"/>
    <w:rsid w:val="00012122"/>
    <w:rsid w:val="000312A3"/>
    <w:rsid w:val="000370C1"/>
    <w:rsid w:val="000411D5"/>
    <w:rsid w:val="000412C3"/>
    <w:rsid w:val="00052A68"/>
    <w:rsid w:val="00056C3C"/>
    <w:rsid w:val="000611DD"/>
    <w:rsid w:val="000672EB"/>
    <w:rsid w:val="0007110F"/>
    <w:rsid w:val="00074266"/>
    <w:rsid w:val="00085C55"/>
    <w:rsid w:val="00086B4E"/>
    <w:rsid w:val="0009208D"/>
    <w:rsid w:val="00092A93"/>
    <w:rsid w:val="00094B3C"/>
    <w:rsid w:val="000A4723"/>
    <w:rsid w:val="000A6A37"/>
    <w:rsid w:val="000C6FEE"/>
    <w:rsid w:val="000D2CF2"/>
    <w:rsid w:val="000E04E3"/>
    <w:rsid w:val="000F42A9"/>
    <w:rsid w:val="0010277B"/>
    <w:rsid w:val="00104ECF"/>
    <w:rsid w:val="0010788B"/>
    <w:rsid w:val="00116486"/>
    <w:rsid w:val="00117838"/>
    <w:rsid w:val="00140B24"/>
    <w:rsid w:val="00143C7D"/>
    <w:rsid w:val="00165AA3"/>
    <w:rsid w:val="001661E0"/>
    <w:rsid w:val="00177646"/>
    <w:rsid w:val="00181459"/>
    <w:rsid w:val="001871C3"/>
    <w:rsid w:val="0018732B"/>
    <w:rsid w:val="0019357C"/>
    <w:rsid w:val="00195B65"/>
    <w:rsid w:val="00196657"/>
    <w:rsid w:val="00197615"/>
    <w:rsid w:val="001A6738"/>
    <w:rsid w:val="001B0D37"/>
    <w:rsid w:val="001B2F4F"/>
    <w:rsid w:val="001C68CA"/>
    <w:rsid w:val="001D024A"/>
    <w:rsid w:val="001D3976"/>
    <w:rsid w:val="001D5AF5"/>
    <w:rsid w:val="001D643E"/>
    <w:rsid w:val="001E6683"/>
    <w:rsid w:val="001E675B"/>
    <w:rsid w:val="001F0B28"/>
    <w:rsid w:val="001F1E1D"/>
    <w:rsid w:val="001F3F1E"/>
    <w:rsid w:val="00201824"/>
    <w:rsid w:val="0020497F"/>
    <w:rsid w:val="00214C47"/>
    <w:rsid w:val="00216C94"/>
    <w:rsid w:val="002170A5"/>
    <w:rsid w:val="00220B30"/>
    <w:rsid w:val="002255F8"/>
    <w:rsid w:val="00225AFF"/>
    <w:rsid w:val="0022743E"/>
    <w:rsid w:val="00231EA3"/>
    <w:rsid w:val="002412B9"/>
    <w:rsid w:val="00244714"/>
    <w:rsid w:val="00264924"/>
    <w:rsid w:val="00265CCE"/>
    <w:rsid w:val="002713E2"/>
    <w:rsid w:val="00276FE9"/>
    <w:rsid w:val="0028228E"/>
    <w:rsid w:val="002906EA"/>
    <w:rsid w:val="002932DA"/>
    <w:rsid w:val="00297B03"/>
    <w:rsid w:val="002A17D5"/>
    <w:rsid w:val="002A4E7A"/>
    <w:rsid w:val="002A6158"/>
    <w:rsid w:val="002A6BCD"/>
    <w:rsid w:val="002B2953"/>
    <w:rsid w:val="002B3DDE"/>
    <w:rsid w:val="002B7F89"/>
    <w:rsid w:val="002C5232"/>
    <w:rsid w:val="002C6D30"/>
    <w:rsid w:val="002D0462"/>
    <w:rsid w:val="002D2C77"/>
    <w:rsid w:val="002D3C39"/>
    <w:rsid w:val="002D6766"/>
    <w:rsid w:val="002E0749"/>
    <w:rsid w:val="002E09D2"/>
    <w:rsid w:val="002E1135"/>
    <w:rsid w:val="002F30AF"/>
    <w:rsid w:val="002F5DB4"/>
    <w:rsid w:val="003111E3"/>
    <w:rsid w:val="00312574"/>
    <w:rsid w:val="00312CF0"/>
    <w:rsid w:val="00314845"/>
    <w:rsid w:val="0031534D"/>
    <w:rsid w:val="00321732"/>
    <w:rsid w:val="00326BE3"/>
    <w:rsid w:val="00332A94"/>
    <w:rsid w:val="0033585E"/>
    <w:rsid w:val="00340FD8"/>
    <w:rsid w:val="00344B5D"/>
    <w:rsid w:val="00346A81"/>
    <w:rsid w:val="00350836"/>
    <w:rsid w:val="00353C9C"/>
    <w:rsid w:val="00362F0D"/>
    <w:rsid w:val="00375003"/>
    <w:rsid w:val="00375C5D"/>
    <w:rsid w:val="00382D8D"/>
    <w:rsid w:val="003865F8"/>
    <w:rsid w:val="0039584B"/>
    <w:rsid w:val="00395DDA"/>
    <w:rsid w:val="003A379C"/>
    <w:rsid w:val="003A7ED6"/>
    <w:rsid w:val="003B2B4B"/>
    <w:rsid w:val="003B6815"/>
    <w:rsid w:val="003B6E44"/>
    <w:rsid w:val="003C0745"/>
    <w:rsid w:val="003C0EEE"/>
    <w:rsid w:val="003C7945"/>
    <w:rsid w:val="003C7CB8"/>
    <w:rsid w:val="003D002F"/>
    <w:rsid w:val="003D1CCD"/>
    <w:rsid w:val="003D3907"/>
    <w:rsid w:val="003D4204"/>
    <w:rsid w:val="003D4A82"/>
    <w:rsid w:val="003D4E86"/>
    <w:rsid w:val="003D6F7D"/>
    <w:rsid w:val="003E1DC1"/>
    <w:rsid w:val="003E66F1"/>
    <w:rsid w:val="003F1605"/>
    <w:rsid w:val="003F3D5C"/>
    <w:rsid w:val="003F45FE"/>
    <w:rsid w:val="003F5A31"/>
    <w:rsid w:val="003F7807"/>
    <w:rsid w:val="004019C8"/>
    <w:rsid w:val="00413904"/>
    <w:rsid w:val="0041436B"/>
    <w:rsid w:val="00431939"/>
    <w:rsid w:val="00434F70"/>
    <w:rsid w:val="00436436"/>
    <w:rsid w:val="004464AD"/>
    <w:rsid w:val="00446CE6"/>
    <w:rsid w:val="004532B8"/>
    <w:rsid w:val="004634D4"/>
    <w:rsid w:val="0046600D"/>
    <w:rsid w:val="00471264"/>
    <w:rsid w:val="00474619"/>
    <w:rsid w:val="00480D4F"/>
    <w:rsid w:val="00485181"/>
    <w:rsid w:val="00486477"/>
    <w:rsid w:val="004902B1"/>
    <w:rsid w:val="0049403F"/>
    <w:rsid w:val="004A213F"/>
    <w:rsid w:val="004A5746"/>
    <w:rsid w:val="004A67F3"/>
    <w:rsid w:val="004B1562"/>
    <w:rsid w:val="004B41A6"/>
    <w:rsid w:val="004B4CC7"/>
    <w:rsid w:val="004B68EC"/>
    <w:rsid w:val="004B6C9F"/>
    <w:rsid w:val="004B6CB9"/>
    <w:rsid w:val="004C605C"/>
    <w:rsid w:val="004C7ED6"/>
    <w:rsid w:val="004E4D2F"/>
    <w:rsid w:val="004F096D"/>
    <w:rsid w:val="004F0FB5"/>
    <w:rsid w:val="004F2C93"/>
    <w:rsid w:val="004F378B"/>
    <w:rsid w:val="004F3E0E"/>
    <w:rsid w:val="004F48C1"/>
    <w:rsid w:val="004F7C74"/>
    <w:rsid w:val="00500205"/>
    <w:rsid w:val="00506948"/>
    <w:rsid w:val="00513276"/>
    <w:rsid w:val="00523441"/>
    <w:rsid w:val="00523950"/>
    <w:rsid w:val="0052624C"/>
    <w:rsid w:val="005303C5"/>
    <w:rsid w:val="00531FBD"/>
    <w:rsid w:val="00532C09"/>
    <w:rsid w:val="00537237"/>
    <w:rsid w:val="005401CC"/>
    <w:rsid w:val="005406C1"/>
    <w:rsid w:val="00540C4A"/>
    <w:rsid w:val="00552E64"/>
    <w:rsid w:val="0055423B"/>
    <w:rsid w:val="00557F36"/>
    <w:rsid w:val="00563AB0"/>
    <w:rsid w:val="00563BA8"/>
    <w:rsid w:val="0057003A"/>
    <w:rsid w:val="00572E6A"/>
    <w:rsid w:val="00580ED8"/>
    <w:rsid w:val="005823D5"/>
    <w:rsid w:val="00583A56"/>
    <w:rsid w:val="00595145"/>
    <w:rsid w:val="00596323"/>
    <w:rsid w:val="00597FC0"/>
    <w:rsid w:val="005A2748"/>
    <w:rsid w:val="005B482A"/>
    <w:rsid w:val="005B5E9E"/>
    <w:rsid w:val="005B63D8"/>
    <w:rsid w:val="005C4D15"/>
    <w:rsid w:val="005C53A6"/>
    <w:rsid w:val="005C5F90"/>
    <w:rsid w:val="005D0222"/>
    <w:rsid w:val="005D0CB0"/>
    <w:rsid w:val="005D4488"/>
    <w:rsid w:val="005D4F86"/>
    <w:rsid w:val="005D53A5"/>
    <w:rsid w:val="005D5883"/>
    <w:rsid w:val="005D66BB"/>
    <w:rsid w:val="005D7693"/>
    <w:rsid w:val="005E0565"/>
    <w:rsid w:val="005E1B6D"/>
    <w:rsid w:val="005E307F"/>
    <w:rsid w:val="005E3813"/>
    <w:rsid w:val="005F0115"/>
    <w:rsid w:val="005F2BF9"/>
    <w:rsid w:val="005F572A"/>
    <w:rsid w:val="005F6DE7"/>
    <w:rsid w:val="00611D3D"/>
    <w:rsid w:val="0063458E"/>
    <w:rsid w:val="00642ABF"/>
    <w:rsid w:val="006466BA"/>
    <w:rsid w:val="006516AA"/>
    <w:rsid w:val="00653A76"/>
    <w:rsid w:val="00655E3A"/>
    <w:rsid w:val="0065696A"/>
    <w:rsid w:val="006636EF"/>
    <w:rsid w:val="006809A6"/>
    <w:rsid w:val="006A265B"/>
    <w:rsid w:val="006A2C28"/>
    <w:rsid w:val="006A422A"/>
    <w:rsid w:val="006B40B6"/>
    <w:rsid w:val="006C11A4"/>
    <w:rsid w:val="006C140C"/>
    <w:rsid w:val="006C5DA7"/>
    <w:rsid w:val="006C66D7"/>
    <w:rsid w:val="006C6D67"/>
    <w:rsid w:val="006D1CBD"/>
    <w:rsid w:val="006D45B2"/>
    <w:rsid w:val="006D6329"/>
    <w:rsid w:val="006D6882"/>
    <w:rsid w:val="006D6B92"/>
    <w:rsid w:val="006D7B6B"/>
    <w:rsid w:val="006E6E8B"/>
    <w:rsid w:val="006F4B4E"/>
    <w:rsid w:val="006F51F9"/>
    <w:rsid w:val="006F6B12"/>
    <w:rsid w:val="00700DCD"/>
    <w:rsid w:val="007141CA"/>
    <w:rsid w:val="00714AA7"/>
    <w:rsid w:val="00714F42"/>
    <w:rsid w:val="00721E54"/>
    <w:rsid w:val="00724C7C"/>
    <w:rsid w:val="007268A0"/>
    <w:rsid w:val="00726E0E"/>
    <w:rsid w:val="0073048A"/>
    <w:rsid w:val="007326A8"/>
    <w:rsid w:val="007338DB"/>
    <w:rsid w:val="00744848"/>
    <w:rsid w:val="00746817"/>
    <w:rsid w:val="007470CB"/>
    <w:rsid w:val="007523C0"/>
    <w:rsid w:val="00754B1F"/>
    <w:rsid w:val="00756A20"/>
    <w:rsid w:val="00763050"/>
    <w:rsid w:val="00765FB6"/>
    <w:rsid w:val="00775DA5"/>
    <w:rsid w:val="007778F0"/>
    <w:rsid w:val="00781DAF"/>
    <w:rsid w:val="00783B6D"/>
    <w:rsid w:val="0078507A"/>
    <w:rsid w:val="00785E38"/>
    <w:rsid w:val="00791A5E"/>
    <w:rsid w:val="00792C8A"/>
    <w:rsid w:val="00793BBA"/>
    <w:rsid w:val="00797ECB"/>
    <w:rsid w:val="007A6BFF"/>
    <w:rsid w:val="007C25ED"/>
    <w:rsid w:val="007C542E"/>
    <w:rsid w:val="007D68C3"/>
    <w:rsid w:val="007D7617"/>
    <w:rsid w:val="007E3D6D"/>
    <w:rsid w:val="007E639C"/>
    <w:rsid w:val="007F0C7C"/>
    <w:rsid w:val="007F0E27"/>
    <w:rsid w:val="007F23AE"/>
    <w:rsid w:val="007F6450"/>
    <w:rsid w:val="007F71DD"/>
    <w:rsid w:val="00801892"/>
    <w:rsid w:val="00821939"/>
    <w:rsid w:val="00825DC2"/>
    <w:rsid w:val="0082737D"/>
    <w:rsid w:val="00841BFC"/>
    <w:rsid w:val="00844B16"/>
    <w:rsid w:val="0085137A"/>
    <w:rsid w:val="00863C64"/>
    <w:rsid w:val="00873692"/>
    <w:rsid w:val="00880217"/>
    <w:rsid w:val="00884BAC"/>
    <w:rsid w:val="0088637D"/>
    <w:rsid w:val="00886A51"/>
    <w:rsid w:val="00886D75"/>
    <w:rsid w:val="0089471F"/>
    <w:rsid w:val="0089547E"/>
    <w:rsid w:val="0089737F"/>
    <w:rsid w:val="008A1592"/>
    <w:rsid w:val="008A1CDA"/>
    <w:rsid w:val="008A46B8"/>
    <w:rsid w:val="008A6FFE"/>
    <w:rsid w:val="008A76CC"/>
    <w:rsid w:val="008B1EF6"/>
    <w:rsid w:val="008B2D7E"/>
    <w:rsid w:val="008B36A5"/>
    <w:rsid w:val="008B42D9"/>
    <w:rsid w:val="008C014F"/>
    <w:rsid w:val="008C6CAF"/>
    <w:rsid w:val="008C708E"/>
    <w:rsid w:val="008D3004"/>
    <w:rsid w:val="008D3167"/>
    <w:rsid w:val="008D5907"/>
    <w:rsid w:val="008D7A55"/>
    <w:rsid w:val="008E7D7A"/>
    <w:rsid w:val="008F183A"/>
    <w:rsid w:val="008F2467"/>
    <w:rsid w:val="008F4BE9"/>
    <w:rsid w:val="00900984"/>
    <w:rsid w:val="00900B5A"/>
    <w:rsid w:val="00900B6F"/>
    <w:rsid w:val="00905811"/>
    <w:rsid w:val="00907EEC"/>
    <w:rsid w:val="009116D7"/>
    <w:rsid w:val="009125E8"/>
    <w:rsid w:val="0092190E"/>
    <w:rsid w:val="00925063"/>
    <w:rsid w:val="00926330"/>
    <w:rsid w:val="00931A4B"/>
    <w:rsid w:val="00931CBC"/>
    <w:rsid w:val="00934322"/>
    <w:rsid w:val="009356CD"/>
    <w:rsid w:val="00946E41"/>
    <w:rsid w:val="009542AF"/>
    <w:rsid w:val="00954634"/>
    <w:rsid w:val="00963A9C"/>
    <w:rsid w:val="009765E6"/>
    <w:rsid w:val="00980181"/>
    <w:rsid w:val="0098235B"/>
    <w:rsid w:val="00983F3C"/>
    <w:rsid w:val="00984629"/>
    <w:rsid w:val="00994B0A"/>
    <w:rsid w:val="009A3584"/>
    <w:rsid w:val="009A545C"/>
    <w:rsid w:val="009A5D49"/>
    <w:rsid w:val="009A634F"/>
    <w:rsid w:val="009B0659"/>
    <w:rsid w:val="009B0961"/>
    <w:rsid w:val="009B40E9"/>
    <w:rsid w:val="009C031E"/>
    <w:rsid w:val="009C2C13"/>
    <w:rsid w:val="009C620A"/>
    <w:rsid w:val="009C67A9"/>
    <w:rsid w:val="009D214C"/>
    <w:rsid w:val="009D5D74"/>
    <w:rsid w:val="009E4970"/>
    <w:rsid w:val="009E4C00"/>
    <w:rsid w:val="009F1B43"/>
    <w:rsid w:val="009F232D"/>
    <w:rsid w:val="009F67B5"/>
    <w:rsid w:val="00A02135"/>
    <w:rsid w:val="00A0541E"/>
    <w:rsid w:val="00A0641E"/>
    <w:rsid w:val="00A10239"/>
    <w:rsid w:val="00A10E0D"/>
    <w:rsid w:val="00A10E6B"/>
    <w:rsid w:val="00A127A9"/>
    <w:rsid w:val="00A13C5D"/>
    <w:rsid w:val="00A13E7E"/>
    <w:rsid w:val="00A14332"/>
    <w:rsid w:val="00A1453B"/>
    <w:rsid w:val="00A17E64"/>
    <w:rsid w:val="00A22907"/>
    <w:rsid w:val="00A304D9"/>
    <w:rsid w:val="00A31982"/>
    <w:rsid w:val="00A3436A"/>
    <w:rsid w:val="00A46FF4"/>
    <w:rsid w:val="00A47F10"/>
    <w:rsid w:val="00A513A4"/>
    <w:rsid w:val="00A5155B"/>
    <w:rsid w:val="00A64E13"/>
    <w:rsid w:val="00A655AC"/>
    <w:rsid w:val="00A727AB"/>
    <w:rsid w:val="00A72DEE"/>
    <w:rsid w:val="00A73124"/>
    <w:rsid w:val="00A74D3E"/>
    <w:rsid w:val="00A81AB8"/>
    <w:rsid w:val="00A83779"/>
    <w:rsid w:val="00A86930"/>
    <w:rsid w:val="00A87A29"/>
    <w:rsid w:val="00A90D4C"/>
    <w:rsid w:val="00A93FB6"/>
    <w:rsid w:val="00AA36C0"/>
    <w:rsid w:val="00AA6C18"/>
    <w:rsid w:val="00AB1E76"/>
    <w:rsid w:val="00AB5729"/>
    <w:rsid w:val="00AB5AA8"/>
    <w:rsid w:val="00AC5FE2"/>
    <w:rsid w:val="00AC63E5"/>
    <w:rsid w:val="00AD45F4"/>
    <w:rsid w:val="00AD64C6"/>
    <w:rsid w:val="00AE452C"/>
    <w:rsid w:val="00AE558D"/>
    <w:rsid w:val="00AE66D3"/>
    <w:rsid w:val="00AE7AED"/>
    <w:rsid w:val="00AF2550"/>
    <w:rsid w:val="00AF301F"/>
    <w:rsid w:val="00AF6C37"/>
    <w:rsid w:val="00AF73CF"/>
    <w:rsid w:val="00B005E0"/>
    <w:rsid w:val="00B01DE5"/>
    <w:rsid w:val="00B20EA3"/>
    <w:rsid w:val="00B225A8"/>
    <w:rsid w:val="00B22FE2"/>
    <w:rsid w:val="00B25589"/>
    <w:rsid w:val="00B27070"/>
    <w:rsid w:val="00B32198"/>
    <w:rsid w:val="00B34401"/>
    <w:rsid w:val="00B347E9"/>
    <w:rsid w:val="00B35670"/>
    <w:rsid w:val="00B35676"/>
    <w:rsid w:val="00B364BF"/>
    <w:rsid w:val="00B420CF"/>
    <w:rsid w:val="00B45D8A"/>
    <w:rsid w:val="00B50C7E"/>
    <w:rsid w:val="00B50E75"/>
    <w:rsid w:val="00B539E0"/>
    <w:rsid w:val="00B552DC"/>
    <w:rsid w:val="00B630CB"/>
    <w:rsid w:val="00B70624"/>
    <w:rsid w:val="00B74F25"/>
    <w:rsid w:val="00B77B27"/>
    <w:rsid w:val="00B8157B"/>
    <w:rsid w:val="00B90A99"/>
    <w:rsid w:val="00B9257C"/>
    <w:rsid w:val="00B96583"/>
    <w:rsid w:val="00B973FE"/>
    <w:rsid w:val="00BA0A73"/>
    <w:rsid w:val="00BA24FC"/>
    <w:rsid w:val="00BA61B0"/>
    <w:rsid w:val="00BB1623"/>
    <w:rsid w:val="00BC663E"/>
    <w:rsid w:val="00BC7AA8"/>
    <w:rsid w:val="00BD04CE"/>
    <w:rsid w:val="00BD3307"/>
    <w:rsid w:val="00BD4926"/>
    <w:rsid w:val="00BD4FBD"/>
    <w:rsid w:val="00BD7394"/>
    <w:rsid w:val="00BD74B0"/>
    <w:rsid w:val="00BE032D"/>
    <w:rsid w:val="00BE0E3D"/>
    <w:rsid w:val="00BE2221"/>
    <w:rsid w:val="00BE4E0F"/>
    <w:rsid w:val="00BE4EAB"/>
    <w:rsid w:val="00BF0EAD"/>
    <w:rsid w:val="00BF1C73"/>
    <w:rsid w:val="00BF5D96"/>
    <w:rsid w:val="00C04A77"/>
    <w:rsid w:val="00C11324"/>
    <w:rsid w:val="00C11887"/>
    <w:rsid w:val="00C14E27"/>
    <w:rsid w:val="00C15193"/>
    <w:rsid w:val="00C264D1"/>
    <w:rsid w:val="00C27132"/>
    <w:rsid w:val="00C46F9F"/>
    <w:rsid w:val="00C47538"/>
    <w:rsid w:val="00C50095"/>
    <w:rsid w:val="00C53127"/>
    <w:rsid w:val="00C6263C"/>
    <w:rsid w:val="00C643D5"/>
    <w:rsid w:val="00C66541"/>
    <w:rsid w:val="00C667D7"/>
    <w:rsid w:val="00C9451A"/>
    <w:rsid w:val="00C9718A"/>
    <w:rsid w:val="00CA0214"/>
    <w:rsid w:val="00CA0D39"/>
    <w:rsid w:val="00CA5F93"/>
    <w:rsid w:val="00CB6752"/>
    <w:rsid w:val="00CD0D21"/>
    <w:rsid w:val="00CD1685"/>
    <w:rsid w:val="00CD7C99"/>
    <w:rsid w:val="00CE0626"/>
    <w:rsid w:val="00CE30BD"/>
    <w:rsid w:val="00CF0F3C"/>
    <w:rsid w:val="00CF1335"/>
    <w:rsid w:val="00CF17BC"/>
    <w:rsid w:val="00D00181"/>
    <w:rsid w:val="00D0100A"/>
    <w:rsid w:val="00D0444E"/>
    <w:rsid w:val="00D05618"/>
    <w:rsid w:val="00D07486"/>
    <w:rsid w:val="00D07767"/>
    <w:rsid w:val="00D12A8C"/>
    <w:rsid w:val="00D12BD0"/>
    <w:rsid w:val="00D14F87"/>
    <w:rsid w:val="00D170ED"/>
    <w:rsid w:val="00D44B49"/>
    <w:rsid w:val="00D56744"/>
    <w:rsid w:val="00D604C2"/>
    <w:rsid w:val="00D62E8E"/>
    <w:rsid w:val="00D638C9"/>
    <w:rsid w:val="00D63FCA"/>
    <w:rsid w:val="00D66C92"/>
    <w:rsid w:val="00D676B5"/>
    <w:rsid w:val="00D85C02"/>
    <w:rsid w:val="00D918A5"/>
    <w:rsid w:val="00D93053"/>
    <w:rsid w:val="00DB0462"/>
    <w:rsid w:val="00DB76C9"/>
    <w:rsid w:val="00DC3DA6"/>
    <w:rsid w:val="00DC6B19"/>
    <w:rsid w:val="00DC7426"/>
    <w:rsid w:val="00DD647D"/>
    <w:rsid w:val="00DE01F3"/>
    <w:rsid w:val="00DE0CD4"/>
    <w:rsid w:val="00DE3664"/>
    <w:rsid w:val="00DE4D9A"/>
    <w:rsid w:val="00DE79C6"/>
    <w:rsid w:val="00DF16DF"/>
    <w:rsid w:val="00DF1B1A"/>
    <w:rsid w:val="00DF266E"/>
    <w:rsid w:val="00DF42CB"/>
    <w:rsid w:val="00DF4877"/>
    <w:rsid w:val="00DF5B72"/>
    <w:rsid w:val="00E00284"/>
    <w:rsid w:val="00E020FC"/>
    <w:rsid w:val="00E029AF"/>
    <w:rsid w:val="00E07E85"/>
    <w:rsid w:val="00E10048"/>
    <w:rsid w:val="00E21136"/>
    <w:rsid w:val="00E21ECB"/>
    <w:rsid w:val="00E22C50"/>
    <w:rsid w:val="00E2395D"/>
    <w:rsid w:val="00E24AA0"/>
    <w:rsid w:val="00E278E3"/>
    <w:rsid w:val="00E32AC6"/>
    <w:rsid w:val="00E33C49"/>
    <w:rsid w:val="00E35BF7"/>
    <w:rsid w:val="00E40807"/>
    <w:rsid w:val="00E40BB6"/>
    <w:rsid w:val="00E413A6"/>
    <w:rsid w:val="00E417D8"/>
    <w:rsid w:val="00E43046"/>
    <w:rsid w:val="00E44C81"/>
    <w:rsid w:val="00E461D7"/>
    <w:rsid w:val="00E4768B"/>
    <w:rsid w:val="00E52870"/>
    <w:rsid w:val="00E55EE9"/>
    <w:rsid w:val="00E60561"/>
    <w:rsid w:val="00E62DE3"/>
    <w:rsid w:val="00E74D56"/>
    <w:rsid w:val="00E74D6E"/>
    <w:rsid w:val="00E74F5B"/>
    <w:rsid w:val="00E8068D"/>
    <w:rsid w:val="00E85EFB"/>
    <w:rsid w:val="00E87E2C"/>
    <w:rsid w:val="00E90763"/>
    <w:rsid w:val="00E946EC"/>
    <w:rsid w:val="00E964BC"/>
    <w:rsid w:val="00EA2641"/>
    <w:rsid w:val="00EA46E0"/>
    <w:rsid w:val="00EB5489"/>
    <w:rsid w:val="00EB6123"/>
    <w:rsid w:val="00EB7FED"/>
    <w:rsid w:val="00ED0B3A"/>
    <w:rsid w:val="00ED28C6"/>
    <w:rsid w:val="00ED619F"/>
    <w:rsid w:val="00EE1915"/>
    <w:rsid w:val="00EE4A1B"/>
    <w:rsid w:val="00EF101C"/>
    <w:rsid w:val="00EF3346"/>
    <w:rsid w:val="00EF3564"/>
    <w:rsid w:val="00EF381F"/>
    <w:rsid w:val="00EF5E77"/>
    <w:rsid w:val="00F0499D"/>
    <w:rsid w:val="00F07F17"/>
    <w:rsid w:val="00F11CED"/>
    <w:rsid w:val="00F13056"/>
    <w:rsid w:val="00F13A07"/>
    <w:rsid w:val="00F148FA"/>
    <w:rsid w:val="00F16966"/>
    <w:rsid w:val="00F17F7A"/>
    <w:rsid w:val="00F24F27"/>
    <w:rsid w:val="00F26E87"/>
    <w:rsid w:val="00F27590"/>
    <w:rsid w:val="00F321E5"/>
    <w:rsid w:val="00F37E9D"/>
    <w:rsid w:val="00F40842"/>
    <w:rsid w:val="00F42A31"/>
    <w:rsid w:val="00F42C7E"/>
    <w:rsid w:val="00F44591"/>
    <w:rsid w:val="00F46BD3"/>
    <w:rsid w:val="00F564B0"/>
    <w:rsid w:val="00F56E93"/>
    <w:rsid w:val="00F677ED"/>
    <w:rsid w:val="00F72692"/>
    <w:rsid w:val="00F75BBD"/>
    <w:rsid w:val="00F80165"/>
    <w:rsid w:val="00F82559"/>
    <w:rsid w:val="00F97FC1"/>
    <w:rsid w:val="00FA4392"/>
    <w:rsid w:val="00FA4AAB"/>
    <w:rsid w:val="00FA6DCC"/>
    <w:rsid w:val="00FB0041"/>
    <w:rsid w:val="00FB04E7"/>
    <w:rsid w:val="00FB242B"/>
    <w:rsid w:val="00FC2DEE"/>
    <w:rsid w:val="00FD6352"/>
    <w:rsid w:val="00FE3B59"/>
    <w:rsid w:val="00FE4CCE"/>
    <w:rsid w:val="00FE73D9"/>
    <w:rsid w:val="00FF3660"/>
    <w:rsid w:val="00FF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E9C669"/>
  <w15:docId w15:val="{3AFF18C8-3990-4EE7-90C9-DDE41820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7E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83779"/>
    <w:pPr>
      <w:keepNext/>
      <w:spacing w:line="360" w:lineRule="auto"/>
      <w:outlineLvl w:val="0"/>
    </w:pPr>
    <w:rPr>
      <w:rFonts w:eastAsia="MS Gothic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4F096D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17F7A"/>
    <w:pPr>
      <w:keepNext/>
      <w:spacing w:before="240" w:after="6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653A7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paragraph" w:customStyle="1" w:styleId="a5">
    <w:name w:val="Таблица"/>
    <w:basedOn w:val="a3"/>
    <w:rsid w:val="00653A76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paragraph" w:styleId="a6">
    <w:name w:val="Message Header"/>
    <w:basedOn w:val="a5"/>
    <w:rsid w:val="00653A76"/>
    <w:pPr>
      <w:jc w:val="center"/>
    </w:pPr>
    <w:rPr>
      <w:b/>
      <w:bCs/>
    </w:rPr>
  </w:style>
  <w:style w:type="paragraph" w:customStyle="1" w:styleId="a7">
    <w:name w:val="Название таблицы"/>
    <w:basedOn w:val="a3"/>
    <w:rsid w:val="00653A76"/>
    <w:pPr>
      <w:spacing w:before="113"/>
      <w:ind w:firstLine="0"/>
      <w:jc w:val="center"/>
    </w:pPr>
    <w:rPr>
      <w:b/>
      <w:bCs/>
    </w:rPr>
  </w:style>
  <w:style w:type="paragraph" w:customStyle="1" w:styleId="a8">
    <w:name w:val="Приложение"/>
    <w:basedOn w:val="11"/>
    <w:rsid w:val="00653A76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1">
    <w:name w:val="Заг 1"/>
    <w:basedOn w:val="a3"/>
    <w:rsid w:val="00653A76"/>
    <w:pPr>
      <w:keepNext/>
      <w:pageBreakBefore/>
      <w:spacing w:after="170" w:line="296" w:lineRule="atLeast"/>
      <w:ind w:firstLine="0"/>
      <w:jc w:val="center"/>
    </w:pPr>
    <w:rPr>
      <w:rFonts w:ascii="PragmaticaC" w:hAnsi="PragmaticaC" w:cs="PragmaticaC"/>
      <w:b/>
      <w:bCs/>
      <w:caps/>
      <w:sz w:val="26"/>
      <w:szCs w:val="26"/>
    </w:rPr>
  </w:style>
  <w:style w:type="paragraph" w:styleId="a9">
    <w:name w:val="Signature"/>
    <w:basedOn w:val="a3"/>
    <w:rsid w:val="00653A76"/>
    <w:pPr>
      <w:spacing w:before="57" w:line="194" w:lineRule="atLeast"/>
      <w:ind w:firstLine="0"/>
      <w:jc w:val="center"/>
    </w:pPr>
    <w:rPr>
      <w:sz w:val="19"/>
      <w:szCs w:val="19"/>
    </w:rPr>
  </w:style>
  <w:style w:type="paragraph" w:customStyle="1" w:styleId="aa">
    <w:name w:val="В скобках"/>
    <w:basedOn w:val="a9"/>
    <w:rsid w:val="00653A76"/>
    <w:pPr>
      <w:spacing w:line="174" w:lineRule="atLeast"/>
    </w:pPr>
    <w:rPr>
      <w:sz w:val="17"/>
      <w:szCs w:val="17"/>
    </w:rPr>
  </w:style>
  <w:style w:type="paragraph" w:customStyle="1" w:styleId="12">
    <w:name w:val="Содержание 1"/>
    <w:basedOn w:val="a3"/>
    <w:rsid w:val="00653A76"/>
    <w:pPr>
      <w:suppressAutoHyphens/>
      <w:ind w:firstLine="0"/>
    </w:pPr>
    <w:rPr>
      <w:rFonts w:ascii="Times New Roman" w:hAnsi="Times New Roman"/>
      <w:lang w:val="en-US"/>
    </w:rPr>
  </w:style>
  <w:style w:type="paragraph" w:customStyle="1" w:styleId="BasicParagraph">
    <w:name w:val="[Basic Paragraph]"/>
    <w:basedOn w:val="NoParagraphStyle"/>
    <w:rsid w:val="00653A76"/>
  </w:style>
  <w:style w:type="paragraph" w:customStyle="1" w:styleId="NoParagraphStyle">
    <w:name w:val="[No Paragraph Style]"/>
    <w:rsid w:val="00653A7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b">
    <w:name w:val="Буллит"/>
    <w:basedOn w:val="a3"/>
    <w:link w:val="ac"/>
    <w:rsid w:val="00653A76"/>
    <w:pPr>
      <w:ind w:firstLine="244"/>
    </w:pPr>
  </w:style>
  <w:style w:type="paragraph" w:customStyle="1" w:styleId="22">
    <w:name w:val="Заг 2"/>
    <w:basedOn w:val="11"/>
    <w:rsid w:val="00653A76"/>
    <w:pPr>
      <w:pageBreakBefore w:val="0"/>
      <w:spacing w:before="283"/>
    </w:pPr>
    <w:rPr>
      <w:caps w:val="0"/>
    </w:rPr>
  </w:style>
  <w:style w:type="paragraph" w:customStyle="1" w:styleId="31">
    <w:name w:val="Заг 3"/>
    <w:basedOn w:val="22"/>
    <w:rsid w:val="00653A76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4">
    <w:name w:val="Заг 4"/>
    <w:basedOn w:val="31"/>
    <w:rsid w:val="00653A76"/>
    <w:rPr>
      <w:b w:val="0"/>
      <w:bCs w:val="0"/>
    </w:rPr>
  </w:style>
  <w:style w:type="paragraph" w:customStyle="1" w:styleId="ad">
    <w:name w:val="Курсив"/>
    <w:basedOn w:val="a3"/>
    <w:rsid w:val="00653A76"/>
    <w:rPr>
      <w:i/>
      <w:iCs/>
    </w:rPr>
  </w:style>
  <w:style w:type="paragraph" w:customStyle="1" w:styleId="ae">
    <w:name w:val="Буллит Курсив"/>
    <w:basedOn w:val="ab"/>
    <w:link w:val="af"/>
    <w:uiPriority w:val="99"/>
    <w:rsid w:val="00653A76"/>
    <w:rPr>
      <w:i/>
      <w:iCs/>
    </w:rPr>
  </w:style>
  <w:style w:type="paragraph" w:customStyle="1" w:styleId="af0">
    <w:name w:val="Подзаг"/>
    <w:basedOn w:val="a3"/>
    <w:rsid w:val="00653A76"/>
    <w:pPr>
      <w:spacing w:before="113" w:after="28"/>
      <w:jc w:val="center"/>
    </w:pPr>
    <w:rPr>
      <w:b/>
      <w:bCs/>
      <w:i/>
      <w:iCs/>
    </w:rPr>
  </w:style>
  <w:style w:type="paragraph" w:customStyle="1" w:styleId="af1">
    <w:name w:val="Пж Курсив"/>
    <w:basedOn w:val="a3"/>
    <w:rsid w:val="00653A76"/>
    <w:rPr>
      <w:b/>
      <w:bCs/>
      <w:i/>
      <w:iCs/>
    </w:rPr>
  </w:style>
  <w:style w:type="paragraph" w:customStyle="1" w:styleId="af2">
    <w:name w:val="Сноска"/>
    <w:basedOn w:val="a3"/>
    <w:rsid w:val="00653A76"/>
    <w:pPr>
      <w:spacing w:line="174" w:lineRule="atLeast"/>
    </w:pPr>
    <w:rPr>
      <w:sz w:val="17"/>
      <w:szCs w:val="17"/>
    </w:rPr>
  </w:style>
  <w:style w:type="character" w:customStyle="1" w:styleId="13">
    <w:name w:val="Сноска1"/>
    <w:rsid w:val="00653A76"/>
    <w:rPr>
      <w:rFonts w:ascii="Times New Roman" w:hAnsi="Times New Roman" w:cs="Times New Roman"/>
      <w:vertAlign w:val="superscript"/>
    </w:rPr>
  </w:style>
  <w:style w:type="character" w:customStyle="1" w:styleId="Zag11">
    <w:name w:val="Zag_11"/>
    <w:rsid w:val="00653A76"/>
    <w:rPr>
      <w:color w:val="000000"/>
      <w:w w:val="100"/>
    </w:rPr>
  </w:style>
  <w:style w:type="paragraph" w:styleId="af3">
    <w:name w:val="footer"/>
    <w:basedOn w:val="a"/>
    <w:link w:val="af4"/>
    <w:rsid w:val="00E32AC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E32AC6"/>
    <w:rPr>
      <w:sz w:val="24"/>
      <w:szCs w:val="24"/>
    </w:rPr>
  </w:style>
  <w:style w:type="character" w:styleId="af5">
    <w:name w:val="page number"/>
    <w:rsid w:val="00E32AC6"/>
  </w:style>
  <w:style w:type="paragraph" w:styleId="af6">
    <w:name w:val="Balloon Text"/>
    <w:basedOn w:val="a"/>
    <w:link w:val="af7"/>
    <w:rsid w:val="00E32AC6"/>
    <w:rPr>
      <w:rFonts w:ascii="Lucida Grande CY" w:hAnsi="Lucida Grande CY"/>
      <w:sz w:val="18"/>
      <w:szCs w:val="18"/>
    </w:rPr>
  </w:style>
  <w:style w:type="character" w:customStyle="1" w:styleId="af7">
    <w:name w:val="Текст выноски Знак"/>
    <w:link w:val="af6"/>
    <w:rsid w:val="00E32AC6"/>
    <w:rPr>
      <w:rFonts w:ascii="Lucida Grande CY" w:hAnsi="Lucida Grande CY" w:cs="Lucida Grande CY"/>
      <w:sz w:val="18"/>
      <w:szCs w:val="18"/>
    </w:rPr>
  </w:style>
  <w:style w:type="character" w:styleId="af8">
    <w:name w:val="annotation reference"/>
    <w:uiPriority w:val="99"/>
    <w:rsid w:val="00BF1C73"/>
    <w:rPr>
      <w:sz w:val="16"/>
      <w:szCs w:val="16"/>
    </w:rPr>
  </w:style>
  <w:style w:type="paragraph" w:styleId="af9">
    <w:name w:val="annotation text"/>
    <w:basedOn w:val="a"/>
    <w:link w:val="afa"/>
    <w:uiPriority w:val="99"/>
    <w:rsid w:val="00BF1C73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rsid w:val="00BF1C73"/>
  </w:style>
  <w:style w:type="paragraph" w:styleId="afb">
    <w:name w:val="annotation subject"/>
    <w:basedOn w:val="af9"/>
    <w:next w:val="af9"/>
    <w:link w:val="afc"/>
    <w:rsid w:val="00BF1C73"/>
    <w:rPr>
      <w:b/>
      <w:bCs/>
    </w:rPr>
  </w:style>
  <w:style w:type="character" w:customStyle="1" w:styleId="afc">
    <w:name w:val="Тема примечания Знак"/>
    <w:link w:val="afb"/>
    <w:rsid w:val="00BF1C73"/>
    <w:rPr>
      <w:b/>
      <w:bCs/>
    </w:rPr>
  </w:style>
  <w:style w:type="character" w:customStyle="1" w:styleId="10">
    <w:name w:val="Заголовок 1 Знак"/>
    <w:link w:val="1"/>
    <w:uiPriority w:val="9"/>
    <w:rsid w:val="00A83779"/>
    <w:rPr>
      <w:rFonts w:eastAsia="MS Gothic" w:cs="Times New Roman"/>
      <w:b/>
      <w:bCs/>
      <w:caps/>
      <w:kern w:val="32"/>
      <w:sz w:val="28"/>
      <w:szCs w:val="28"/>
    </w:rPr>
  </w:style>
  <w:style w:type="paragraph" w:styleId="afd">
    <w:name w:val="Subtitle"/>
    <w:basedOn w:val="a"/>
    <w:next w:val="a"/>
    <w:link w:val="afe"/>
    <w:qFormat/>
    <w:rsid w:val="00A83779"/>
    <w:pPr>
      <w:spacing w:line="360" w:lineRule="auto"/>
      <w:outlineLvl w:val="1"/>
    </w:pPr>
    <w:rPr>
      <w:rFonts w:eastAsia="MS Gothic"/>
      <w:b/>
      <w:sz w:val="28"/>
    </w:rPr>
  </w:style>
  <w:style w:type="character" w:customStyle="1" w:styleId="afe">
    <w:name w:val="Подзаголовок Знак"/>
    <w:link w:val="afd"/>
    <w:rsid w:val="00A83779"/>
    <w:rPr>
      <w:rFonts w:eastAsia="MS Gothic" w:cs="Times New Roman"/>
      <w:b/>
      <w:sz w:val="28"/>
      <w:szCs w:val="24"/>
    </w:rPr>
  </w:style>
  <w:style w:type="paragraph" w:customStyle="1" w:styleId="-31">
    <w:name w:val="Темный список - Акцент 31"/>
    <w:hidden/>
    <w:uiPriority w:val="71"/>
    <w:rsid w:val="00596323"/>
    <w:rPr>
      <w:sz w:val="24"/>
      <w:szCs w:val="24"/>
    </w:rPr>
  </w:style>
  <w:style w:type="paragraph" w:customStyle="1" w:styleId="21">
    <w:name w:val="Средняя сетка 21"/>
    <w:basedOn w:val="a"/>
    <w:uiPriority w:val="1"/>
    <w:qFormat/>
    <w:rsid w:val="00B45D8A"/>
    <w:pPr>
      <w:numPr>
        <w:numId w:val="1"/>
      </w:numPr>
      <w:spacing w:line="360" w:lineRule="auto"/>
      <w:contextualSpacing/>
      <w:jc w:val="both"/>
      <w:outlineLvl w:val="1"/>
    </w:pPr>
    <w:rPr>
      <w:sz w:val="28"/>
    </w:rPr>
  </w:style>
  <w:style w:type="paragraph" w:styleId="14">
    <w:name w:val="toc 1"/>
    <w:basedOn w:val="a"/>
    <w:next w:val="a"/>
    <w:autoRedefine/>
    <w:uiPriority w:val="39"/>
    <w:rsid w:val="00A3436A"/>
    <w:pPr>
      <w:tabs>
        <w:tab w:val="left" w:pos="480"/>
        <w:tab w:val="right" w:leader="dot" w:pos="10065"/>
      </w:tabs>
      <w:jc w:val="center"/>
    </w:pPr>
    <w:rPr>
      <w:rFonts w:ascii="Cambria" w:hAnsi="Cambria"/>
      <w:b/>
    </w:rPr>
  </w:style>
  <w:style w:type="paragraph" w:styleId="23">
    <w:name w:val="toc 2"/>
    <w:basedOn w:val="a"/>
    <w:next w:val="a"/>
    <w:autoRedefine/>
    <w:uiPriority w:val="39"/>
    <w:rsid w:val="00F17F7A"/>
    <w:pPr>
      <w:tabs>
        <w:tab w:val="left" w:pos="1068"/>
        <w:tab w:val="left" w:pos="1200"/>
        <w:tab w:val="left" w:pos="1985"/>
        <w:tab w:val="right" w:leader="dot" w:pos="9923"/>
      </w:tabs>
      <w:ind w:left="709" w:firstLine="327"/>
    </w:pPr>
    <w:rPr>
      <w:rFonts w:ascii="Cambria" w:hAnsi="Cambria"/>
      <w:b/>
      <w:sz w:val="22"/>
      <w:szCs w:val="22"/>
    </w:rPr>
  </w:style>
  <w:style w:type="paragraph" w:styleId="32">
    <w:name w:val="toc 3"/>
    <w:basedOn w:val="a"/>
    <w:next w:val="a"/>
    <w:autoRedefine/>
    <w:uiPriority w:val="39"/>
    <w:rsid w:val="003C0EEE"/>
    <w:pPr>
      <w:ind w:left="480"/>
    </w:pPr>
    <w:rPr>
      <w:rFonts w:ascii="Cambria" w:hAnsi="Cambria"/>
      <w:sz w:val="22"/>
      <w:szCs w:val="22"/>
    </w:rPr>
  </w:style>
  <w:style w:type="paragraph" w:styleId="40">
    <w:name w:val="toc 4"/>
    <w:basedOn w:val="a"/>
    <w:next w:val="a"/>
    <w:autoRedefine/>
    <w:uiPriority w:val="39"/>
    <w:rsid w:val="003C0EEE"/>
    <w:pPr>
      <w:ind w:left="720"/>
    </w:pPr>
    <w:rPr>
      <w:rFonts w:ascii="Cambria" w:hAnsi="Cambria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3C0EEE"/>
    <w:pPr>
      <w:ind w:left="960"/>
    </w:pPr>
    <w:rPr>
      <w:rFonts w:ascii="Cambria" w:hAnsi="Cambria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3C0EEE"/>
    <w:pPr>
      <w:ind w:left="1200"/>
    </w:pPr>
    <w:rPr>
      <w:rFonts w:ascii="Cambria" w:hAnsi="Cambria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3C0EEE"/>
    <w:pPr>
      <w:ind w:left="1440"/>
    </w:pPr>
    <w:rPr>
      <w:rFonts w:ascii="Cambria" w:hAnsi="Cambria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3C0EEE"/>
    <w:pPr>
      <w:ind w:left="1680"/>
    </w:pPr>
    <w:rPr>
      <w:rFonts w:ascii="Cambria" w:hAnsi="Cambria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3C0EEE"/>
    <w:pPr>
      <w:ind w:left="1920"/>
    </w:pPr>
    <w:rPr>
      <w:rFonts w:ascii="Cambria" w:hAnsi="Cambria"/>
      <w:sz w:val="20"/>
      <w:szCs w:val="20"/>
    </w:rPr>
  </w:style>
  <w:style w:type="character" w:customStyle="1" w:styleId="20">
    <w:name w:val="Заголовок 2 Знак"/>
    <w:link w:val="2"/>
    <w:semiHidden/>
    <w:rsid w:val="004F096D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aff">
    <w:name w:val="Normal (Web)"/>
    <w:aliases w:val="Normal (Web) Char"/>
    <w:basedOn w:val="a"/>
    <w:link w:val="aff0"/>
    <w:uiPriority w:val="99"/>
    <w:unhideWhenUsed/>
    <w:rsid w:val="00513276"/>
    <w:pPr>
      <w:spacing w:before="100" w:beforeAutospacing="1" w:after="119"/>
    </w:pPr>
  </w:style>
  <w:style w:type="character" w:customStyle="1" w:styleId="30">
    <w:name w:val="Заголовок 3 Знак"/>
    <w:link w:val="3"/>
    <w:rsid w:val="00F17F7A"/>
    <w:rPr>
      <w:b/>
      <w:bCs/>
      <w:sz w:val="28"/>
      <w:szCs w:val="28"/>
    </w:rPr>
  </w:style>
  <w:style w:type="paragraph" w:customStyle="1" w:styleId="1-21">
    <w:name w:val="Средняя сетка 1 - Акцент 21"/>
    <w:basedOn w:val="a"/>
    <w:link w:val="1-2"/>
    <w:uiPriority w:val="34"/>
    <w:qFormat/>
    <w:rsid w:val="002D0462"/>
    <w:pPr>
      <w:ind w:left="720"/>
      <w:contextualSpacing/>
    </w:pPr>
    <w:rPr>
      <w:rFonts w:ascii="Calibri" w:eastAsia="Calibri" w:hAnsi="Calibri"/>
    </w:rPr>
  </w:style>
  <w:style w:type="character" w:customStyle="1" w:styleId="1-2">
    <w:name w:val="Средняя сетка 1 - Акцент 2 Знак"/>
    <w:link w:val="1-21"/>
    <w:uiPriority w:val="34"/>
    <w:locked/>
    <w:rsid w:val="002D0462"/>
    <w:rPr>
      <w:rFonts w:ascii="Calibri" w:eastAsia="Calibri" w:hAnsi="Calibri"/>
      <w:sz w:val="24"/>
      <w:szCs w:val="24"/>
    </w:rPr>
  </w:style>
  <w:style w:type="paragraph" w:styleId="aff1">
    <w:name w:val="Body Text"/>
    <w:basedOn w:val="a"/>
    <w:link w:val="aff2"/>
    <w:rsid w:val="000F42A9"/>
    <w:pPr>
      <w:jc w:val="both"/>
    </w:pPr>
    <w:rPr>
      <w:sz w:val="28"/>
    </w:rPr>
  </w:style>
  <w:style w:type="character" w:customStyle="1" w:styleId="aff2">
    <w:name w:val="Основной текст Знак"/>
    <w:link w:val="aff1"/>
    <w:rsid w:val="000F42A9"/>
    <w:rPr>
      <w:sz w:val="28"/>
      <w:szCs w:val="24"/>
    </w:rPr>
  </w:style>
  <w:style w:type="paragraph" w:customStyle="1" w:styleId="Zag1">
    <w:name w:val="Zag_1"/>
    <w:basedOn w:val="a"/>
    <w:uiPriority w:val="99"/>
    <w:rsid w:val="000F42A9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aff3">
    <w:name w:val="О_Т"/>
    <w:basedOn w:val="a"/>
    <w:link w:val="aff4"/>
    <w:rsid w:val="000F42A9"/>
    <w:pPr>
      <w:spacing w:line="288" w:lineRule="auto"/>
      <w:ind w:firstLine="539"/>
      <w:jc w:val="both"/>
    </w:pPr>
    <w:rPr>
      <w:rFonts w:ascii="Arial" w:hAnsi="Arial"/>
      <w:sz w:val="28"/>
      <w:szCs w:val="28"/>
    </w:rPr>
  </w:style>
  <w:style w:type="character" w:customStyle="1" w:styleId="aff4">
    <w:name w:val="О_Т Знак"/>
    <w:link w:val="aff3"/>
    <w:rsid w:val="000F42A9"/>
    <w:rPr>
      <w:rFonts w:ascii="Arial" w:hAnsi="Arial"/>
      <w:sz w:val="28"/>
      <w:szCs w:val="28"/>
    </w:rPr>
  </w:style>
  <w:style w:type="character" w:customStyle="1" w:styleId="a4">
    <w:name w:val="Основной Знак"/>
    <w:link w:val="a3"/>
    <w:rsid w:val="000F42A9"/>
    <w:rPr>
      <w:rFonts w:ascii="NewtonCSanPin" w:hAnsi="NewtonCSanPin" w:cs="NewtonCSanPin"/>
      <w:color w:val="000000"/>
      <w:sz w:val="21"/>
      <w:szCs w:val="21"/>
    </w:rPr>
  </w:style>
  <w:style w:type="character" w:customStyle="1" w:styleId="ac">
    <w:name w:val="Буллит Знак"/>
    <w:basedOn w:val="a4"/>
    <w:link w:val="ab"/>
    <w:rsid w:val="000F42A9"/>
    <w:rPr>
      <w:rFonts w:ascii="NewtonCSanPin" w:hAnsi="NewtonCSanPin" w:cs="NewtonCSanPin"/>
      <w:color w:val="000000"/>
      <w:sz w:val="21"/>
      <w:szCs w:val="21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F42A9"/>
    <w:rPr>
      <w:rFonts w:eastAsia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F42A9"/>
  </w:style>
  <w:style w:type="paragraph" w:customStyle="1" w:styleId="-12">
    <w:name w:val="Цветной список - Акцент 12"/>
    <w:basedOn w:val="a"/>
    <w:qFormat/>
    <w:rsid w:val="000F42A9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0F42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Osnova">
    <w:name w:val="Osnova"/>
    <w:basedOn w:val="a"/>
    <w:rsid w:val="00907EE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styleId="aff5">
    <w:name w:val="header"/>
    <w:basedOn w:val="a"/>
    <w:link w:val="aff6"/>
    <w:rsid w:val="008A1CDA"/>
    <w:pPr>
      <w:tabs>
        <w:tab w:val="center" w:pos="4677"/>
        <w:tab w:val="right" w:pos="9355"/>
      </w:tabs>
    </w:pPr>
  </w:style>
  <w:style w:type="character" w:customStyle="1" w:styleId="aff6">
    <w:name w:val="Верхний колонтитул Знак"/>
    <w:link w:val="aff5"/>
    <w:rsid w:val="008A1CDA"/>
    <w:rPr>
      <w:sz w:val="24"/>
      <w:szCs w:val="24"/>
    </w:rPr>
  </w:style>
  <w:style w:type="paragraph" w:customStyle="1" w:styleId="-11">
    <w:name w:val="Цветная заливка - Акцент 11"/>
    <w:hidden/>
    <w:uiPriority w:val="99"/>
    <w:semiHidden/>
    <w:rsid w:val="004A5746"/>
    <w:rPr>
      <w:sz w:val="24"/>
      <w:szCs w:val="24"/>
    </w:rPr>
  </w:style>
  <w:style w:type="paragraph" w:customStyle="1" w:styleId="ConsPlusNormal">
    <w:name w:val="ConsPlusNormal"/>
    <w:rsid w:val="000D2C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Zag3">
    <w:name w:val="Zag_3"/>
    <w:basedOn w:val="a"/>
    <w:uiPriority w:val="99"/>
    <w:rsid w:val="00DC6B19"/>
    <w:pPr>
      <w:widowControl w:val="0"/>
      <w:autoSpaceDE w:val="0"/>
      <w:autoSpaceDN w:val="0"/>
      <w:adjustRightInd w:val="0"/>
      <w:spacing w:after="68" w:line="282" w:lineRule="exact"/>
      <w:jc w:val="center"/>
    </w:pPr>
    <w:rPr>
      <w:i/>
      <w:iCs/>
      <w:color w:val="000000"/>
      <w:lang w:val="en-US"/>
    </w:rPr>
  </w:style>
  <w:style w:type="paragraph" w:customStyle="1" w:styleId="aff7">
    <w:name w:val="Ξαϋχν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aff8">
    <w:name w:val="Νξβϋι"/>
    <w:basedOn w:val="a"/>
    <w:uiPriority w:val="99"/>
    <w:rsid w:val="00DC6B19"/>
    <w:pPr>
      <w:widowControl w:val="0"/>
      <w:autoSpaceDE w:val="0"/>
      <w:autoSpaceDN w:val="0"/>
      <w:adjustRightInd w:val="0"/>
    </w:pPr>
    <w:rPr>
      <w:color w:val="000000"/>
      <w:lang w:val="en-US"/>
    </w:rPr>
  </w:style>
  <w:style w:type="paragraph" w:customStyle="1" w:styleId="-110">
    <w:name w:val="Цветной список - Акцент 11"/>
    <w:basedOn w:val="a"/>
    <w:link w:val="-1"/>
    <w:uiPriority w:val="34"/>
    <w:qFormat/>
    <w:rsid w:val="00884B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-1">
    <w:name w:val="Цветной список - Акцент 1 Знак"/>
    <w:link w:val="-110"/>
    <w:uiPriority w:val="34"/>
    <w:locked/>
    <w:rsid w:val="00884BAC"/>
    <w:rPr>
      <w:rFonts w:ascii="Calibri" w:eastAsia="Calibri" w:hAnsi="Calibri"/>
      <w:sz w:val="22"/>
      <w:szCs w:val="22"/>
      <w:lang w:eastAsia="en-US"/>
    </w:rPr>
  </w:style>
  <w:style w:type="character" w:customStyle="1" w:styleId="33">
    <w:name w:val="Основной текст + Курсив3"/>
    <w:uiPriority w:val="99"/>
    <w:rsid w:val="00884BAC"/>
    <w:rPr>
      <w:rFonts w:ascii="Times New Roman" w:hAnsi="Times New Roman" w:cs="Times New Roman"/>
      <w:i/>
      <w:iCs/>
      <w:spacing w:val="0"/>
      <w:sz w:val="18"/>
      <w:szCs w:val="18"/>
    </w:rPr>
  </w:style>
  <w:style w:type="character" w:customStyle="1" w:styleId="af">
    <w:name w:val="Буллит Курсив Знак"/>
    <w:link w:val="ae"/>
    <w:uiPriority w:val="99"/>
    <w:rsid w:val="006D7B6B"/>
    <w:rPr>
      <w:rFonts w:ascii="NewtonCSanPin" w:hAnsi="NewtonCSanPin"/>
      <w:i/>
      <w:iCs/>
      <w:color w:val="000000"/>
      <w:sz w:val="21"/>
      <w:szCs w:val="21"/>
    </w:rPr>
  </w:style>
  <w:style w:type="character" w:customStyle="1" w:styleId="aff9">
    <w:name w:val="Основной текст_"/>
    <w:link w:val="80"/>
    <w:locked/>
    <w:rsid w:val="00FF7057"/>
    <w:rPr>
      <w:rFonts w:ascii="Courier New" w:eastAsia="Courier New" w:hAnsi="Courier New"/>
      <w:spacing w:val="-20"/>
      <w:sz w:val="28"/>
      <w:szCs w:val="28"/>
      <w:shd w:val="clear" w:color="auto" w:fill="FFFFFF"/>
    </w:rPr>
  </w:style>
  <w:style w:type="paragraph" w:customStyle="1" w:styleId="80">
    <w:name w:val="Основной текст8"/>
    <w:basedOn w:val="a"/>
    <w:link w:val="aff9"/>
    <w:rsid w:val="00FF7057"/>
    <w:pPr>
      <w:shd w:val="clear" w:color="auto" w:fill="FFFFFF"/>
      <w:spacing w:before="600" w:after="60" w:line="0" w:lineRule="atLeast"/>
      <w:ind w:hanging="2080"/>
    </w:pPr>
    <w:rPr>
      <w:rFonts w:ascii="Courier New" w:eastAsia="Courier New" w:hAnsi="Courier New"/>
      <w:spacing w:val="-20"/>
      <w:sz w:val="28"/>
      <w:szCs w:val="28"/>
    </w:rPr>
  </w:style>
  <w:style w:type="character" w:customStyle="1" w:styleId="aff0">
    <w:name w:val="Обычный (веб) Знак"/>
    <w:aliases w:val="Normal (Web) Char Знак"/>
    <w:link w:val="aff"/>
    <w:uiPriority w:val="99"/>
    <w:rsid w:val="001F3F1E"/>
    <w:rPr>
      <w:sz w:val="24"/>
      <w:szCs w:val="24"/>
    </w:rPr>
  </w:style>
  <w:style w:type="paragraph" w:styleId="affa">
    <w:name w:val="footnote text"/>
    <w:basedOn w:val="a"/>
    <w:link w:val="affb"/>
    <w:uiPriority w:val="99"/>
    <w:rsid w:val="00500205"/>
  </w:style>
  <w:style w:type="character" w:customStyle="1" w:styleId="affb">
    <w:name w:val="Текст сноски Знак"/>
    <w:link w:val="affa"/>
    <w:uiPriority w:val="99"/>
    <w:rsid w:val="00500205"/>
    <w:rPr>
      <w:sz w:val="24"/>
      <w:szCs w:val="24"/>
    </w:rPr>
  </w:style>
  <w:style w:type="character" w:styleId="affc">
    <w:name w:val="footnote reference"/>
    <w:uiPriority w:val="99"/>
    <w:rsid w:val="00500205"/>
    <w:rPr>
      <w:vertAlign w:val="superscript"/>
    </w:rPr>
  </w:style>
  <w:style w:type="paragraph" w:customStyle="1" w:styleId="220">
    <w:name w:val="Основной текст 22"/>
    <w:basedOn w:val="a"/>
    <w:rsid w:val="00214C47"/>
    <w:pPr>
      <w:ind w:firstLine="709"/>
      <w:jc w:val="both"/>
    </w:pPr>
  </w:style>
  <w:style w:type="paragraph" w:customStyle="1" w:styleId="zag4">
    <w:name w:val="zag_4"/>
    <w:basedOn w:val="a"/>
    <w:uiPriority w:val="99"/>
    <w:rsid w:val="006C5DA7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hAnsi="NewtonCSanPin" w:cs="NewtonCSanPin"/>
      <w:b/>
      <w:bCs/>
      <w:i/>
      <w:iCs/>
      <w:color w:val="000000"/>
      <w:sz w:val="21"/>
      <w:szCs w:val="21"/>
      <w:lang w:val="en-US"/>
    </w:rPr>
  </w:style>
  <w:style w:type="paragraph" w:styleId="affd">
    <w:name w:val="List Paragraph"/>
    <w:basedOn w:val="a"/>
    <w:link w:val="affe"/>
    <w:uiPriority w:val="34"/>
    <w:qFormat/>
    <w:rsid w:val="009546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e">
    <w:name w:val="Абзац списка Знак"/>
    <w:link w:val="affd"/>
    <w:uiPriority w:val="34"/>
    <w:locked/>
    <w:rsid w:val="00954634"/>
    <w:rPr>
      <w:rFonts w:ascii="Calibri" w:eastAsia="Calibri" w:hAnsi="Calibri"/>
      <w:sz w:val="22"/>
      <w:szCs w:val="22"/>
      <w:lang w:eastAsia="en-US"/>
    </w:rPr>
  </w:style>
  <w:style w:type="paragraph" w:customStyle="1" w:styleId="Zag2">
    <w:name w:val="Zag_2"/>
    <w:basedOn w:val="a"/>
    <w:rsid w:val="00052A68"/>
    <w:pPr>
      <w:widowControl w:val="0"/>
      <w:autoSpaceDE w:val="0"/>
      <w:autoSpaceDN w:val="0"/>
      <w:adjustRightInd w:val="0"/>
      <w:spacing w:after="129" w:line="291" w:lineRule="exact"/>
      <w:ind w:firstLine="709"/>
      <w:jc w:val="center"/>
    </w:pPr>
    <w:rPr>
      <w:rFonts w:eastAsia="Calibri"/>
      <w:b/>
      <w:bCs/>
      <w:color w:val="000000"/>
      <w:sz w:val="28"/>
      <w:lang w:val="en-US"/>
    </w:rPr>
  </w:style>
  <w:style w:type="character" w:customStyle="1" w:styleId="35">
    <w:name w:val="Заголовок №3 (5) + Полужирный"/>
    <w:aliases w:val="Не курсив4"/>
    <w:rsid w:val="00926330"/>
    <w:rPr>
      <w:b/>
      <w:bCs/>
      <w:i/>
      <w:iCs/>
      <w:sz w:val="22"/>
      <w:szCs w:val="22"/>
      <w:shd w:val="clear" w:color="auto" w:fill="FFFFFF"/>
    </w:rPr>
  </w:style>
  <w:style w:type="character" w:customStyle="1" w:styleId="19">
    <w:name w:val="Основной текст (19)_"/>
    <w:link w:val="191"/>
    <w:rsid w:val="00926330"/>
    <w:rPr>
      <w:b/>
      <w:bCs/>
      <w:shd w:val="clear" w:color="auto" w:fill="FFFFFF"/>
    </w:rPr>
  </w:style>
  <w:style w:type="character" w:customStyle="1" w:styleId="1930">
    <w:name w:val="Основной текст (19)30"/>
    <w:basedOn w:val="19"/>
    <w:rsid w:val="00926330"/>
    <w:rPr>
      <w:b/>
      <w:bCs/>
      <w:shd w:val="clear" w:color="auto" w:fill="FFFFFF"/>
    </w:rPr>
  </w:style>
  <w:style w:type="paragraph" w:customStyle="1" w:styleId="191">
    <w:name w:val="Основной текст (19)1"/>
    <w:basedOn w:val="a"/>
    <w:link w:val="19"/>
    <w:rsid w:val="00926330"/>
    <w:pPr>
      <w:shd w:val="clear" w:color="auto" w:fill="FFFFFF"/>
      <w:spacing w:line="240" w:lineRule="atLeast"/>
    </w:pPr>
    <w:rPr>
      <w:b/>
      <w:bCs/>
      <w:sz w:val="20"/>
      <w:szCs w:val="20"/>
    </w:rPr>
  </w:style>
  <w:style w:type="table" w:styleId="afff">
    <w:name w:val="Table Grid"/>
    <w:basedOn w:val="a1"/>
    <w:rsid w:val="00CF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No Spacing"/>
    <w:uiPriority w:val="99"/>
    <w:qFormat/>
    <w:rsid w:val="00CF17BC"/>
    <w:rPr>
      <w:rFonts w:ascii="Calibri" w:eastAsia="Calibri" w:hAnsi="Calibri" w:cs="Calibri"/>
      <w:sz w:val="22"/>
      <w:szCs w:val="22"/>
      <w:lang w:eastAsia="en-US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EF0EDE-A5B0-4F0B-B844-59B5FB1E1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37893</Words>
  <Characters>215995</Characters>
  <Application>Microsoft Office Word</Application>
  <DocSecurity>0</DocSecurity>
  <Lines>1799</Lines>
  <Paragraphs>506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основная образовательная программа образовательного учреждения</vt:lpstr>
    </vt:vector>
  </TitlesOfParts>
  <Company>Prosv</Company>
  <LinksUpToDate>false</LinksUpToDate>
  <CharactersWithSpaces>253382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основная образовательная программа образовательного учреждения</dc:title>
  <dc:creator>PPritumanova</dc:creator>
  <cp:lastModifiedBy>comPlus</cp:lastModifiedBy>
  <cp:revision>11</cp:revision>
  <cp:lastPrinted>2017-01-30T13:29:00Z</cp:lastPrinted>
  <dcterms:created xsi:type="dcterms:W3CDTF">2017-01-27T11:39:00Z</dcterms:created>
  <dcterms:modified xsi:type="dcterms:W3CDTF">2024-02-28T08:02:00Z</dcterms:modified>
</cp:coreProperties>
</file>