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277B" w:rsidRPr="0010277B" w:rsidTr="0010277B">
        <w:tc>
          <w:tcPr>
            <w:tcW w:w="4785" w:type="dxa"/>
            <w:shd w:val="clear" w:color="auto" w:fill="auto"/>
          </w:tcPr>
          <w:p w:rsidR="0010277B" w:rsidRPr="0010277B" w:rsidRDefault="0010277B" w:rsidP="0010277B">
            <w:pPr>
              <w:jc w:val="both"/>
              <w:rPr>
                <w:b/>
              </w:rPr>
            </w:pPr>
            <w:r w:rsidRPr="0010277B">
              <w:rPr>
                <w:b/>
              </w:rPr>
              <w:t>«Принято»</w:t>
            </w:r>
          </w:p>
          <w:p w:rsidR="0010277B" w:rsidRPr="0010277B" w:rsidRDefault="0010277B" w:rsidP="0010277B">
            <w:pPr>
              <w:jc w:val="both"/>
              <w:rPr>
                <w:b/>
              </w:rPr>
            </w:pPr>
            <w:r w:rsidRPr="0010277B">
              <w:rPr>
                <w:b/>
              </w:rPr>
              <w:t>на заседании Пед.совета</w:t>
            </w:r>
          </w:p>
          <w:p w:rsidR="0010277B" w:rsidRPr="0010277B" w:rsidRDefault="00994B0A" w:rsidP="001027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«Ашалинская О</w:t>
            </w:r>
            <w:r w:rsidR="0010277B" w:rsidRPr="0010277B">
              <w:rPr>
                <w:sz w:val="16"/>
                <w:szCs w:val="16"/>
              </w:rPr>
              <w:t>ОШ»</w:t>
            </w:r>
          </w:p>
          <w:p w:rsidR="0010277B" w:rsidRPr="0010277B" w:rsidRDefault="0010277B" w:rsidP="0010277B">
            <w:pPr>
              <w:jc w:val="both"/>
              <w:rPr>
                <w:sz w:val="16"/>
                <w:szCs w:val="16"/>
              </w:rPr>
            </w:pPr>
            <w:r w:rsidRPr="0010277B">
              <w:rPr>
                <w:sz w:val="16"/>
                <w:szCs w:val="16"/>
              </w:rPr>
              <w:t>Протокол</w:t>
            </w:r>
          </w:p>
          <w:p w:rsidR="0010277B" w:rsidRPr="0010277B" w:rsidRDefault="0010277B" w:rsidP="0010277B">
            <w:pPr>
              <w:jc w:val="both"/>
            </w:pPr>
            <w:r w:rsidRPr="0010277B">
              <w:t>№ __      от  _____________ 2017 г.</w:t>
            </w:r>
          </w:p>
          <w:p w:rsidR="0010277B" w:rsidRPr="0010277B" w:rsidRDefault="0010277B" w:rsidP="0010277B">
            <w:pPr>
              <w:jc w:val="both"/>
              <w:rPr>
                <w:b/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10277B" w:rsidRPr="0010277B" w:rsidRDefault="0010277B" w:rsidP="0010277B">
            <w:pPr>
              <w:ind w:left="176"/>
              <w:jc w:val="both"/>
              <w:rPr>
                <w:b/>
              </w:rPr>
            </w:pPr>
            <w:r w:rsidRPr="0010277B">
              <w:rPr>
                <w:b/>
              </w:rPr>
              <w:t>«УТВЕРЖДАЮ»</w:t>
            </w:r>
          </w:p>
          <w:p w:rsidR="0010277B" w:rsidRPr="0010277B" w:rsidRDefault="00994B0A" w:rsidP="0010277B">
            <w:pPr>
              <w:ind w:left="176"/>
              <w:jc w:val="both"/>
            </w:pPr>
            <w:r>
              <w:t>ДиректорМКОУ «Ашалинская О</w:t>
            </w:r>
            <w:r w:rsidR="0010277B" w:rsidRPr="0010277B">
              <w:t>ОШ»</w:t>
            </w:r>
          </w:p>
          <w:p w:rsidR="0010277B" w:rsidRPr="0010277B" w:rsidRDefault="0010277B" w:rsidP="0010277B">
            <w:pPr>
              <w:jc w:val="both"/>
            </w:pPr>
          </w:p>
          <w:p w:rsidR="0010277B" w:rsidRPr="0010277B" w:rsidRDefault="0010277B" w:rsidP="0010277B">
            <w:pPr>
              <w:ind w:left="176"/>
              <w:jc w:val="both"/>
              <w:rPr>
                <w:sz w:val="16"/>
                <w:szCs w:val="16"/>
              </w:rPr>
            </w:pPr>
          </w:p>
          <w:p w:rsidR="0010277B" w:rsidRPr="0010277B" w:rsidRDefault="0010277B" w:rsidP="0010277B">
            <w:pPr>
              <w:ind w:left="176"/>
              <w:jc w:val="both"/>
            </w:pPr>
            <w:r w:rsidRPr="0010277B">
              <w:t>____________</w:t>
            </w:r>
            <w:r w:rsidR="00994B0A">
              <w:t>Х.И.Хайбулаев</w:t>
            </w:r>
          </w:p>
          <w:p w:rsidR="0010277B" w:rsidRPr="0010277B" w:rsidRDefault="0010277B" w:rsidP="0010277B">
            <w:pPr>
              <w:ind w:left="176"/>
              <w:jc w:val="both"/>
            </w:pPr>
            <w:r w:rsidRPr="0010277B">
              <w:t>Приказ № __</w:t>
            </w:r>
          </w:p>
          <w:p w:rsidR="0010277B" w:rsidRPr="0010277B" w:rsidRDefault="0010277B" w:rsidP="0010277B">
            <w:pPr>
              <w:ind w:left="176"/>
              <w:jc w:val="both"/>
              <w:rPr>
                <w:sz w:val="16"/>
                <w:szCs w:val="16"/>
              </w:rPr>
            </w:pPr>
          </w:p>
          <w:p w:rsidR="0010277B" w:rsidRPr="0010277B" w:rsidRDefault="0010277B" w:rsidP="0010277B">
            <w:pPr>
              <w:ind w:left="176"/>
              <w:jc w:val="both"/>
              <w:rPr>
                <w:b/>
              </w:rPr>
            </w:pPr>
            <w:r w:rsidRPr="0010277B">
              <w:t>« __ »  __________________        2017г.</w:t>
            </w:r>
          </w:p>
        </w:tc>
      </w:tr>
    </w:tbl>
    <w:p w:rsidR="0010277B" w:rsidRPr="0010277B" w:rsidRDefault="0010277B" w:rsidP="0010277B">
      <w:pPr>
        <w:jc w:val="both"/>
        <w:rPr>
          <w:b/>
          <w:bCs/>
        </w:rPr>
      </w:pPr>
    </w:p>
    <w:p w:rsidR="0010277B" w:rsidRPr="0010277B" w:rsidRDefault="0010277B" w:rsidP="0010277B">
      <w:pPr>
        <w:jc w:val="both"/>
        <w:rPr>
          <w:b/>
          <w:bCs/>
        </w:rPr>
      </w:pPr>
    </w:p>
    <w:p w:rsidR="0010277B" w:rsidRPr="0010277B" w:rsidRDefault="0010277B" w:rsidP="0010277B">
      <w:pPr>
        <w:spacing w:after="240"/>
        <w:jc w:val="center"/>
        <w:rPr>
          <w:b/>
          <w:bCs/>
        </w:rPr>
      </w:pPr>
      <w:r w:rsidRPr="0010277B">
        <w:rPr>
          <w:b/>
          <w:bCs/>
        </w:rPr>
        <w:t>Муниципальное казенное общеобразовательное учреждение</w:t>
      </w:r>
    </w:p>
    <w:p w:rsidR="0010277B" w:rsidRPr="0010277B" w:rsidRDefault="00994B0A" w:rsidP="0010277B">
      <w:pPr>
        <w:spacing w:after="240"/>
        <w:jc w:val="center"/>
        <w:rPr>
          <w:b/>
          <w:bCs/>
        </w:rPr>
      </w:pPr>
      <w:r>
        <w:rPr>
          <w:b/>
          <w:bCs/>
        </w:rPr>
        <w:t>«Ашалинская  основная</w:t>
      </w:r>
      <w:r w:rsidR="0010277B" w:rsidRPr="0010277B">
        <w:rPr>
          <w:b/>
          <w:bCs/>
        </w:rPr>
        <w:t xml:space="preserve"> общеобразовательная школа»</w:t>
      </w:r>
    </w:p>
    <w:p w:rsidR="0010277B" w:rsidRPr="0010277B" w:rsidRDefault="00994B0A" w:rsidP="0010277B">
      <w:pPr>
        <w:spacing w:after="240"/>
        <w:jc w:val="center"/>
        <w:rPr>
          <w:b/>
          <w:bCs/>
        </w:rPr>
      </w:pPr>
      <w:r>
        <w:rPr>
          <w:b/>
          <w:bCs/>
        </w:rPr>
        <w:t>с. Ашали</w:t>
      </w:r>
      <w:r w:rsidR="0010277B" w:rsidRPr="0010277B">
        <w:rPr>
          <w:b/>
          <w:bCs/>
        </w:rPr>
        <w:t xml:space="preserve"> Ботлихского района</w:t>
      </w:r>
    </w:p>
    <w:p w:rsidR="0010277B" w:rsidRPr="0010277B" w:rsidRDefault="0010277B" w:rsidP="0010277B">
      <w:pPr>
        <w:jc w:val="center"/>
        <w:rPr>
          <w:b/>
          <w:bCs/>
        </w:rPr>
      </w:pPr>
    </w:p>
    <w:p w:rsidR="0010277B" w:rsidRPr="0010277B" w:rsidRDefault="0010277B" w:rsidP="0010277B">
      <w:pPr>
        <w:jc w:val="center"/>
        <w:rPr>
          <w:b/>
          <w:bCs/>
        </w:rPr>
      </w:pPr>
    </w:p>
    <w:p w:rsidR="0010277B" w:rsidRPr="0010277B" w:rsidRDefault="0010277B" w:rsidP="0010277B">
      <w:pPr>
        <w:spacing w:after="240"/>
        <w:jc w:val="center"/>
        <w:rPr>
          <w:b/>
          <w:bCs/>
        </w:rPr>
      </w:pPr>
    </w:p>
    <w:p w:rsidR="0010277B" w:rsidRPr="0010277B" w:rsidRDefault="0010277B" w:rsidP="0010277B">
      <w:pPr>
        <w:spacing w:after="240"/>
        <w:jc w:val="center"/>
        <w:rPr>
          <w:b/>
          <w:bCs/>
        </w:rPr>
      </w:pPr>
    </w:p>
    <w:p w:rsidR="0010277B" w:rsidRPr="00F56E93" w:rsidRDefault="0010277B" w:rsidP="0010277B">
      <w:pPr>
        <w:spacing w:after="240"/>
        <w:jc w:val="center"/>
        <w:rPr>
          <w:b/>
          <w:bCs/>
          <w:sz w:val="48"/>
        </w:rPr>
      </w:pPr>
    </w:p>
    <w:p w:rsidR="0010277B" w:rsidRPr="00900984" w:rsidRDefault="0010277B" w:rsidP="0010277B">
      <w:pPr>
        <w:spacing w:after="240"/>
        <w:jc w:val="center"/>
        <w:rPr>
          <w:b/>
          <w:bCs/>
          <w:sz w:val="44"/>
        </w:rPr>
      </w:pPr>
      <w:r w:rsidRPr="00900984">
        <w:rPr>
          <w:b/>
          <w:bCs/>
          <w:sz w:val="44"/>
        </w:rPr>
        <w:t>ОСНОВНАЯ ОБРАЗОВАТЕЛЬНАЯ ПРОГРАММА</w:t>
      </w:r>
    </w:p>
    <w:p w:rsidR="0010277B" w:rsidRPr="00900984" w:rsidRDefault="0010277B" w:rsidP="0010277B">
      <w:pPr>
        <w:spacing w:before="240"/>
        <w:jc w:val="center"/>
        <w:rPr>
          <w:b/>
          <w:bCs/>
          <w:sz w:val="44"/>
        </w:rPr>
      </w:pPr>
      <w:r w:rsidRPr="00900984">
        <w:rPr>
          <w:b/>
          <w:bCs/>
          <w:sz w:val="44"/>
        </w:rPr>
        <w:t>НАЧАЛЬНОГО ОСНОВНОГО ОБЩЕГО ОБРАЗОВАНИЯ</w:t>
      </w:r>
    </w:p>
    <w:p w:rsidR="00EF3564" w:rsidRPr="00900984" w:rsidRDefault="0010277B" w:rsidP="0010277B">
      <w:pPr>
        <w:pStyle w:val="a3"/>
        <w:tabs>
          <w:tab w:val="left" w:pos="4551"/>
        </w:tabs>
        <w:spacing w:line="360" w:lineRule="auto"/>
        <w:ind w:firstLine="454"/>
        <w:jc w:val="center"/>
        <w:rPr>
          <w:rFonts w:ascii="Times New Roman" w:hAnsi="Times New Roman"/>
          <w:b/>
          <w:bCs/>
          <w:color w:val="auto"/>
          <w:sz w:val="44"/>
          <w:szCs w:val="28"/>
        </w:rPr>
      </w:pPr>
      <w:r w:rsidRPr="00900984">
        <w:rPr>
          <w:rFonts w:ascii="Times New Roman" w:hAnsi="Times New Roman"/>
          <w:b/>
          <w:bCs/>
          <w:color w:val="auto"/>
          <w:sz w:val="44"/>
          <w:szCs w:val="28"/>
        </w:rPr>
        <w:t>НА 2017 – 2021 ГОД</w:t>
      </w:r>
    </w:p>
    <w:p w:rsidR="00EF3564" w:rsidRPr="00BD7394" w:rsidRDefault="00EF356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F3564" w:rsidRPr="00BD7394" w:rsidRDefault="00EF3564" w:rsidP="00EF3564">
      <w:pPr>
        <w:pStyle w:val="a3"/>
        <w:spacing w:line="360" w:lineRule="auto"/>
        <w:ind w:firstLine="454"/>
        <w:jc w:val="center"/>
        <w:rPr>
          <w:rFonts w:ascii="Times New Roman" w:hAnsi="Times New Roman"/>
          <w:b/>
          <w:bCs/>
          <w:color w:val="auto"/>
          <w:sz w:val="56"/>
          <w:szCs w:val="56"/>
        </w:rPr>
      </w:pPr>
    </w:p>
    <w:p w:rsidR="00EF3564" w:rsidRPr="00BD7394" w:rsidRDefault="00EF356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F3564" w:rsidRPr="00BD7394" w:rsidRDefault="00EF356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F3564" w:rsidRPr="00BD7394" w:rsidRDefault="00EF356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F3564" w:rsidRPr="00BD7394" w:rsidRDefault="00EF356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F3564" w:rsidRPr="00BD7394" w:rsidRDefault="00EF356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F3564" w:rsidRPr="00BD7394" w:rsidRDefault="00EF356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F3564" w:rsidRPr="00BD7394" w:rsidRDefault="00EF356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35BF7" w:rsidRDefault="007F0E27" w:rsidP="00A3436A">
      <w:pPr>
        <w:pStyle w:val="14"/>
      </w:pPr>
      <w:bookmarkStart w:id="0" w:name="_Toc288394055"/>
      <w:r w:rsidRPr="003C0745">
        <w:br w:type="page"/>
      </w:r>
      <w:bookmarkStart w:id="1" w:name="_Toc288410650"/>
      <w:bookmarkStart w:id="2" w:name="_Toc288410714"/>
      <w:r w:rsidR="004F096D" w:rsidRPr="003C0745">
        <w:lastRenderedPageBreak/>
        <w:t>Содержание</w:t>
      </w:r>
      <w:bookmarkEnd w:id="1"/>
      <w:bookmarkEnd w:id="2"/>
    </w:p>
    <w:p w:rsidR="00F17F7A" w:rsidRPr="005E0565" w:rsidRDefault="00BC7AA8" w:rsidP="00A3436A">
      <w:pPr>
        <w:pStyle w:val="14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fldChar w:fldCharType="begin"/>
      </w:r>
      <w:r w:rsidR="0009208D" w:rsidRPr="005E0565">
        <w:instrText xml:space="preserve"> TOC \o "1-1" \t "Заголовок 2;2;Подзаголовок;2" </w:instrText>
      </w:r>
      <w:r w:rsidRPr="005E0565">
        <w:fldChar w:fldCharType="separate"/>
      </w:r>
    </w:p>
    <w:p w:rsidR="00F17F7A" w:rsidRPr="005E0565" w:rsidRDefault="00F17F7A" w:rsidP="00A3436A">
      <w:pPr>
        <w:pStyle w:val="14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Целевой раздел</w:t>
      </w:r>
      <w:r w:rsidRPr="005E0565">
        <w:rPr>
          <w:noProof/>
        </w:rPr>
        <w:tab/>
      </w:r>
      <w:r w:rsidR="00BC7AA8" w:rsidRPr="005E0565">
        <w:rPr>
          <w:noProof/>
        </w:rPr>
        <w:fldChar w:fldCharType="begin"/>
      </w:r>
      <w:r w:rsidRPr="005E0565">
        <w:rPr>
          <w:noProof/>
        </w:rPr>
        <w:instrText xml:space="preserve"> PAGEREF _Toc294246066 \h </w:instrText>
      </w:r>
      <w:r w:rsidR="00BC7AA8" w:rsidRPr="005E0565">
        <w:rPr>
          <w:noProof/>
        </w:rPr>
      </w:r>
      <w:r w:rsidR="00BC7AA8" w:rsidRPr="005E0565">
        <w:rPr>
          <w:noProof/>
        </w:rPr>
        <w:fldChar w:fldCharType="separate"/>
      </w:r>
      <w:r w:rsidR="00003443">
        <w:rPr>
          <w:noProof/>
        </w:rPr>
        <w:t>3</w:t>
      </w:r>
      <w:r w:rsidR="00BC7AA8" w:rsidRPr="005E0565">
        <w:rPr>
          <w:noProof/>
        </w:rPr>
        <w:fldChar w:fldCharType="end"/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1.1.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Пояснительная записка</w:t>
      </w:r>
      <w:r w:rsidRPr="005E0565">
        <w:rPr>
          <w:noProof/>
        </w:rPr>
        <w:tab/>
      </w:r>
      <w:r w:rsidR="00BC7AA8" w:rsidRPr="005E0565">
        <w:rPr>
          <w:noProof/>
        </w:rPr>
        <w:fldChar w:fldCharType="begin"/>
      </w:r>
      <w:r w:rsidRPr="005E0565">
        <w:rPr>
          <w:noProof/>
        </w:rPr>
        <w:instrText xml:space="preserve"> PAGEREF _Toc294246067 \h </w:instrText>
      </w:r>
      <w:r w:rsidR="00BC7AA8" w:rsidRPr="005E0565">
        <w:rPr>
          <w:noProof/>
        </w:rPr>
      </w:r>
      <w:r w:rsidR="00BC7AA8" w:rsidRPr="005E0565">
        <w:rPr>
          <w:noProof/>
        </w:rPr>
        <w:fldChar w:fldCharType="separate"/>
      </w:r>
      <w:r w:rsidR="00003443">
        <w:rPr>
          <w:noProof/>
        </w:rPr>
        <w:t>3</w:t>
      </w:r>
      <w:r w:rsidR="00BC7AA8" w:rsidRPr="005E0565">
        <w:rPr>
          <w:noProof/>
        </w:rPr>
        <w:fldChar w:fldCharType="end"/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134"/>
          <w:tab w:val="left" w:pos="1701"/>
          <w:tab w:val="left" w:pos="9781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1.2.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Планируемые результаты освоения обучающимися основной  образовательной программы</w:t>
      </w:r>
      <w:r w:rsidRPr="005E0565">
        <w:rPr>
          <w:noProof/>
        </w:rPr>
        <w:tab/>
      </w:r>
      <w:r w:rsidR="00BC7AA8" w:rsidRPr="005E0565">
        <w:rPr>
          <w:noProof/>
        </w:rPr>
        <w:fldChar w:fldCharType="begin"/>
      </w:r>
      <w:r w:rsidRPr="005E0565">
        <w:rPr>
          <w:noProof/>
        </w:rPr>
        <w:instrText xml:space="preserve"> PAGEREF _Toc294246068 \h </w:instrText>
      </w:r>
      <w:r w:rsidR="00BC7AA8" w:rsidRPr="005E0565">
        <w:rPr>
          <w:noProof/>
        </w:rPr>
      </w:r>
      <w:r w:rsidR="00BC7AA8" w:rsidRPr="005E0565">
        <w:rPr>
          <w:noProof/>
        </w:rPr>
        <w:fldChar w:fldCharType="separate"/>
      </w:r>
      <w:r w:rsidR="00003443">
        <w:rPr>
          <w:noProof/>
        </w:rPr>
        <w:t>6</w:t>
      </w:r>
      <w:r w:rsidR="00BC7AA8" w:rsidRPr="005E0565">
        <w:rPr>
          <w:noProof/>
        </w:rPr>
        <w:fldChar w:fldCharType="end"/>
      </w:r>
    </w:p>
    <w:p w:rsidR="00F17F7A" w:rsidRPr="005E0565" w:rsidRDefault="00F17F7A" w:rsidP="005E0565">
      <w:pPr>
        <w:pStyle w:val="23"/>
        <w:tabs>
          <w:tab w:val="clear" w:pos="1068"/>
          <w:tab w:val="clear" w:pos="9923"/>
          <w:tab w:val="right" w:leader="dot" w:pos="10065"/>
        </w:tabs>
        <w:ind w:left="1985" w:hanging="992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Формирование универсальных учебных действий</w:t>
      </w:r>
      <w:r w:rsidRPr="005E0565">
        <w:rPr>
          <w:noProof/>
        </w:rPr>
        <w:tab/>
      </w:r>
      <w:r w:rsidR="00900984">
        <w:rPr>
          <w:noProof/>
        </w:rPr>
        <w:t>7</w:t>
      </w:r>
    </w:p>
    <w:p w:rsidR="00F17F7A" w:rsidRPr="005E0565" w:rsidRDefault="00F17F7A" w:rsidP="005E0565">
      <w:pPr>
        <w:pStyle w:val="23"/>
        <w:tabs>
          <w:tab w:val="clear" w:pos="1068"/>
          <w:tab w:val="clear" w:pos="9923"/>
          <w:tab w:val="right" w:leader="dot" w:pos="10065"/>
        </w:tabs>
        <w:ind w:left="1985" w:hanging="992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1.2.1.1.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 xml:space="preserve">Чтение. Работа с текстом </w:t>
      </w:r>
      <w:r w:rsidRPr="005E0565">
        <w:rPr>
          <w:bCs/>
          <w:noProof/>
        </w:rPr>
        <w:t>(метапредметные результаты)</w:t>
      </w:r>
      <w:r w:rsidRPr="005E0565">
        <w:rPr>
          <w:noProof/>
        </w:rPr>
        <w:tab/>
      </w:r>
      <w:r w:rsidR="00900984">
        <w:rPr>
          <w:noProof/>
        </w:rPr>
        <w:t>12</w:t>
      </w:r>
    </w:p>
    <w:p w:rsidR="00F17F7A" w:rsidRPr="005E0565" w:rsidRDefault="00F17F7A" w:rsidP="005E0565">
      <w:pPr>
        <w:pStyle w:val="23"/>
        <w:tabs>
          <w:tab w:val="clear" w:pos="1068"/>
          <w:tab w:val="clear" w:pos="9923"/>
          <w:tab w:val="right" w:leader="dot" w:pos="10065"/>
        </w:tabs>
        <w:ind w:left="1985" w:hanging="992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1.2.1.2.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Формирование ИКТ­компетентности обучающихся (метапредметные результаты)</w:t>
      </w:r>
      <w:r w:rsidRPr="005E0565">
        <w:rPr>
          <w:noProof/>
        </w:rPr>
        <w:tab/>
      </w:r>
      <w:r w:rsidR="00900984">
        <w:rPr>
          <w:noProof/>
        </w:rPr>
        <w:t>14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Русский язык</w:t>
      </w:r>
      <w:r w:rsidRPr="005E0565">
        <w:rPr>
          <w:noProof/>
        </w:rPr>
        <w:tab/>
      </w:r>
      <w:r w:rsidR="00900984">
        <w:rPr>
          <w:noProof/>
        </w:rPr>
        <w:t>16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Литературное чтение</w:t>
      </w:r>
      <w:r w:rsidRPr="005E0565">
        <w:rPr>
          <w:noProof/>
        </w:rPr>
        <w:tab/>
      </w:r>
      <w:r w:rsidR="00900984">
        <w:rPr>
          <w:noProof/>
        </w:rPr>
        <w:t>17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1.2.4.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Иностранный язык (английский)</w:t>
      </w:r>
      <w:r w:rsidRPr="005E0565">
        <w:rPr>
          <w:noProof/>
        </w:rPr>
        <w:tab/>
      </w:r>
      <w:r w:rsidR="00900984">
        <w:rPr>
          <w:noProof/>
        </w:rPr>
        <w:t>19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1.2.5.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Математика и информатика</w:t>
      </w:r>
      <w:r w:rsidRPr="005E0565">
        <w:rPr>
          <w:noProof/>
        </w:rPr>
        <w:tab/>
      </w:r>
      <w:r w:rsidR="00900984">
        <w:rPr>
          <w:noProof/>
        </w:rPr>
        <w:t>21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1.2.6.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Основы религиозных культур и светской этики</w:t>
      </w:r>
      <w:r w:rsidRPr="005E0565">
        <w:rPr>
          <w:noProof/>
        </w:rPr>
        <w:tab/>
      </w:r>
      <w:r w:rsidR="00900984">
        <w:rPr>
          <w:noProof/>
        </w:rPr>
        <w:t>22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1.2.7.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Окружающий мир</w:t>
      </w:r>
      <w:r w:rsidRPr="005E0565">
        <w:rPr>
          <w:noProof/>
        </w:rPr>
        <w:tab/>
      </w:r>
      <w:r w:rsidR="00900984">
        <w:rPr>
          <w:noProof/>
        </w:rPr>
        <w:t>23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1.2.8.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Изобразительное искусство</w:t>
      </w:r>
      <w:r w:rsidRPr="005E0565">
        <w:rPr>
          <w:noProof/>
        </w:rPr>
        <w:tab/>
      </w:r>
      <w:r w:rsidR="00900984">
        <w:rPr>
          <w:noProof/>
        </w:rPr>
        <w:t>24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1.2.9.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Музыка</w:t>
      </w:r>
      <w:r w:rsidRPr="005E0565">
        <w:rPr>
          <w:noProof/>
        </w:rPr>
        <w:tab/>
      </w:r>
      <w:r w:rsidR="00900984">
        <w:rPr>
          <w:noProof/>
        </w:rPr>
        <w:t>26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1.2.10.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Технология</w:t>
      </w:r>
      <w:r w:rsidRPr="005E0565">
        <w:rPr>
          <w:noProof/>
        </w:rPr>
        <w:tab/>
      </w:r>
      <w:r w:rsidR="00900984">
        <w:rPr>
          <w:noProof/>
        </w:rPr>
        <w:t>26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268"/>
          <w:tab w:val="right" w:leader="dot" w:pos="10065"/>
        </w:tabs>
        <w:ind w:left="993" w:firstLine="567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1.2.11.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Физическая культура</w:t>
      </w:r>
      <w:r w:rsidRPr="005E0565">
        <w:rPr>
          <w:noProof/>
        </w:rPr>
        <w:tab/>
      </w:r>
      <w:r w:rsidR="00900984">
        <w:rPr>
          <w:noProof/>
        </w:rPr>
        <w:t>28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418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1.3.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Система оценки достижения планируемых результатов освоения основной образовательной программы</w:t>
      </w:r>
      <w:r w:rsidRPr="005E0565">
        <w:rPr>
          <w:noProof/>
        </w:rPr>
        <w:tab/>
      </w:r>
      <w:r w:rsidR="00900984">
        <w:rPr>
          <w:noProof/>
        </w:rPr>
        <w:t>28</w:t>
      </w:r>
    </w:p>
    <w:p w:rsidR="00F17F7A" w:rsidRPr="005E0565" w:rsidRDefault="00F17F7A" w:rsidP="00A3436A">
      <w:pPr>
        <w:pStyle w:val="14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Содержательный раздел</w:t>
      </w:r>
      <w:r w:rsidRPr="005E0565">
        <w:rPr>
          <w:noProof/>
        </w:rPr>
        <w:tab/>
      </w:r>
      <w:r w:rsidR="00900984">
        <w:rPr>
          <w:noProof/>
        </w:rPr>
        <w:t>34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Программа формирования у обучающихся универсальных учебных действий</w:t>
      </w:r>
      <w:r w:rsidRPr="005E0565">
        <w:rPr>
          <w:noProof/>
        </w:rPr>
        <w:tab/>
      </w:r>
      <w:r w:rsidR="00900984">
        <w:rPr>
          <w:noProof/>
        </w:rPr>
        <w:t>34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Программы отдельных учебных предметов, курсов</w:t>
      </w:r>
      <w:r w:rsidRPr="005E0565">
        <w:rPr>
          <w:noProof/>
        </w:rPr>
        <w:tab/>
      </w:r>
      <w:r w:rsidR="00900984">
        <w:rPr>
          <w:noProof/>
        </w:rPr>
        <w:t>44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left="993"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2.2.1.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Общие положения</w:t>
      </w:r>
      <w:r w:rsidRPr="005E0565">
        <w:rPr>
          <w:noProof/>
        </w:rPr>
        <w:tab/>
      </w:r>
      <w:r w:rsidR="00900984">
        <w:rPr>
          <w:noProof/>
        </w:rPr>
        <w:t>44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1701"/>
          <w:tab w:val="right" w:leader="dot" w:pos="10065"/>
        </w:tabs>
        <w:ind w:left="993"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2.2.2.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Основное содержание учебных предметов</w:t>
      </w:r>
      <w:r w:rsidRPr="005E0565">
        <w:rPr>
          <w:noProof/>
        </w:rPr>
        <w:tab/>
      </w:r>
      <w:r w:rsidR="00900984">
        <w:rPr>
          <w:noProof/>
        </w:rPr>
        <w:t>44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Русский язык</w:t>
      </w:r>
      <w:r w:rsidRPr="005E0565">
        <w:rPr>
          <w:noProof/>
        </w:rPr>
        <w:tab/>
      </w:r>
      <w:r w:rsidR="00900984">
        <w:rPr>
          <w:noProof/>
        </w:rPr>
        <w:t>44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Литературное чтение</w:t>
      </w:r>
      <w:r w:rsidRPr="005E0565">
        <w:rPr>
          <w:noProof/>
        </w:rPr>
        <w:tab/>
      </w:r>
      <w:r w:rsidR="00900984">
        <w:rPr>
          <w:noProof/>
        </w:rPr>
        <w:t>51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Иностранный язык</w:t>
      </w:r>
      <w:r w:rsidRPr="005E0565">
        <w:rPr>
          <w:noProof/>
        </w:rPr>
        <w:tab/>
      </w:r>
      <w:r w:rsidR="00900984">
        <w:rPr>
          <w:noProof/>
        </w:rPr>
        <w:t>55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2.2.2.4.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Математика и информатика</w:t>
      </w:r>
      <w:r w:rsidRPr="005E0565">
        <w:rPr>
          <w:noProof/>
        </w:rPr>
        <w:tab/>
      </w:r>
      <w:r w:rsidR="00900984">
        <w:rPr>
          <w:noProof/>
        </w:rPr>
        <w:t>59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2.2.2.5.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Окружающий мир</w:t>
      </w:r>
      <w:r w:rsidRPr="005E0565">
        <w:rPr>
          <w:noProof/>
        </w:rPr>
        <w:tab/>
      </w:r>
      <w:r w:rsidR="00900984">
        <w:rPr>
          <w:noProof/>
        </w:rPr>
        <w:t>61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2.2.2.6.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Основы религиозных культур и светской этики</w:t>
      </w:r>
      <w:r w:rsidRPr="005E0565">
        <w:rPr>
          <w:noProof/>
        </w:rPr>
        <w:tab/>
      </w:r>
      <w:r w:rsidR="00900984">
        <w:rPr>
          <w:noProof/>
        </w:rPr>
        <w:t>67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2.2.2.7.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Изобразительное искусство</w:t>
      </w:r>
      <w:r w:rsidRPr="005E0565">
        <w:rPr>
          <w:noProof/>
        </w:rPr>
        <w:tab/>
      </w:r>
      <w:r w:rsidR="00900984">
        <w:rPr>
          <w:noProof/>
        </w:rPr>
        <w:t>69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2.2.2.8.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Музыка</w:t>
      </w:r>
      <w:r w:rsidRPr="005E0565">
        <w:rPr>
          <w:noProof/>
        </w:rPr>
        <w:tab/>
      </w:r>
      <w:r w:rsidR="00900984">
        <w:rPr>
          <w:noProof/>
        </w:rPr>
        <w:t>73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2.2.2.9.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Технология</w:t>
      </w:r>
      <w:r w:rsidRPr="005E0565">
        <w:rPr>
          <w:noProof/>
        </w:rPr>
        <w:tab/>
      </w:r>
      <w:r w:rsidR="00900984">
        <w:rPr>
          <w:noProof/>
        </w:rPr>
        <w:t>80</w:t>
      </w:r>
    </w:p>
    <w:p w:rsidR="00F17F7A" w:rsidRPr="005E0565" w:rsidRDefault="00F17F7A" w:rsidP="005E0565">
      <w:pPr>
        <w:pStyle w:val="23"/>
        <w:tabs>
          <w:tab w:val="clear" w:pos="1985"/>
          <w:tab w:val="clear" w:pos="9923"/>
          <w:tab w:val="left" w:pos="2552"/>
          <w:tab w:val="right" w:leader="dot" w:pos="10065"/>
        </w:tabs>
        <w:ind w:firstLine="851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2.2.2.10.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Физическая культура</w:t>
      </w:r>
      <w:r w:rsidRPr="005E0565">
        <w:rPr>
          <w:noProof/>
        </w:rPr>
        <w:tab/>
      </w:r>
      <w:r w:rsidR="00900984">
        <w:rPr>
          <w:noProof/>
        </w:rPr>
        <w:t>83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Программа духовно-нравственного воспи</w:t>
      </w:r>
      <w:r w:rsidR="00900984">
        <w:rPr>
          <w:noProof/>
        </w:rPr>
        <w:t>тания, развития обучающихся пр</w:t>
      </w:r>
      <w:r w:rsidRPr="005E0565">
        <w:rPr>
          <w:noProof/>
        </w:rPr>
        <w:t>получении начального общего образования</w:t>
      </w:r>
      <w:r w:rsidRPr="005E0565">
        <w:rPr>
          <w:noProof/>
        </w:rPr>
        <w:tab/>
      </w:r>
      <w:r w:rsidR="00900984">
        <w:rPr>
          <w:noProof/>
        </w:rPr>
        <w:t>86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2.4.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Программа формирования экологической культуры, здорового и безопасного образа жизни</w:t>
      </w:r>
      <w:r w:rsidRPr="005E0565">
        <w:rPr>
          <w:noProof/>
        </w:rPr>
        <w:tab/>
      </w:r>
      <w:r w:rsidR="00900984">
        <w:rPr>
          <w:noProof/>
        </w:rPr>
        <w:t>111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2.5.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Программа коррекционной работы</w:t>
      </w:r>
      <w:r w:rsidRPr="005E0565">
        <w:rPr>
          <w:noProof/>
        </w:rPr>
        <w:tab/>
      </w:r>
      <w:r w:rsidR="00900984">
        <w:rPr>
          <w:noProof/>
        </w:rPr>
        <w:t>116</w:t>
      </w:r>
    </w:p>
    <w:p w:rsidR="00F17F7A" w:rsidRPr="005E0565" w:rsidRDefault="00F17F7A" w:rsidP="00900984">
      <w:pPr>
        <w:pStyle w:val="14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Организационный раздел</w:t>
      </w:r>
      <w:r w:rsidRPr="005E0565">
        <w:rPr>
          <w:noProof/>
        </w:rPr>
        <w:tab/>
      </w:r>
      <w:r w:rsidR="00900984">
        <w:rPr>
          <w:noProof/>
        </w:rPr>
        <w:t>122</w:t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3.2.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План внеурочной деятельности</w:t>
      </w:r>
      <w:r w:rsidRPr="005E0565">
        <w:rPr>
          <w:noProof/>
        </w:rPr>
        <w:tab/>
      </w:r>
    </w:p>
    <w:p w:rsidR="00F17F7A" w:rsidRPr="005E0565" w:rsidRDefault="00F17F7A" w:rsidP="005E0565">
      <w:pPr>
        <w:pStyle w:val="23"/>
        <w:tabs>
          <w:tab w:val="clear" w:pos="9923"/>
          <w:tab w:val="right" w:leader="dot" w:pos="10065"/>
        </w:tabs>
        <w:ind w:firstLine="0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noProof/>
        </w:rPr>
        <w:t>3.3.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Система условий реализации основной образовательной программы</w:t>
      </w:r>
      <w:r w:rsidRPr="005E0565">
        <w:rPr>
          <w:noProof/>
        </w:rPr>
        <w:tab/>
      </w:r>
      <w:r w:rsidR="00900984">
        <w:rPr>
          <w:noProof/>
        </w:rPr>
        <w:t>125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3.3.1.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Кадровые условия реализации основной образовательной программы</w:t>
      </w:r>
      <w:r w:rsidRPr="005E0565">
        <w:rPr>
          <w:noProof/>
        </w:rPr>
        <w:tab/>
      </w:r>
      <w:r w:rsidR="00900984">
        <w:rPr>
          <w:noProof/>
        </w:rPr>
        <w:t>127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3.3.2.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Психолого­педагогические условия реализации основной образовательной программы</w:t>
      </w:r>
      <w:r w:rsidRPr="005E0565">
        <w:rPr>
          <w:noProof/>
        </w:rPr>
        <w:tab/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3.3.3.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Финансовое обеспечение реализации основной образовательной программы</w:t>
      </w:r>
      <w:r w:rsidRPr="005E0565">
        <w:rPr>
          <w:noProof/>
        </w:rPr>
        <w:tab/>
      </w:r>
      <w:r w:rsidR="00900984">
        <w:rPr>
          <w:noProof/>
        </w:rPr>
        <w:t>128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rFonts w:asciiTheme="minorHAnsi" w:eastAsiaTheme="minorEastAsia" w:hAnsiTheme="minorHAnsi" w:cstheme="minorBidi"/>
          <w:noProof/>
          <w:lang w:eastAsia="ja-JP"/>
        </w:rPr>
      </w:pPr>
      <w:r w:rsidRPr="005E0565">
        <w:rPr>
          <w:bCs/>
          <w:noProof/>
        </w:rPr>
        <w:t>3.3.4.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Материально-технические условия реализации основной образовательной программы</w:t>
      </w:r>
      <w:r w:rsidRPr="005E0565">
        <w:rPr>
          <w:noProof/>
        </w:rPr>
        <w:tab/>
      </w:r>
      <w:r w:rsidR="00900984">
        <w:rPr>
          <w:noProof/>
        </w:rPr>
        <w:t>133</w:t>
      </w:r>
    </w:p>
    <w:p w:rsidR="00F17F7A" w:rsidRPr="005E0565" w:rsidRDefault="00F17F7A" w:rsidP="005E0565">
      <w:pPr>
        <w:pStyle w:val="23"/>
        <w:tabs>
          <w:tab w:val="clear" w:pos="1068"/>
          <w:tab w:val="clear" w:pos="1200"/>
          <w:tab w:val="clear" w:pos="1985"/>
          <w:tab w:val="clear" w:pos="9923"/>
          <w:tab w:val="left" w:pos="1701"/>
          <w:tab w:val="right" w:leader="dot" w:pos="10065"/>
        </w:tabs>
        <w:ind w:left="1701" w:hanging="708"/>
        <w:rPr>
          <w:noProof/>
        </w:rPr>
      </w:pPr>
      <w:r w:rsidRPr="005E0565">
        <w:rPr>
          <w:bCs/>
          <w:noProof/>
        </w:rPr>
        <w:t>3.3.5.</w:t>
      </w:r>
      <w:r w:rsidRPr="005E0565">
        <w:rPr>
          <w:rFonts w:asciiTheme="minorHAnsi" w:eastAsiaTheme="minorEastAsia" w:hAnsiTheme="minorHAnsi" w:cstheme="minorBidi"/>
          <w:noProof/>
          <w:lang w:eastAsia="ja-JP"/>
        </w:rPr>
        <w:tab/>
      </w:r>
      <w:r w:rsidRPr="005E0565">
        <w:rPr>
          <w:noProof/>
        </w:rPr>
        <w:t>Информационно­методические условия реализации основной образовательной программы</w:t>
      </w:r>
      <w:r w:rsidRPr="005E0565">
        <w:rPr>
          <w:noProof/>
        </w:rPr>
        <w:tab/>
      </w:r>
      <w:r w:rsidR="00931A4B">
        <w:rPr>
          <w:noProof/>
        </w:rPr>
        <w:t>136</w:t>
      </w:r>
    </w:p>
    <w:p w:rsidR="00F17F7A" w:rsidRPr="005E0565" w:rsidRDefault="00F17F7A" w:rsidP="005E0565">
      <w:pPr>
        <w:pStyle w:val="3"/>
        <w:tabs>
          <w:tab w:val="left" w:pos="1701"/>
          <w:tab w:val="right" w:leader="dot" w:pos="10065"/>
        </w:tabs>
        <w:spacing w:before="0" w:after="0"/>
        <w:ind w:left="1701" w:hanging="708"/>
        <w:jc w:val="left"/>
        <w:rPr>
          <w:rFonts w:asciiTheme="majorHAnsi" w:hAnsiTheme="majorHAnsi"/>
          <w:noProof/>
          <w:sz w:val="22"/>
          <w:szCs w:val="22"/>
        </w:rPr>
      </w:pPr>
      <w:r w:rsidRPr="005E0565">
        <w:rPr>
          <w:rFonts w:asciiTheme="majorHAnsi" w:hAnsiTheme="majorHAnsi"/>
          <w:noProof/>
          <w:sz w:val="22"/>
          <w:szCs w:val="22"/>
        </w:rPr>
        <w:t>3.3.6. Механизмы достижения целевых ориентиров в системе условий …….………</w:t>
      </w:r>
      <w:r w:rsidR="005E0565">
        <w:rPr>
          <w:rFonts w:asciiTheme="majorHAnsi" w:hAnsiTheme="majorHAnsi"/>
          <w:noProof/>
          <w:sz w:val="22"/>
          <w:szCs w:val="22"/>
        </w:rPr>
        <w:t>..</w:t>
      </w:r>
      <w:r w:rsidR="00900984">
        <w:rPr>
          <w:rFonts w:asciiTheme="majorHAnsi" w:hAnsiTheme="majorHAnsi"/>
          <w:noProof/>
          <w:sz w:val="22"/>
          <w:szCs w:val="22"/>
        </w:rPr>
        <w:t>. 1</w:t>
      </w:r>
      <w:r w:rsidR="00931A4B">
        <w:rPr>
          <w:rFonts w:asciiTheme="majorHAnsi" w:hAnsiTheme="majorHAnsi"/>
          <w:noProof/>
          <w:sz w:val="22"/>
          <w:szCs w:val="22"/>
        </w:rPr>
        <w:t>39</w:t>
      </w:r>
    </w:p>
    <w:p w:rsidR="00F17F7A" w:rsidRPr="005E0565" w:rsidRDefault="00F17F7A" w:rsidP="005E0565">
      <w:pPr>
        <w:tabs>
          <w:tab w:val="right" w:leader="dot" w:pos="10065"/>
        </w:tabs>
        <w:rPr>
          <w:rFonts w:eastAsiaTheme="minorEastAsia"/>
          <w:noProof/>
          <w:sz w:val="22"/>
          <w:szCs w:val="22"/>
        </w:rPr>
      </w:pPr>
    </w:p>
    <w:p w:rsidR="00983F3C" w:rsidRPr="008F2467" w:rsidRDefault="00BC7AA8" w:rsidP="00983F3C">
      <w:pPr>
        <w:pStyle w:val="1"/>
        <w:tabs>
          <w:tab w:val="right" w:leader="dot" w:pos="10065"/>
        </w:tabs>
        <w:rPr>
          <w:lang w:val="en-US"/>
        </w:rPr>
      </w:pPr>
      <w:r w:rsidRPr="005E0565">
        <w:rPr>
          <w:rFonts w:ascii="Cambria" w:hAnsi="Cambria"/>
          <w:sz w:val="22"/>
          <w:szCs w:val="22"/>
        </w:rPr>
        <w:fldChar w:fldCharType="end"/>
      </w:r>
      <w:r w:rsidR="004F096D" w:rsidRPr="00557F36">
        <w:rPr>
          <w:rFonts w:ascii="Cambria" w:hAnsi="Cambria"/>
        </w:rPr>
        <w:br w:type="page"/>
      </w:r>
      <w:bookmarkStart w:id="3" w:name="_Toc288410522"/>
      <w:bookmarkStart w:id="4" w:name="_Toc288410651"/>
      <w:bookmarkStart w:id="5" w:name="_Toc294246065"/>
      <w:r w:rsidR="00983F3C">
        <w:rPr>
          <w:rFonts w:ascii="Cambria" w:hAnsi="Cambria"/>
        </w:rPr>
        <w:lastRenderedPageBreak/>
        <w:t xml:space="preserve">          </w:t>
      </w:r>
      <w:bookmarkStart w:id="6" w:name="_Toc288394056"/>
      <w:bookmarkStart w:id="7" w:name="_Toc288410523"/>
      <w:bookmarkStart w:id="8" w:name="_Toc288410652"/>
      <w:bookmarkStart w:id="9" w:name="_Toc294246066"/>
      <w:bookmarkEnd w:id="0"/>
      <w:bookmarkEnd w:id="3"/>
      <w:bookmarkEnd w:id="4"/>
      <w:bookmarkEnd w:id="5"/>
    </w:p>
    <w:p w:rsidR="00653A76" w:rsidRPr="00CB6752" w:rsidRDefault="00653A76" w:rsidP="00264924">
      <w:pPr>
        <w:pStyle w:val="1"/>
        <w:numPr>
          <w:ilvl w:val="0"/>
          <w:numId w:val="3"/>
        </w:numPr>
        <w:ind w:left="0" w:firstLine="0"/>
      </w:pPr>
      <w:r w:rsidRPr="00CB6752">
        <w:t>Целевой раздел</w:t>
      </w:r>
      <w:bookmarkEnd w:id="6"/>
      <w:bookmarkEnd w:id="7"/>
      <w:bookmarkEnd w:id="8"/>
      <w:bookmarkEnd w:id="9"/>
    </w:p>
    <w:p w:rsidR="00653A76" w:rsidRPr="00BD3307" w:rsidRDefault="00653A76" w:rsidP="00264924">
      <w:pPr>
        <w:pStyle w:val="afd"/>
        <w:numPr>
          <w:ilvl w:val="1"/>
          <w:numId w:val="3"/>
        </w:numPr>
        <w:ind w:left="0" w:firstLine="0"/>
      </w:pPr>
      <w:bookmarkStart w:id="10" w:name="_Toc288394057"/>
      <w:bookmarkStart w:id="11" w:name="_Toc288410524"/>
      <w:bookmarkStart w:id="12" w:name="_Toc288410653"/>
      <w:bookmarkStart w:id="13" w:name="_Toc294246067"/>
      <w:r w:rsidRPr="00BD3307">
        <w:t>Пояснительная записка</w:t>
      </w:r>
      <w:bookmarkEnd w:id="10"/>
      <w:bookmarkEnd w:id="11"/>
      <w:bookmarkEnd w:id="12"/>
      <w:bookmarkEnd w:id="13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Цель</w:t>
      </w:r>
      <w:r w:rsidR="002906E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реализации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основной образовательной программы начального общего образования — обеспечение выполнения требований </w:t>
      </w:r>
      <w:r w:rsidR="00C11324" w:rsidRPr="00BD7394">
        <w:rPr>
          <w:rFonts w:ascii="Times New Roman" w:hAnsi="Times New Roman"/>
          <w:color w:val="auto"/>
          <w:sz w:val="28"/>
          <w:szCs w:val="28"/>
        </w:rPr>
        <w:t>ФГОС НОО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Достижение поставленной цели </w:t>
      </w:r>
      <w:r w:rsidRPr="00BD7394">
        <w:rPr>
          <w:rFonts w:ascii="Times New Roman" w:hAnsi="Times New Roman"/>
          <w:color w:val="auto"/>
          <w:sz w:val="28"/>
          <w:szCs w:val="28"/>
        </w:rPr>
        <w:t>при</w:t>
      </w:r>
      <w:r w:rsidR="00931A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разработке и реализации </w:t>
      </w:r>
      <w:r w:rsidR="00931A4B" w:rsidRPr="00931A4B">
        <w:rPr>
          <w:rFonts w:ascii="Times New Roman" w:hAnsi="Times New Roman"/>
          <w:b/>
          <w:color w:val="auto"/>
          <w:sz w:val="28"/>
          <w:szCs w:val="28"/>
        </w:rPr>
        <w:t>МКОУ  «</w:t>
      </w:r>
      <w:r w:rsidR="00994B0A">
        <w:rPr>
          <w:rFonts w:ascii="Times New Roman" w:hAnsi="Times New Roman"/>
          <w:b/>
          <w:color w:val="auto"/>
          <w:sz w:val="28"/>
          <w:szCs w:val="28"/>
        </w:rPr>
        <w:t>Ашалинская ООШ</w:t>
      </w:r>
      <w:bookmarkStart w:id="14" w:name="_GoBack"/>
      <w:bookmarkEnd w:id="14"/>
      <w:r w:rsidR="00931A4B" w:rsidRPr="00931A4B">
        <w:rPr>
          <w:rFonts w:ascii="Times New Roman" w:hAnsi="Times New Roman"/>
          <w:b/>
          <w:color w:val="auto"/>
          <w:sz w:val="28"/>
          <w:szCs w:val="28"/>
        </w:rPr>
        <w:t>»</w:t>
      </w:r>
      <w:r w:rsidR="00931A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образовательной программы начального общего образования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 предусматривает решение следующих основных задач</w:t>
      </w:r>
      <w:r w:rsidRPr="00BD7394">
        <w:rPr>
          <w:rFonts w:ascii="Times New Roman" w:hAnsi="Times New Roman"/>
          <w:color w:val="auto"/>
          <w:sz w:val="28"/>
          <w:szCs w:val="28"/>
        </w:rPr>
        <w:t>: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формирование общей культуры, духовно­нравственное,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гражданское, социальное, личностное и интеллектуальное раз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витие, развитие творческих способностей, сохранение и укреп</w:t>
      </w:r>
      <w:r w:rsidRPr="00BD7394">
        <w:rPr>
          <w:rFonts w:ascii="Times New Roman" w:hAnsi="Times New Roman"/>
          <w:color w:val="auto"/>
          <w:sz w:val="28"/>
          <w:szCs w:val="28"/>
        </w:rPr>
        <w:t>ление здоровья;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обеспечение планируемых результатов по освоению вы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пускником целевых установок, приобретению знаний, уме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ний, навыков, компетенций и компетентностей, определяемых </w:t>
      </w:r>
      <w:r w:rsidRPr="00BD7394">
        <w:rPr>
          <w:rFonts w:ascii="Times New Roman" w:hAnsi="Times New Roman"/>
          <w:color w:val="auto"/>
          <w:sz w:val="28"/>
          <w:szCs w:val="28"/>
        </w:rPr>
        <w:t>личностными, семейными, общественными, государственны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становление и развитие личности в её индивидуальности, уникальности и неповторимости;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обеспечение преемственности начального общего и основ</w:t>
      </w:r>
      <w:r w:rsidRPr="00BD7394">
        <w:rPr>
          <w:rFonts w:ascii="Times New Roman" w:hAnsi="Times New Roman"/>
          <w:color w:val="auto"/>
          <w:sz w:val="28"/>
          <w:szCs w:val="28"/>
        </w:rPr>
        <w:t>ного общего образования;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достижение планируемых ре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зультатов освоения основной образовательной программы на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чального общего образования всеми обучающимися, в том </w:t>
      </w:r>
      <w:r w:rsidRPr="00BD7394">
        <w:rPr>
          <w:rFonts w:ascii="Times New Roman" w:hAnsi="Times New Roman"/>
          <w:color w:val="auto"/>
          <w:sz w:val="28"/>
          <w:szCs w:val="28"/>
        </w:rPr>
        <w:t>числе детьми с ограниченными возможностями здоровья</w:t>
      </w:r>
      <w:r w:rsidR="00E21ECB" w:rsidRPr="00BD7394">
        <w:rPr>
          <w:rFonts w:ascii="Times New Roman" w:hAnsi="Times New Roman"/>
          <w:color w:val="auto"/>
          <w:sz w:val="28"/>
          <w:szCs w:val="28"/>
        </w:rPr>
        <w:t xml:space="preserve"> (далее-дети с ОВЗ);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обеспечение доступности получения качественного на</w:t>
      </w:r>
      <w:r w:rsidRPr="00BD7394">
        <w:rPr>
          <w:rFonts w:ascii="Times New Roman" w:hAnsi="Times New Roman"/>
          <w:color w:val="auto"/>
          <w:sz w:val="28"/>
          <w:szCs w:val="28"/>
        </w:rPr>
        <w:t>чального общего образования;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выявление и развитие способностей обучающихся, в том числе </w:t>
      </w:r>
      <w:r w:rsidR="00E21ECB" w:rsidRPr="00BD7394">
        <w:rPr>
          <w:rFonts w:ascii="Times New Roman" w:hAnsi="Times New Roman"/>
          <w:color w:val="auto"/>
          <w:spacing w:val="-2"/>
          <w:sz w:val="28"/>
          <w:szCs w:val="28"/>
        </w:rPr>
        <w:t>лиц, проявивших выдающиеся способности</w:t>
      </w:r>
      <w:r w:rsidR="00D170ED">
        <w:rPr>
          <w:rFonts w:ascii="Times New Roman" w:hAnsi="Times New Roman"/>
          <w:color w:val="auto"/>
          <w:spacing w:val="-2"/>
          <w:sz w:val="28"/>
          <w:szCs w:val="28"/>
        </w:rPr>
        <w:t xml:space="preserve">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через систему клубов, секций, студий и кружков, организацию общественно полезной деятельности;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организация интеллектуальных и творческих соревнований, научно­технического творчества и проектно­исследовательской деятельности;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использование в </w:t>
      </w:r>
      <w:r w:rsidR="007E3D6D" w:rsidRPr="00BD7394">
        <w:rPr>
          <w:rFonts w:ascii="Times New Roman" w:hAnsi="Times New Roman"/>
          <w:color w:val="auto"/>
          <w:sz w:val="28"/>
          <w:szCs w:val="28"/>
        </w:rPr>
        <w:t xml:space="preserve">образовательной деятельности </w:t>
      </w:r>
      <w:r w:rsidRPr="00BD7394">
        <w:rPr>
          <w:rFonts w:ascii="Times New Roman" w:hAnsi="Times New Roman"/>
          <w:color w:val="auto"/>
          <w:sz w:val="28"/>
          <w:szCs w:val="28"/>
        </w:rPr>
        <w:t>современных образовательных технологий деятельностного типа;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предоставление обучающимся возможности для эффек</w:t>
      </w:r>
      <w:r w:rsidRPr="00BD7394">
        <w:rPr>
          <w:rFonts w:ascii="Times New Roman" w:hAnsi="Times New Roman"/>
          <w:color w:val="auto"/>
          <w:sz w:val="28"/>
          <w:szCs w:val="28"/>
        </w:rPr>
        <w:t>тивной самостоятельной работы;</w:t>
      </w:r>
    </w:p>
    <w:p w:rsidR="00653A76" w:rsidRPr="00BD7394" w:rsidRDefault="00653A76" w:rsidP="00A87A29">
      <w:pPr>
        <w:pStyle w:val="ab"/>
        <w:numPr>
          <w:ilvl w:val="0"/>
          <w:numId w:val="15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включение обучающихся в процессы познания и преобразования внешкольной социальной среды (населённого </w:t>
      </w:r>
      <w:r w:rsidRPr="00BD7394">
        <w:rPr>
          <w:rFonts w:ascii="Times New Roman" w:hAnsi="Times New Roman"/>
          <w:color w:val="auto"/>
          <w:sz w:val="28"/>
          <w:szCs w:val="28"/>
        </w:rPr>
        <w:t>пункта, района, города).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основе реализации основной образовательной программы лежит системно­деятельностный подход</w:t>
      </w:r>
      <w:r w:rsidRPr="00BD7394">
        <w:rPr>
          <w:rFonts w:ascii="Times New Roman" w:hAnsi="Times New Roman"/>
          <w:color w:val="auto"/>
          <w:sz w:val="28"/>
          <w:szCs w:val="28"/>
        </w:rPr>
        <w:t>, который предполагает:</w:t>
      </w:r>
    </w:p>
    <w:p w:rsidR="00653A76" w:rsidRPr="00BD7394" w:rsidRDefault="00653A76" w:rsidP="00A87A29">
      <w:pPr>
        <w:pStyle w:val="ab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</w:t>
      </w:r>
    </w:p>
    <w:p w:rsidR="00F11CED" w:rsidRDefault="00653A76" w:rsidP="00A87A29">
      <w:pPr>
        <w:pStyle w:val="ab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11CED">
        <w:rPr>
          <w:rFonts w:ascii="Times New Roman" w:hAnsi="Times New Roman"/>
          <w:color w:val="auto"/>
          <w:sz w:val="28"/>
          <w:szCs w:val="28"/>
        </w:rPr>
        <w:t>переход к стратегии социального проектирования и конструирования на основе разработки содержания и технологий о</w:t>
      </w:r>
      <w:r w:rsidR="00880217" w:rsidRPr="00F11CED">
        <w:rPr>
          <w:rFonts w:ascii="Times New Roman" w:hAnsi="Times New Roman"/>
          <w:color w:val="auto"/>
          <w:sz w:val="28"/>
          <w:szCs w:val="28"/>
        </w:rPr>
        <w:t xml:space="preserve">бразования, </w:t>
      </w:r>
    </w:p>
    <w:p w:rsidR="00653A76" w:rsidRPr="00F11CED" w:rsidRDefault="00653A76" w:rsidP="00A87A29">
      <w:pPr>
        <w:pStyle w:val="ab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11CED">
        <w:rPr>
          <w:rFonts w:ascii="Times New Roman" w:hAnsi="Times New Roman"/>
          <w:color w:val="auto"/>
          <w:sz w:val="28"/>
          <w:szCs w:val="28"/>
        </w:rPr>
        <w:t xml:space="preserve">ориентацию на достижение цели и основного результата </w:t>
      </w:r>
      <w:r w:rsidRPr="00F11CED">
        <w:rPr>
          <w:rFonts w:ascii="Times New Roman" w:hAnsi="Times New Roman"/>
          <w:color w:val="auto"/>
          <w:spacing w:val="1"/>
          <w:sz w:val="28"/>
          <w:szCs w:val="28"/>
        </w:rPr>
        <w:t xml:space="preserve">образования — развитие личности обучающегося на основе освоения </w:t>
      </w:r>
      <w:r w:rsidR="00880217" w:rsidRPr="00F11CED">
        <w:rPr>
          <w:rFonts w:ascii="Times New Roman" w:hAnsi="Times New Roman"/>
          <w:color w:val="auto"/>
          <w:spacing w:val="1"/>
          <w:sz w:val="28"/>
          <w:szCs w:val="28"/>
        </w:rPr>
        <w:t>универсальных учебных действий, познания </w:t>
      </w:r>
      <w:r w:rsidRPr="00F11CED">
        <w:rPr>
          <w:rFonts w:ascii="Times New Roman" w:hAnsi="Times New Roman"/>
          <w:color w:val="auto"/>
          <w:spacing w:val="1"/>
          <w:sz w:val="28"/>
          <w:szCs w:val="28"/>
        </w:rPr>
        <w:t xml:space="preserve">и </w:t>
      </w:r>
      <w:r w:rsidRPr="00F11CED">
        <w:rPr>
          <w:rFonts w:ascii="Times New Roman" w:hAnsi="Times New Roman"/>
          <w:color w:val="auto"/>
          <w:sz w:val="28"/>
          <w:szCs w:val="28"/>
        </w:rPr>
        <w:t>освоения мира;</w:t>
      </w:r>
    </w:p>
    <w:p w:rsidR="00653A76" w:rsidRPr="00BD7394" w:rsidRDefault="00653A76" w:rsidP="00A87A29">
      <w:pPr>
        <w:pStyle w:val="ab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признание решающей роли содержания образования, спо</w:t>
      </w:r>
      <w:r w:rsidRPr="00BD7394">
        <w:rPr>
          <w:rFonts w:ascii="Times New Roman" w:hAnsi="Times New Roman"/>
          <w:color w:val="auto"/>
          <w:sz w:val="28"/>
          <w:szCs w:val="28"/>
        </w:rPr>
        <w:t>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11CED" w:rsidRDefault="00653A76" w:rsidP="00A87A29">
      <w:pPr>
        <w:pStyle w:val="ab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11CED">
        <w:rPr>
          <w:rFonts w:ascii="Times New Roman" w:hAnsi="Times New Roman"/>
          <w:color w:val="auto"/>
          <w:spacing w:val="-2"/>
          <w:sz w:val="28"/>
          <w:szCs w:val="28"/>
        </w:rPr>
        <w:t>учёт индивидуальных возрастных, психологических и фи</w:t>
      </w:r>
      <w:r w:rsidRPr="00F11CED">
        <w:rPr>
          <w:rFonts w:ascii="Times New Roman" w:hAnsi="Times New Roman"/>
          <w:color w:val="auto"/>
          <w:sz w:val="28"/>
          <w:szCs w:val="28"/>
        </w:rPr>
        <w:t xml:space="preserve">зиологических особенностей обучающихся, </w:t>
      </w:r>
    </w:p>
    <w:p w:rsidR="00653A76" w:rsidRPr="00F11CED" w:rsidRDefault="00653A76" w:rsidP="00A87A29">
      <w:pPr>
        <w:pStyle w:val="ab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F11CED">
        <w:rPr>
          <w:rFonts w:ascii="Times New Roman" w:hAnsi="Times New Roman"/>
          <w:color w:val="auto"/>
          <w:spacing w:val="2"/>
          <w:sz w:val="28"/>
          <w:szCs w:val="28"/>
        </w:rPr>
        <w:t xml:space="preserve">обеспечение преемственности дошкольного, начального </w:t>
      </w:r>
      <w:r w:rsidRPr="00F11CED">
        <w:rPr>
          <w:rFonts w:ascii="Times New Roman" w:hAnsi="Times New Roman"/>
          <w:color w:val="auto"/>
          <w:sz w:val="28"/>
          <w:szCs w:val="28"/>
        </w:rPr>
        <w:t>общего, основного общего, среднего общего и профессионального образования;</w:t>
      </w:r>
    </w:p>
    <w:p w:rsidR="00653A76" w:rsidRPr="00BD7394" w:rsidRDefault="00653A76" w:rsidP="00A87A29">
      <w:pPr>
        <w:pStyle w:val="ab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разнообразие индивидуальных образовательных траекторий и индивидуального развития каждого обучающегося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(в том числе </w:t>
      </w:r>
      <w:r w:rsidR="00E21ECB"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лиц, проявивших выдающиеся способности, и детей с ОВЗ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), обеспечивающих рост творческого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lastRenderedPageBreak/>
        <w:t>потенциала, познавательных мотивов, обогащение форм учебного сотрудничества и расширение зоны ближайшего развития.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4"/>
          <w:sz w:val="28"/>
          <w:szCs w:val="28"/>
        </w:rPr>
        <w:t>Основная образовательная программа формируется</w:t>
      </w: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с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учётом особенностей </w:t>
      </w:r>
      <w:r w:rsidR="008A76CC" w:rsidRPr="00BD7394">
        <w:rPr>
          <w:rFonts w:ascii="Times New Roman" w:hAnsi="Times New Roman"/>
          <w:b/>
          <w:bCs/>
          <w:color w:val="auto"/>
          <w:sz w:val="28"/>
          <w:szCs w:val="28"/>
        </w:rPr>
        <w:t>уровня</w:t>
      </w:r>
      <w:r w:rsidR="00F11CE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21ECB"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начального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общего образования</w:t>
      </w:r>
      <w:r w:rsidR="00931A4B">
        <w:rPr>
          <w:rFonts w:ascii="Times New Roman" w:hAnsi="Times New Roman"/>
          <w:b/>
          <w:bCs/>
          <w:color w:val="auto"/>
          <w:sz w:val="28"/>
          <w:szCs w:val="28"/>
        </w:rPr>
        <w:t>,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 как фундамента всего последующего обучения.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Начальная школа — особый этап в жизни ребёнка, связанный:</w:t>
      </w:r>
    </w:p>
    <w:p w:rsidR="00653A76" w:rsidRPr="00BD7394" w:rsidRDefault="00653A76" w:rsidP="00A87A29">
      <w:pPr>
        <w:pStyle w:val="ab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 изменением при поступлении в школу ведущей деятельности ребёнка — с переходом к учебной деятельности </w:t>
      </w:r>
      <w:r w:rsidRPr="00BD7394">
        <w:rPr>
          <w:rFonts w:ascii="Times New Roman" w:hAnsi="Times New Roman"/>
          <w:color w:val="auto"/>
          <w:sz w:val="28"/>
          <w:szCs w:val="28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653A76" w:rsidRPr="00BD7394" w:rsidRDefault="00653A76" w:rsidP="00A87A29">
      <w:pPr>
        <w:pStyle w:val="ab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 освоением новой социальной позиции, расширением </w:t>
      </w:r>
      <w:r w:rsidRPr="00BD7394">
        <w:rPr>
          <w:rFonts w:ascii="Times New Roman" w:hAnsi="Times New Roman"/>
          <w:color w:val="auto"/>
          <w:sz w:val="28"/>
          <w:szCs w:val="28"/>
        </w:rPr>
        <w:t>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653A76" w:rsidRPr="00BD7394" w:rsidRDefault="00653A76" w:rsidP="00A87A29">
      <w:pPr>
        <w:pStyle w:val="ab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с принятием и освоением ребёнком новой социальной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роли ученика, выражающейся в формировании внутренней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позиции школьника, определяющей новый образ школьной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жизни и перспективы личностного и познавательного раз</w:t>
      </w:r>
      <w:r w:rsidRPr="00BD7394">
        <w:rPr>
          <w:rFonts w:ascii="Times New Roman" w:hAnsi="Times New Roman"/>
          <w:color w:val="auto"/>
          <w:sz w:val="28"/>
          <w:szCs w:val="28"/>
        </w:rPr>
        <w:t>вития;</w:t>
      </w:r>
    </w:p>
    <w:p w:rsidR="00653A76" w:rsidRPr="00BD7394" w:rsidRDefault="00653A76" w:rsidP="00A87A29">
      <w:pPr>
        <w:pStyle w:val="ab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 формированием у школьника основ умения учиться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</w:t>
      </w:r>
      <w:r w:rsidR="007E3D6D" w:rsidRPr="00BD7394">
        <w:rPr>
          <w:rFonts w:ascii="Times New Roman" w:hAnsi="Times New Roman"/>
          <w:color w:val="auto"/>
          <w:spacing w:val="-2"/>
          <w:sz w:val="28"/>
          <w:szCs w:val="28"/>
        </w:rPr>
        <w:t>ой</w:t>
      </w:r>
      <w:r w:rsidR="00A3436A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="007E3D6D" w:rsidRPr="00BD7394">
        <w:rPr>
          <w:rFonts w:ascii="Times New Roman" w:hAnsi="Times New Roman"/>
          <w:color w:val="auto"/>
          <w:spacing w:val="-2"/>
          <w:sz w:val="28"/>
          <w:szCs w:val="28"/>
        </w:rPr>
        <w:t>деятельности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;</w:t>
      </w:r>
    </w:p>
    <w:p w:rsidR="00653A76" w:rsidRPr="00BD7394" w:rsidRDefault="00653A76" w:rsidP="00A87A29">
      <w:pPr>
        <w:pStyle w:val="ab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с изменением при этом самооценки ребёнка, которая </w:t>
      </w:r>
      <w:r w:rsidRPr="00BD7394">
        <w:rPr>
          <w:rFonts w:ascii="Times New Roman" w:hAnsi="Times New Roman"/>
          <w:color w:val="auto"/>
          <w:sz w:val="28"/>
          <w:szCs w:val="28"/>
        </w:rPr>
        <w:t>приобретает черты адекватности и рефлексивности;</w:t>
      </w:r>
    </w:p>
    <w:p w:rsidR="00653A76" w:rsidRPr="00BD7394" w:rsidRDefault="00653A76" w:rsidP="00A87A29">
      <w:pPr>
        <w:pStyle w:val="ab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с моральным развитием, которое существенным образом </w:t>
      </w:r>
      <w:r w:rsidRPr="00BD7394">
        <w:rPr>
          <w:rFonts w:ascii="Times New Roman" w:hAnsi="Times New Roman"/>
          <w:color w:val="auto"/>
          <w:sz w:val="28"/>
          <w:szCs w:val="28"/>
        </w:rPr>
        <w:t>связано с характером сотрудничества со взрослыми и свер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Учитываются также характерные для младшего школьного возраста (от 6,5 до 11 лет): </w:t>
      </w:r>
    </w:p>
    <w:p w:rsidR="00653A76" w:rsidRPr="00F11CED" w:rsidRDefault="00653A76" w:rsidP="00F11CED">
      <w:pPr>
        <w:pStyle w:val="ab"/>
        <w:numPr>
          <w:ilvl w:val="0"/>
          <w:numId w:val="18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центральные психологические новообразования, форми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руемые на данно</w:t>
      </w:r>
      <w:r w:rsidR="008A76CC" w:rsidRPr="00BD7394">
        <w:rPr>
          <w:rFonts w:ascii="Times New Roman" w:hAnsi="Times New Roman"/>
          <w:color w:val="auto"/>
          <w:spacing w:val="-2"/>
          <w:sz w:val="28"/>
          <w:szCs w:val="28"/>
        </w:rPr>
        <w:t>муровне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 образования: словесно­логическое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мышление, произвольная смысловая память, произвольное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внимание, письменная речь, анализ, рефлексия содержания,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оснований и способов действий, планирование и умение действовать во внутреннем плане, знаково­символическое мышление, осуществляемое как моделирование существенных связей и отношений объектов; </w:t>
      </w:r>
    </w:p>
    <w:p w:rsidR="00653A76" w:rsidRPr="00FF3660" w:rsidRDefault="00880217" w:rsidP="00A87A29">
      <w:pPr>
        <w:pStyle w:val="afd"/>
        <w:numPr>
          <w:ilvl w:val="1"/>
          <w:numId w:val="3"/>
        </w:numPr>
        <w:ind w:left="0" w:firstLine="426"/>
      </w:pPr>
      <w:bookmarkStart w:id="15" w:name="_Toc288394058"/>
      <w:bookmarkStart w:id="16" w:name="_Toc288410525"/>
      <w:bookmarkStart w:id="17" w:name="_Toc288410654"/>
      <w:bookmarkStart w:id="18" w:name="_Toc294246068"/>
      <w:r w:rsidRPr="003C0745">
        <w:t xml:space="preserve">Планируемые результаты освоения обучающимися основной  </w:t>
      </w:r>
      <w:r w:rsidR="003E66F1" w:rsidRPr="00CB6752">
        <w:t>образовательной</w:t>
      </w:r>
      <w:r w:rsidR="00653A76" w:rsidRPr="00BD3307">
        <w:t xml:space="preserve"> программы</w:t>
      </w:r>
      <w:bookmarkEnd w:id="15"/>
      <w:bookmarkEnd w:id="16"/>
      <w:bookmarkEnd w:id="17"/>
      <w:bookmarkEnd w:id="18"/>
    </w:p>
    <w:p w:rsidR="00653A76" w:rsidRPr="00BD7394" w:rsidRDefault="00653A76" w:rsidP="008A76CC">
      <w:pPr>
        <w:pStyle w:val="a3"/>
        <w:spacing w:line="360" w:lineRule="auto"/>
        <w:ind w:firstLine="454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</w:t>
      </w:r>
      <w:r w:rsidR="00C11324" w:rsidRPr="00BD7394">
        <w:rPr>
          <w:rFonts w:ascii="Times New Roman" w:hAnsi="Times New Roman"/>
          <w:color w:val="auto"/>
          <w:spacing w:val="-2"/>
          <w:sz w:val="28"/>
          <w:szCs w:val="28"/>
        </w:rPr>
        <w:t>ФГОС НОО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 к результатам обучающихся, освоивших основную образовательную программу. Они представляют собой систему </w:t>
      </w:r>
      <w:r w:rsidRPr="00BD7394">
        <w:rPr>
          <w:rFonts w:ascii="Times New Roman" w:hAnsi="Times New Roman"/>
          <w:b/>
          <w:bCs/>
          <w:iCs/>
          <w:color w:val="auto"/>
          <w:spacing w:val="-2"/>
          <w:sz w:val="28"/>
          <w:szCs w:val="28"/>
        </w:rPr>
        <w:t>обобщённых личностно ориен</w:t>
      </w: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тированных целей образования</w:t>
      </w:r>
      <w:r w:rsidRPr="00BD7394">
        <w:rPr>
          <w:rFonts w:ascii="Times New Roman" w:hAnsi="Times New Roman"/>
          <w:color w:val="auto"/>
          <w:sz w:val="28"/>
          <w:szCs w:val="28"/>
        </w:rPr>
        <w:t>, допускающих дальнейшее уточнение и конкретизацию, что обеспечивает определение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и выявление всех составляющих планируемых результатов,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подлежащих формированию и оценке.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Планируемые результаты:</w:t>
      </w:r>
    </w:p>
    <w:p w:rsidR="00653A76" w:rsidRPr="00BD7394" w:rsidRDefault="00653A76" w:rsidP="00A87A29">
      <w:pPr>
        <w:pStyle w:val="ab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обеспечивают связь между требованиями </w:t>
      </w:r>
      <w:r w:rsidR="00C11324" w:rsidRPr="00BD7394">
        <w:rPr>
          <w:rFonts w:ascii="Times New Roman" w:hAnsi="Times New Roman"/>
          <w:color w:val="auto"/>
          <w:spacing w:val="4"/>
          <w:sz w:val="28"/>
          <w:szCs w:val="28"/>
        </w:rPr>
        <w:t>ФГОС НОО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>,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br/>
      </w:r>
      <w:r w:rsidR="007E3D6D" w:rsidRPr="00BD7394">
        <w:rPr>
          <w:rFonts w:ascii="Times New Roman" w:hAnsi="Times New Roman"/>
          <w:color w:val="auto"/>
          <w:sz w:val="28"/>
          <w:szCs w:val="28"/>
        </w:rPr>
        <w:t xml:space="preserve">образовательной деятельностью </w:t>
      </w:r>
      <w:r w:rsidRPr="00BD7394">
        <w:rPr>
          <w:rFonts w:ascii="Times New Roman" w:hAnsi="Times New Roman"/>
          <w:color w:val="auto"/>
          <w:sz w:val="28"/>
          <w:szCs w:val="28"/>
        </w:rPr>
        <w:t>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653A76" w:rsidRPr="00BD7394" w:rsidRDefault="00653A76" w:rsidP="00A87A29">
      <w:pPr>
        <w:pStyle w:val="ab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являются содержательной и критериальной основой для 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>разработки программ учебных предметов, курсов, учебно­</w:t>
      </w:r>
      <w:r w:rsidRPr="00BD7394">
        <w:rPr>
          <w:rFonts w:ascii="Times New Roman" w:hAnsi="Times New Roman"/>
          <w:color w:val="auto"/>
          <w:sz w:val="28"/>
          <w:szCs w:val="28"/>
        </w:rPr>
        <w:t>методической литературы, а также для системы оценки ка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чества освоения обучающимися основной образовательной </w:t>
      </w:r>
      <w:r w:rsidRPr="00BD7394">
        <w:rPr>
          <w:rFonts w:ascii="Times New Roman" w:hAnsi="Times New Roman"/>
          <w:color w:val="auto"/>
          <w:sz w:val="28"/>
          <w:szCs w:val="28"/>
        </w:rPr>
        <w:t>программы начального общего образования.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Иными словами, система планируемых результатов даёт представление о том, какими именно действиями </w:t>
      </w:r>
      <w:r w:rsidR="00196657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–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познавательными, личностными, регулятивными,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коммуникативными, преломлёнными через специфику содержания того или иного предмета </w:t>
      </w:r>
      <w:r w:rsidR="00196657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–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овладеют обучающиеся в ходе </w:t>
      </w:r>
      <w:r w:rsidR="007E3D6D" w:rsidRPr="00BD7394">
        <w:rPr>
          <w:rFonts w:ascii="Times New Roman" w:hAnsi="Times New Roman"/>
          <w:color w:val="auto"/>
          <w:spacing w:val="2"/>
          <w:sz w:val="28"/>
          <w:szCs w:val="28"/>
        </w:rPr>
        <w:t>образовательной деятельности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. В системе планируемых результатов особо выделяется учебный материал, имеющий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опорный характер,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т.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е. служащий основой для последующего обучения.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Структура планируемых результатов </w:t>
      </w:r>
      <w:r w:rsidRPr="00BD7394">
        <w:rPr>
          <w:rFonts w:ascii="Times New Roman" w:hAnsi="Times New Roman"/>
          <w:color w:val="auto"/>
          <w:sz w:val="28"/>
          <w:szCs w:val="28"/>
        </w:rPr>
        <w:t>учитывает необходимость:</w:t>
      </w:r>
    </w:p>
    <w:p w:rsidR="00653A76" w:rsidRPr="00BD7394" w:rsidRDefault="00653A76" w:rsidP="00BD7394">
      <w:pPr>
        <w:pStyle w:val="ab"/>
        <w:numPr>
          <w:ilvl w:val="0"/>
          <w:numId w:val="20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определения динамики развития обучающихся на основе выделения достигнутого уровня развития и ближайшей перспективы — зоны ближайшего развития ребёнка;</w:t>
      </w:r>
    </w:p>
    <w:p w:rsidR="00653A76" w:rsidRPr="00BD7394" w:rsidRDefault="00653A76" w:rsidP="008A76CC">
      <w:pPr>
        <w:pStyle w:val="ab"/>
        <w:numPr>
          <w:ilvl w:val="0"/>
          <w:numId w:val="20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определения возможностей овладения обучающимися</w:t>
      </w:r>
      <w:r w:rsidR="008A76CC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у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</w:t>
      </w:r>
      <w:r w:rsidRPr="00BD7394">
        <w:rPr>
          <w:rFonts w:ascii="Times New Roman" w:hAnsi="Times New Roman"/>
          <w:color w:val="auto"/>
          <w:sz w:val="28"/>
          <w:szCs w:val="28"/>
        </w:rPr>
        <w:t>и умений, являющихся подготовительными для данного предмета;</w:t>
      </w:r>
    </w:p>
    <w:p w:rsidR="00653A76" w:rsidRPr="00F11CED" w:rsidRDefault="00653A76" w:rsidP="00F11CED">
      <w:pPr>
        <w:pStyle w:val="ab"/>
        <w:numPr>
          <w:ilvl w:val="0"/>
          <w:numId w:val="20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выделения основных направлений оценочной деятельности — оценки результатов деятельности систем образования различного уровня, педагогов, обучающихся.</w:t>
      </w:r>
    </w:p>
    <w:p w:rsidR="00E52870" w:rsidRPr="007261C4" w:rsidRDefault="00E52870" w:rsidP="00E52870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Планируемые предметные результаты, приводятся в двух блоках к каждому разделу учебной программы. Они ориентируют в том, какой уровень освоения опорного учебного материала ожидается от выпускников. </w:t>
      </w:r>
    </w:p>
    <w:p w:rsidR="00653A76" w:rsidRPr="00BD7394" w:rsidRDefault="00653A76" w:rsidP="008A76CC">
      <w:pPr>
        <w:pStyle w:val="a3"/>
        <w:spacing w:line="360" w:lineRule="auto"/>
        <w:ind w:firstLine="454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Подобная структура представления планируемых рез</w:t>
      </w:r>
      <w:r w:rsidR="00F11CED">
        <w:rPr>
          <w:rFonts w:ascii="Times New Roman" w:hAnsi="Times New Roman"/>
          <w:color w:val="auto"/>
          <w:spacing w:val="2"/>
          <w:sz w:val="28"/>
          <w:szCs w:val="28"/>
        </w:rPr>
        <w:t>ультатов подчёркивает тот факт,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которы</w:t>
      </w:r>
      <w:r w:rsidR="00F11CED">
        <w:rPr>
          <w:rFonts w:ascii="Times New Roman" w:hAnsi="Times New Roman"/>
          <w:color w:val="auto"/>
          <w:spacing w:val="2"/>
          <w:sz w:val="28"/>
          <w:szCs w:val="28"/>
        </w:rPr>
        <w:t>й основан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на </w:t>
      </w: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 xml:space="preserve">дифференциации требований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 подготовке </w:t>
      </w:r>
      <w:r w:rsidRPr="00BD7394">
        <w:rPr>
          <w:rFonts w:ascii="Times New Roman" w:hAnsi="Times New Roman"/>
          <w:color w:val="auto"/>
          <w:sz w:val="28"/>
          <w:szCs w:val="28"/>
        </w:rPr>
        <w:t>обучающихся.</w:t>
      </w:r>
    </w:p>
    <w:p w:rsidR="00653A76" w:rsidRPr="00BD7394" w:rsidRDefault="00C27132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При получении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 xml:space="preserve"> начального общего образования</w:t>
      </w:r>
      <w:r w:rsidR="00201824">
        <w:rPr>
          <w:rFonts w:ascii="Times New Roman" w:hAnsi="Times New Roman"/>
          <w:color w:val="auto"/>
          <w:sz w:val="28"/>
          <w:szCs w:val="28"/>
        </w:rPr>
        <w:t xml:space="preserve"> МКОУ  «Тандовская СОШ»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 xml:space="preserve"> устанавливаются планируемые результаты освоения:</w:t>
      </w:r>
    </w:p>
    <w:p w:rsidR="00653A76" w:rsidRPr="00BD7394" w:rsidRDefault="00653A76" w:rsidP="00B70624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междисциплинарной программы «Формирование универ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сальных учебных действий», а также её разделов «Чтение. Рабо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та с текстом» и «Формирование ИКТ­компетентности обучаю</w:t>
      </w:r>
      <w:r w:rsidRPr="00BD7394">
        <w:rPr>
          <w:rFonts w:ascii="Times New Roman" w:hAnsi="Times New Roman"/>
          <w:color w:val="auto"/>
          <w:sz w:val="28"/>
          <w:szCs w:val="28"/>
        </w:rPr>
        <w:t>щихся»;</w:t>
      </w:r>
    </w:p>
    <w:p w:rsidR="00653A76" w:rsidRPr="00BD7394" w:rsidRDefault="00653A76" w:rsidP="00B70624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программ по всем учебным предметам</w:t>
      </w:r>
      <w:r w:rsidR="00E52870">
        <w:rPr>
          <w:rFonts w:ascii="Times New Roman" w:hAnsi="Times New Roman"/>
          <w:color w:val="auto"/>
          <w:spacing w:val="-2"/>
          <w:sz w:val="28"/>
          <w:szCs w:val="28"/>
        </w:rPr>
        <w:t>.</w:t>
      </w:r>
    </w:p>
    <w:p w:rsidR="00B70624" w:rsidRPr="00BD3307" w:rsidRDefault="00B70624" w:rsidP="00B70624">
      <w:pPr>
        <w:spacing w:line="360" w:lineRule="auto"/>
        <w:ind w:firstLine="709"/>
        <w:jc w:val="both"/>
        <w:rPr>
          <w:sz w:val="28"/>
          <w:szCs w:val="28"/>
        </w:rPr>
      </w:pPr>
      <w:r w:rsidRPr="003C0745">
        <w:rPr>
          <w:sz w:val="28"/>
          <w:szCs w:val="28"/>
        </w:rPr>
        <w:t xml:space="preserve">Планируемые </w:t>
      </w:r>
      <w:r w:rsidRPr="00CB6752">
        <w:rPr>
          <w:sz w:val="28"/>
          <w:szCs w:val="28"/>
        </w:rPr>
        <w:t xml:space="preserve">предметные результаты освоения родного языка и родной </w:t>
      </w:r>
      <w:r w:rsidRPr="00BD3307">
        <w:rPr>
          <w:sz w:val="28"/>
          <w:szCs w:val="28"/>
        </w:rPr>
        <w:t>литературы разрабат</w:t>
      </w:r>
      <w:r w:rsidR="00201824">
        <w:rPr>
          <w:sz w:val="28"/>
          <w:szCs w:val="28"/>
        </w:rPr>
        <w:t>аны</w:t>
      </w:r>
      <w:r w:rsidRPr="00BD3307">
        <w:rPr>
          <w:sz w:val="28"/>
          <w:szCs w:val="28"/>
        </w:rPr>
        <w:t xml:space="preserve"> в соответствии с содержанием и особенностями изучения </w:t>
      </w:r>
      <w:r w:rsidRPr="00BD3307">
        <w:rPr>
          <w:sz w:val="28"/>
          <w:szCs w:val="28"/>
        </w:rPr>
        <w:lastRenderedPageBreak/>
        <w:t>этих курсов учебно-методическими объединениями (УМО) субъектов Российской Федерации.</w:t>
      </w:r>
    </w:p>
    <w:p w:rsidR="00F42A31" w:rsidRPr="009B0659" w:rsidRDefault="00F42A31" w:rsidP="00BD7394">
      <w:pPr>
        <w:pStyle w:val="afd"/>
        <w:numPr>
          <w:ilvl w:val="2"/>
          <w:numId w:val="3"/>
        </w:numPr>
        <w:ind w:left="0" w:firstLine="0"/>
      </w:pPr>
      <w:bookmarkStart w:id="19" w:name="_Toc294246069"/>
      <w:r w:rsidRPr="009B0659">
        <w:t>Формирование универсальных учебных действий</w:t>
      </w:r>
      <w:bookmarkEnd w:id="19"/>
    </w:p>
    <w:p w:rsidR="00F42A31" w:rsidRPr="002C5232" w:rsidRDefault="00F42A31" w:rsidP="00BD7394">
      <w:pPr>
        <w:spacing w:line="360" w:lineRule="auto"/>
        <w:rPr>
          <w:sz w:val="28"/>
          <w:szCs w:val="28"/>
        </w:rPr>
      </w:pPr>
      <w:r w:rsidRPr="002C5232">
        <w:rPr>
          <w:sz w:val="28"/>
          <w:szCs w:val="28"/>
        </w:rPr>
        <w:t>(личностные и метапредметные результаты)</w:t>
      </w:r>
    </w:p>
    <w:p w:rsidR="00653A76" w:rsidRPr="00BD7394" w:rsidRDefault="00653A76" w:rsidP="00B70624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В результате изучения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всех без исключения предметов </w:t>
      </w:r>
      <w:r w:rsidR="00775DA5" w:rsidRPr="00BD7394">
        <w:rPr>
          <w:rFonts w:ascii="Times New Roman" w:hAnsi="Times New Roman"/>
          <w:color w:val="auto"/>
          <w:sz w:val="28"/>
          <w:szCs w:val="28"/>
        </w:rPr>
        <w:t>при получении</w:t>
      </w:r>
      <w:r w:rsidR="00F11CE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начального общего образования у выпускников </w:t>
      </w:r>
      <w:r w:rsidR="00201824">
        <w:rPr>
          <w:rFonts w:ascii="Times New Roman" w:hAnsi="Times New Roman"/>
          <w:color w:val="auto"/>
          <w:spacing w:val="2"/>
          <w:sz w:val="28"/>
          <w:szCs w:val="28"/>
        </w:rPr>
        <w:t xml:space="preserve">должны быть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сформированы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личностные, регулятивные, познава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тельные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коммуникативные </w:t>
      </w:r>
      <w:r w:rsidRPr="00BD7394">
        <w:rPr>
          <w:rFonts w:ascii="Times New Roman" w:hAnsi="Times New Roman"/>
          <w:color w:val="auto"/>
          <w:sz w:val="28"/>
          <w:szCs w:val="28"/>
        </w:rPr>
        <w:t>универсальные учебные действия</w:t>
      </w:r>
      <w:r w:rsidR="00201824">
        <w:rPr>
          <w:rFonts w:ascii="Times New Roman" w:hAnsi="Times New Roman"/>
          <w:color w:val="auto"/>
          <w:sz w:val="28"/>
          <w:szCs w:val="28"/>
        </w:rPr>
        <w:t>,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как основа умения учиться.</w:t>
      </w:r>
    </w:p>
    <w:p w:rsidR="00653A76" w:rsidRPr="00276FE9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76F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Личностные универсальные учебные действия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У выпускника будут сформированы: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внутренняя позиция школьника на уровне положитель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BD7394">
        <w:rPr>
          <w:rFonts w:ascii="Times New Roman" w:hAnsi="Times New Roman"/>
          <w:color w:val="auto"/>
          <w:sz w:val="28"/>
          <w:szCs w:val="28"/>
        </w:rPr>
        <w:t>«хорошего ученика»;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широкая мотивационная основа учебной деятельности, </w:t>
      </w:r>
      <w:r w:rsidRPr="00BD7394">
        <w:rPr>
          <w:rFonts w:ascii="Times New Roman" w:hAnsi="Times New Roman"/>
          <w:color w:val="auto"/>
          <w:sz w:val="28"/>
          <w:szCs w:val="28"/>
        </w:rPr>
        <w:t>включающая социальные, учебно­познавательные и внешние мотивы;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учебно­познавательный интерес к новому учебному материалу и способам решения новой задачи;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ориентация на понимание причин успеха в учебной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деятельности, в том числе на самоанализ и самоконтроль резуль</w:t>
      </w:r>
      <w:r w:rsidRPr="00BD7394">
        <w:rPr>
          <w:rFonts w:ascii="Times New Roman" w:hAnsi="Times New Roman"/>
          <w:color w:val="auto"/>
          <w:sz w:val="28"/>
          <w:szCs w:val="28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способность к оценке своей учебной деятельности;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основы гражданской идентичности, своей этнической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принадлежности в форме осознания «Я» как члена семьи,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ориентация в нравственном содержании и смысле как </w:t>
      </w:r>
      <w:r w:rsidRPr="00BD7394">
        <w:rPr>
          <w:rFonts w:ascii="Times New Roman" w:hAnsi="Times New Roman"/>
          <w:color w:val="auto"/>
          <w:sz w:val="28"/>
          <w:szCs w:val="28"/>
        </w:rPr>
        <w:t>собственных поступков, так и поступков окружающих людей;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знание основных моральных норм и ориентация на их выполнение;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653A76" w:rsidRPr="00BD7394" w:rsidRDefault="00653A76" w:rsidP="00BD739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установка на здоровый образ жизни;</w:t>
      </w:r>
    </w:p>
    <w:p w:rsidR="00653A76" w:rsidRPr="00BD7394" w:rsidRDefault="00653A76" w:rsidP="00B70624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BD7394">
        <w:rPr>
          <w:rFonts w:ascii="Times New Roman" w:hAnsi="Times New Roman"/>
          <w:color w:val="auto"/>
          <w:sz w:val="28"/>
          <w:szCs w:val="28"/>
        </w:rPr>
        <w:t>мам природоохранного, нерасточительного, здоровьесберегающего поведения;</w:t>
      </w:r>
    </w:p>
    <w:p w:rsidR="00653A76" w:rsidRPr="00BD7394" w:rsidRDefault="00653A76" w:rsidP="00A87A29">
      <w:pPr>
        <w:pStyle w:val="ab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чувство прекрасного и эстетические чувства на основе </w:t>
      </w:r>
      <w:r w:rsidRPr="00BD7394">
        <w:rPr>
          <w:rFonts w:ascii="Times New Roman" w:hAnsi="Times New Roman"/>
          <w:color w:val="auto"/>
          <w:sz w:val="28"/>
          <w:szCs w:val="28"/>
        </w:rPr>
        <w:t>знакомства с мировой и отечественной художественной культурой.</w:t>
      </w:r>
    </w:p>
    <w:p w:rsidR="00653A76" w:rsidRPr="00BD7394" w:rsidRDefault="00F11CED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iCs/>
          <w:color w:val="auto"/>
          <w:sz w:val="28"/>
          <w:szCs w:val="28"/>
        </w:rPr>
        <w:t xml:space="preserve">У выпускника должна быть </w:t>
      </w:r>
      <w:r w:rsidR="00653A76" w:rsidRPr="00BD7394">
        <w:rPr>
          <w:rFonts w:ascii="Times New Roman" w:hAnsi="Times New Roman"/>
          <w:b/>
          <w:iCs/>
          <w:color w:val="auto"/>
          <w:sz w:val="28"/>
          <w:szCs w:val="28"/>
        </w:rPr>
        <w:t>возможность для формирования:</w:t>
      </w:r>
    </w:p>
    <w:p w:rsidR="00653A76" w:rsidRPr="00BD7394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pacing w:val="4"/>
          <w:sz w:val="28"/>
          <w:szCs w:val="28"/>
        </w:rPr>
        <w:t>внутренней позиции обучающегося на уровне поло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 xml:space="preserve">жительного отношения к </w:t>
      </w:r>
      <w:r w:rsidR="00B70624" w:rsidRPr="00BD7394">
        <w:rPr>
          <w:rFonts w:ascii="Times New Roman" w:hAnsi="Times New Roman"/>
          <w:i/>
          <w:iCs/>
          <w:color w:val="auto"/>
          <w:sz w:val="28"/>
          <w:szCs w:val="28"/>
        </w:rPr>
        <w:t>образовательной организации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:rsidR="00653A76" w:rsidRPr="00BD7394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выраженной устойчивой учебно­познавательной моти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вации учения;</w:t>
      </w:r>
    </w:p>
    <w:p w:rsidR="00653A76" w:rsidRPr="00BD7394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устойчивого учебно­познавательного интереса к новым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общим способам решения задач;</w:t>
      </w:r>
    </w:p>
    <w:p w:rsidR="00653A76" w:rsidRPr="00BD7394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адекватного понимания причин успешности/неуспешности учебной деятельности;</w:t>
      </w:r>
    </w:p>
    <w:p w:rsidR="00653A76" w:rsidRPr="00BD7394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положительной адекватной дифференцированной само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оценки на основе критерия успешности реализации социальной роли «хорошего ученика»;</w:t>
      </w:r>
    </w:p>
    <w:p w:rsidR="00653A76" w:rsidRPr="00BD7394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pacing w:val="4"/>
          <w:sz w:val="28"/>
          <w:szCs w:val="28"/>
        </w:rPr>
        <w:t xml:space="preserve">компетентности в реализации основ гражданской 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идентичности в поступках и деятельности;</w:t>
      </w:r>
    </w:p>
    <w:p w:rsidR="00653A76" w:rsidRPr="00BD7394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53A76" w:rsidRPr="00BD7394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установки на здоровый образ жизни и реализации её в реальном поведении и поступках;</w:t>
      </w:r>
    </w:p>
    <w:p w:rsidR="00E52870" w:rsidRDefault="00653A76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653A76" w:rsidRPr="00BD7394" w:rsidRDefault="00E52870" w:rsidP="00BD7394">
      <w:pPr>
        <w:pStyle w:val="ab"/>
        <w:numPr>
          <w:ilvl w:val="0"/>
          <w:numId w:val="2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i/>
          <w:iCs/>
          <w:color w:val="auto"/>
          <w:sz w:val="28"/>
          <w:szCs w:val="28"/>
        </w:rPr>
        <w:lastRenderedPageBreak/>
        <w:t xml:space="preserve">эмпатии как </w:t>
      </w:r>
      <w:r w:rsidR="00653A76" w:rsidRPr="00BD7394">
        <w:rPr>
          <w:rFonts w:ascii="Times New Roman" w:hAnsi="Times New Roman"/>
          <w:i/>
          <w:iCs/>
          <w:color w:val="auto"/>
          <w:sz w:val="28"/>
          <w:szCs w:val="28"/>
        </w:rPr>
        <w:t>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653A76" w:rsidRPr="00276FE9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76F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Регулятивные универсальные учебные действия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принимать и сохранять учебную задачу;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учитывать выделенные учителем ориентиры действия в но</w:t>
      </w:r>
      <w:r w:rsidRPr="00BD7394">
        <w:rPr>
          <w:rFonts w:ascii="Times New Roman" w:hAnsi="Times New Roman"/>
          <w:color w:val="auto"/>
          <w:sz w:val="28"/>
          <w:szCs w:val="28"/>
        </w:rPr>
        <w:t>вом учебном материале в сотрудничестве с учителем;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учитывать установленные правила в планировании и конт</w:t>
      </w:r>
      <w:r w:rsidRPr="00BD7394">
        <w:rPr>
          <w:rFonts w:ascii="Times New Roman" w:hAnsi="Times New Roman"/>
          <w:color w:val="auto"/>
          <w:sz w:val="28"/>
          <w:szCs w:val="28"/>
        </w:rPr>
        <w:t>роле способа решения;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осуществлять итоговый и пошаговый контроль по резуль</w:t>
      </w:r>
      <w:r w:rsidRPr="00BD7394">
        <w:rPr>
          <w:rFonts w:ascii="Times New Roman" w:hAnsi="Times New Roman"/>
          <w:color w:val="auto"/>
          <w:sz w:val="28"/>
          <w:szCs w:val="28"/>
        </w:rPr>
        <w:t>тату;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оценивать правильность выполнения действия на уровне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адекватной ретроспективной оценки соответствия результа</w:t>
      </w:r>
      <w:r w:rsidRPr="00BD7394">
        <w:rPr>
          <w:rFonts w:ascii="Times New Roman" w:hAnsi="Times New Roman"/>
          <w:color w:val="auto"/>
          <w:sz w:val="28"/>
          <w:szCs w:val="28"/>
        </w:rPr>
        <w:t>тов требованиям данной задачи;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адекватно воспринимать предложения и оценку учите</w:t>
      </w:r>
      <w:r w:rsidRPr="00BD7394">
        <w:rPr>
          <w:rFonts w:ascii="Times New Roman" w:hAnsi="Times New Roman"/>
          <w:color w:val="auto"/>
          <w:sz w:val="28"/>
          <w:szCs w:val="28"/>
        </w:rPr>
        <w:t>лей, товарищей, родителей и других людей;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различать способ и результат действия;</w:t>
      </w:r>
    </w:p>
    <w:p w:rsidR="00653A76" w:rsidRPr="00BD7394" w:rsidRDefault="00653A76" w:rsidP="00BD7394">
      <w:pPr>
        <w:pStyle w:val="ab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ошибок, использовать предложения и оценки для создания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653A76" w:rsidRPr="00276FE9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76F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Познавательныеуниверсальные учебные действия</w:t>
      </w:r>
    </w:p>
    <w:p w:rsidR="00E32AC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цифровые), в открытом</w:t>
      </w:r>
      <w:r w:rsidR="00611D3D"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 информационном пространстве, в 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том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числе контролируемом пространстве </w:t>
      </w:r>
      <w:r w:rsidR="00B70624" w:rsidRPr="00BD7394">
        <w:rPr>
          <w:rFonts w:ascii="Times New Roman" w:hAnsi="Times New Roman"/>
          <w:color w:val="auto"/>
          <w:sz w:val="28"/>
          <w:szCs w:val="28"/>
        </w:rPr>
        <w:t xml:space="preserve">сети </w:t>
      </w:r>
      <w:r w:rsidRPr="00BD7394">
        <w:rPr>
          <w:rFonts w:ascii="Times New Roman" w:hAnsi="Times New Roman"/>
          <w:color w:val="auto"/>
          <w:sz w:val="28"/>
          <w:szCs w:val="28"/>
        </w:rPr>
        <w:t>Интернет;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осуществлять запись (фиксацию) выборочно</w:t>
      </w:r>
      <w:r w:rsidR="00611D3D" w:rsidRPr="00BD7394">
        <w:rPr>
          <w:rFonts w:ascii="Times New Roman" w:hAnsi="Times New Roman"/>
          <w:color w:val="auto"/>
          <w:sz w:val="28"/>
          <w:szCs w:val="28"/>
        </w:rPr>
        <w:t>й информации об окружающем мире и о себе самом, в том числе с </w:t>
      </w:r>
      <w:r w:rsidRPr="00BD7394">
        <w:rPr>
          <w:rFonts w:ascii="Times New Roman" w:hAnsi="Times New Roman"/>
          <w:color w:val="auto"/>
          <w:sz w:val="28"/>
          <w:szCs w:val="28"/>
        </w:rPr>
        <w:t>помощью инструментов ИКТ;</w:t>
      </w:r>
    </w:p>
    <w:p w:rsidR="00653A76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lastRenderedPageBreak/>
        <w:t>использовать знаков</w:t>
      </w:r>
      <w:r w:rsidR="00611D3D"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о­символические средства, в том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чис</w:t>
      </w:r>
      <w:r w:rsidRPr="00BD7394">
        <w:rPr>
          <w:rFonts w:ascii="Times New Roman" w:hAnsi="Times New Roman"/>
          <w:color w:val="auto"/>
          <w:sz w:val="28"/>
          <w:szCs w:val="28"/>
        </w:rPr>
        <w:t>ле модели (включая виртуальные) и схемы (включая концептуальные), для решения задач;</w:t>
      </w:r>
    </w:p>
    <w:p w:rsidR="00E52870" w:rsidRPr="00A3436A" w:rsidRDefault="00E52870" w:rsidP="00E52870">
      <w:pPr>
        <w:numPr>
          <w:ilvl w:val="0"/>
          <w:numId w:val="32"/>
        </w:numPr>
        <w:tabs>
          <w:tab w:val="left" w:pos="142"/>
          <w:tab w:val="left" w:leader="dot" w:pos="624"/>
        </w:tabs>
        <w:spacing w:line="360" w:lineRule="auto"/>
        <w:jc w:val="both"/>
        <w:rPr>
          <w:rStyle w:val="Zag11"/>
          <w:rFonts w:eastAsia="@Arial Unicode MS"/>
          <w:sz w:val="28"/>
          <w:szCs w:val="28"/>
        </w:rPr>
      </w:pPr>
      <w:r w:rsidRPr="00A3436A">
        <w:rPr>
          <w:rStyle w:val="Zag11"/>
          <w:rFonts w:eastAsia="@Arial Unicode MS"/>
          <w:iCs/>
          <w:sz w:val="28"/>
          <w:szCs w:val="28"/>
        </w:rPr>
        <w:t>проявлять познавательную инициативу в учебном сотрудничестве;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строить сообщения в устной и письменной форме;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основам смыслового восприятия художественных и позна</w:t>
      </w:r>
      <w:r w:rsidRPr="00BD7394">
        <w:rPr>
          <w:rFonts w:ascii="Times New Roman" w:hAnsi="Times New Roman"/>
          <w:color w:val="auto"/>
          <w:sz w:val="28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осуществлять синтез как составление целого из частей;</w:t>
      </w:r>
    </w:p>
    <w:p w:rsidR="00653A76" w:rsidRPr="00BD7394" w:rsidRDefault="00653A76" w:rsidP="00B7062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>проводить сравнение, сериацию и классификацию по</w:t>
      </w:r>
      <w:r w:rsidRPr="00BD7394">
        <w:rPr>
          <w:rFonts w:ascii="Times New Roman" w:hAnsi="Times New Roman"/>
          <w:color w:val="auto"/>
          <w:sz w:val="28"/>
          <w:szCs w:val="28"/>
        </w:rPr>
        <w:t>заданным критериям;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устанавливать причинно­следственные связи в изучае</w:t>
      </w:r>
      <w:r w:rsidRPr="00BD7394">
        <w:rPr>
          <w:rFonts w:ascii="Times New Roman" w:hAnsi="Times New Roman"/>
          <w:color w:val="auto"/>
          <w:sz w:val="28"/>
          <w:szCs w:val="28"/>
        </w:rPr>
        <w:t>мом круге явлений;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обобщать, 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е. осуществлять генерализацию и выведение общности для целого ряда или класса единичных объектов,на основе выделения сущностной связи;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осуществлять подведен</w:t>
      </w:r>
      <w:r w:rsidR="00611D3D" w:rsidRPr="00BD7394">
        <w:rPr>
          <w:rFonts w:ascii="Times New Roman" w:hAnsi="Times New Roman"/>
          <w:color w:val="auto"/>
          <w:sz w:val="28"/>
          <w:szCs w:val="28"/>
        </w:rPr>
        <w:t>ие под понятие на основе распо</w:t>
      </w:r>
      <w:r w:rsidRPr="00BD7394">
        <w:rPr>
          <w:rFonts w:ascii="Times New Roman" w:hAnsi="Times New Roman"/>
          <w:color w:val="auto"/>
          <w:sz w:val="28"/>
          <w:szCs w:val="28"/>
        </w:rPr>
        <w:t>знавания объектов, выделения существенных признаков и их синтеза;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устанавливать аналогии;</w:t>
      </w:r>
    </w:p>
    <w:p w:rsidR="00653A76" w:rsidRPr="00BD7394" w:rsidRDefault="00653A76" w:rsidP="00BD7394">
      <w:pPr>
        <w:pStyle w:val="ab"/>
        <w:numPr>
          <w:ilvl w:val="0"/>
          <w:numId w:val="32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владеть рядом общих приёмов решения задач.</w:t>
      </w:r>
    </w:p>
    <w:p w:rsidR="00653A76" w:rsidRPr="00276FE9" w:rsidRDefault="00611D3D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76F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Коммуникативные </w:t>
      </w:r>
      <w:r w:rsidR="00653A76" w:rsidRPr="00276FE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универсальные учебные действия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адекватно использовать коммуникативные, прежде все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го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речевые, средства для </w:t>
      </w:r>
      <w:r w:rsidR="00611D3D" w:rsidRPr="00BD7394">
        <w:rPr>
          <w:rFonts w:ascii="Times New Roman" w:hAnsi="Times New Roman"/>
          <w:color w:val="auto"/>
          <w:spacing w:val="-2"/>
          <w:sz w:val="28"/>
          <w:szCs w:val="28"/>
        </w:rPr>
        <w:t>решения различных коммуникатив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ных задач, строить монологическое высказывание (в том чис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ле сопровождая его аудиовизуальной поддержкой), владеть </w:t>
      </w:r>
      <w:r w:rsidRPr="00BD7394">
        <w:rPr>
          <w:rFonts w:ascii="Times New Roman" w:hAnsi="Times New Roman"/>
          <w:color w:val="auto"/>
          <w:sz w:val="28"/>
          <w:szCs w:val="28"/>
        </w:rPr>
        <w:t>диалогической формой коммуникации, используя в том чис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ле средства и инструменты ИКТ и дистанционного обще</w:t>
      </w:r>
      <w:r w:rsidRPr="00BD7394">
        <w:rPr>
          <w:rFonts w:ascii="Times New Roman" w:hAnsi="Times New Roman"/>
          <w:color w:val="auto"/>
          <w:sz w:val="28"/>
          <w:szCs w:val="28"/>
        </w:rPr>
        <w:t>ния;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формулировать собственное мнение и позицию;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договариваться и приходить к общему решению в со</w:t>
      </w:r>
      <w:r w:rsidRPr="00BD7394">
        <w:rPr>
          <w:rFonts w:ascii="Times New Roman" w:hAnsi="Times New Roman"/>
          <w:color w:val="auto"/>
          <w:sz w:val="28"/>
          <w:szCs w:val="28"/>
        </w:rPr>
        <w:t>вместной деятельности, в том числе в ситуации столкновения интересов;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строить понятные для партнёра высказывания, учитывающие, что партнёр знает и видит, а что нет;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задавать вопросы;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контролировать действия партнёра;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использовать речь для регуляции своего действия;</w:t>
      </w:r>
    </w:p>
    <w:p w:rsidR="00653A76" w:rsidRPr="00BD7394" w:rsidRDefault="00653A76" w:rsidP="00BD7394">
      <w:pPr>
        <w:pStyle w:val="ab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адекватно использовать речевые средства для решения </w:t>
      </w:r>
      <w:r w:rsidRPr="00BD7394">
        <w:rPr>
          <w:rFonts w:ascii="Times New Roman" w:hAnsi="Times New Roman"/>
          <w:color w:val="auto"/>
          <w:sz w:val="28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653A76" w:rsidRPr="00FF3660" w:rsidRDefault="00880217" w:rsidP="003F7807">
      <w:pPr>
        <w:pStyle w:val="afd"/>
        <w:numPr>
          <w:ilvl w:val="3"/>
          <w:numId w:val="3"/>
        </w:numPr>
        <w:ind w:left="0" w:firstLine="0"/>
        <w:rPr>
          <w:bCs/>
        </w:rPr>
      </w:pPr>
      <w:bookmarkStart w:id="20" w:name="_Toc288394059"/>
      <w:bookmarkStart w:id="21" w:name="_Toc288410526"/>
      <w:bookmarkStart w:id="22" w:name="_Toc288410655"/>
      <w:bookmarkStart w:id="23" w:name="_Toc294246070"/>
      <w:r w:rsidRPr="00CB6752">
        <w:t xml:space="preserve">Чтение. </w:t>
      </w:r>
      <w:r w:rsidR="00653A76" w:rsidRPr="00CB6752">
        <w:t>Работа с текстом</w:t>
      </w:r>
      <w:r w:rsidR="00653A76" w:rsidRPr="00FF3660">
        <w:rPr>
          <w:bCs/>
        </w:rPr>
        <w:t>(метапредметные результаты)</w:t>
      </w:r>
      <w:bookmarkEnd w:id="20"/>
      <w:bookmarkEnd w:id="21"/>
      <w:bookmarkEnd w:id="22"/>
      <w:bookmarkEnd w:id="23"/>
    </w:p>
    <w:p w:rsidR="00DC6B19" w:rsidRPr="007261C4" w:rsidRDefault="00653A76" w:rsidP="00DC6B19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BD7394">
        <w:rPr>
          <w:spacing w:val="-3"/>
          <w:sz w:val="28"/>
          <w:szCs w:val="28"/>
        </w:rPr>
        <w:t xml:space="preserve">В результате изучения </w:t>
      </w:r>
      <w:r w:rsidRPr="00BD7394">
        <w:rPr>
          <w:b/>
          <w:bCs/>
          <w:spacing w:val="-3"/>
          <w:sz w:val="28"/>
          <w:szCs w:val="28"/>
        </w:rPr>
        <w:t>всех без исключения учебных пред</w:t>
      </w:r>
      <w:r w:rsidRPr="00BD7394">
        <w:rPr>
          <w:b/>
          <w:bCs/>
          <w:sz w:val="28"/>
          <w:szCs w:val="28"/>
        </w:rPr>
        <w:t xml:space="preserve">метов </w:t>
      </w:r>
      <w:r w:rsidRPr="00BD7394">
        <w:rPr>
          <w:sz w:val="28"/>
          <w:szCs w:val="28"/>
        </w:rPr>
        <w:t xml:space="preserve">на </w:t>
      </w:r>
      <w:r w:rsidR="00C27132" w:rsidRPr="00BD7394">
        <w:rPr>
          <w:sz w:val="28"/>
          <w:szCs w:val="28"/>
        </w:rPr>
        <w:t xml:space="preserve">при получении </w:t>
      </w:r>
      <w:r w:rsidRPr="00BD7394">
        <w:rPr>
          <w:sz w:val="28"/>
          <w:szCs w:val="28"/>
        </w:rPr>
        <w:t xml:space="preserve">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научно­познавательных текстов, инструкций. </w:t>
      </w:r>
      <w:r w:rsidR="00DC6B19" w:rsidRPr="007261C4">
        <w:rPr>
          <w:rStyle w:val="Zag11"/>
          <w:rFonts w:eastAsia="@Arial Unicode MS"/>
          <w:sz w:val="28"/>
          <w:szCs w:val="28"/>
        </w:rPr>
        <w:t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653A76" w:rsidRPr="00BD7394" w:rsidRDefault="00880217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Работа с текстом: </w:t>
      </w:r>
      <w:r w:rsidR="00653A76"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поиск информации и понимание прочитанного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находить в тексте конкретные сведения, факты, заданные в явном виде;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определять тему и главную мысль текста;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lastRenderedPageBreak/>
        <w:t>делить тексты на смысловые части, составлять план текста;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вычленять содержащиеся в тексте основные события 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ус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танавливать их последовательность; упорядочивать инфор</w:t>
      </w:r>
      <w:r w:rsidRPr="00BD7394">
        <w:rPr>
          <w:rFonts w:ascii="Times New Roman" w:hAnsi="Times New Roman"/>
          <w:color w:val="auto"/>
          <w:sz w:val="28"/>
          <w:szCs w:val="28"/>
        </w:rPr>
        <w:t>мацию по заданному основанию;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сравнивать между собой объекты, описанные в тексте, </w:t>
      </w:r>
      <w:r w:rsidRPr="00BD7394">
        <w:rPr>
          <w:rFonts w:ascii="Times New Roman" w:hAnsi="Times New Roman"/>
          <w:color w:val="auto"/>
          <w:sz w:val="28"/>
          <w:szCs w:val="28"/>
        </w:rPr>
        <w:t>выделяя 2—3 существенных признака;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понимать информацию, представленную разными способами: словесно, в виде таблицы, схемы, диаграммы;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653A76" w:rsidRPr="00BD7394" w:rsidRDefault="00653A76" w:rsidP="00A87A29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653A76" w:rsidRPr="002906EA" w:rsidRDefault="00653A76" w:rsidP="002906EA">
      <w:pPr>
        <w:pStyle w:val="ab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ориентироваться в соответствующих возрасту словарях и справочниках.</w:t>
      </w:r>
    </w:p>
    <w:p w:rsidR="00653A76" w:rsidRPr="00BD7394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текстом: оценка информации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BD7394" w:rsidRDefault="00653A76" w:rsidP="00A87A29">
      <w:pPr>
        <w:pStyle w:val="ab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высказывать оценочные суждения и свою точку зрения о прочитанном тексте;</w:t>
      </w:r>
    </w:p>
    <w:p w:rsidR="00653A76" w:rsidRPr="00BD7394" w:rsidRDefault="00653A76" w:rsidP="00A87A29">
      <w:pPr>
        <w:pStyle w:val="ab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оценивать содержание, языковые особенности и струк</w:t>
      </w:r>
      <w:r w:rsidRPr="00BD7394">
        <w:rPr>
          <w:rFonts w:ascii="Times New Roman" w:hAnsi="Times New Roman"/>
          <w:color w:val="auto"/>
          <w:sz w:val="28"/>
          <w:szCs w:val="28"/>
        </w:rPr>
        <w:t>туру текста; определять место и роль иллюстративного ряда в тексте;</w:t>
      </w:r>
    </w:p>
    <w:p w:rsidR="00653A76" w:rsidRPr="00BD7394" w:rsidRDefault="00653A76" w:rsidP="00A87A29">
      <w:pPr>
        <w:pStyle w:val="ab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на основе имеющихся знаний, жизненного опыта подвергать сомнению достоверность прочитанного, обнаружи</w:t>
      </w:r>
      <w:r w:rsidRPr="00BD7394">
        <w:rPr>
          <w:rFonts w:ascii="Times New Roman" w:hAnsi="Times New Roman"/>
          <w:color w:val="auto"/>
          <w:sz w:val="28"/>
          <w:szCs w:val="28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653A76" w:rsidRPr="00BD7394" w:rsidRDefault="00653A76" w:rsidP="00A87A29">
      <w:pPr>
        <w:pStyle w:val="ab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участвовать в учебном диалоге при обсуждении прочитанного или прослушанного текста.</w:t>
      </w:r>
    </w:p>
    <w:p w:rsidR="00653A76" w:rsidRPr="004902B1" w:rsidRDefault="00EF3564" w:rsidP="00A87A29">
      <w:pPr>
        <w:pStyle w:val="afd"/>
        <w:numPr>
          <w:ilvl w:val="3"/>
          <w:numId w:val="3"/>
        </w:numPr>
        <w:ind w:left="0" w:firstLine="709"/>
        <w:rPr>
          <w:bCs/>
        </w:rPr>
      </w:pPr>
      <w:bookmarkStart w:id="24" w:name="_Toc288394060"/>
      <w:bookmarkStart w:id="25" w:name="_Toc288410527"/>
      <w:bookmarkStart w:id="26" w:name="_Toc288410656"/>
      <w:bookmarkStart w:id="27" w:name="_Toc294246071"/>
      <w:r w:rsidRPr="00CB6752">
        <w:lastRenderedPageBreak/>
        <w:t xml:space="preserve">Формирование </w:t>
      </w:r>
      <w:r w:rsidR="00653A76" w:rsidRPr="00BD3307">
        <w:t>ИКТ­компетентности обучающихся</w:t>
      </w:r>
      <w:r w:rsidR="00653A76" w:rsidRPr="00797ECB">
        <w:t>(метапредметные результаты)</w:t>
      </w:r>
      <w:bookmarkEnd w:id="24"/>
      <w:bookmarkEnd w:id="25"/>
      <w:bookmarkEnd w:id="26"/>
      <w:bookmarkEnd w:id="27"/>
    </w:p>
    <w:p w:rsidR="00DC6B19" w:rsidRPr="007261C4" w:rsidRDefault="00DC6B19" w:rsidP="00413904">
      <w:pPr>
        <w:pStyle w:val="aff7"/>
        <w:tabs>
          <w:tab w:val="left" w:pos="142"/>
          <w:tab w:val="left" w:pos="8789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В результате изучения </w:t>
      </w:r>
      <w:r w:rsidRPr="007261C4">
        <w:rPr>
          <w:rStyle w:val="Zag11"/>
          <w:rFonts w:eastAsia="@Arial Unicode MS"/>
          <w:b/>
          <w:bCs/>
          <w:color w:val="auto"/>
          <w:sz w:val="28"/>
          <w:szCs w:val="28"/>
          <w:lang w:val="ru-RU"/>
        </w:rPr>
        <w:t xml:space="preserve">всех без исключения предметов 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DC6B19" w:rsidRPr="007261C4" w:rsidRDefault="00DC6B19" w:rsidP="00413904">
      <w:pPr>
        <w:pStyle w:val="aff7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DC6B19" w:rsidRPr="007261C4" w:rsidRDefault="00DC6B19" w:rsidP="00413904">
      <w:pPr>
        <w:pStyle w:val="aff7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медиасообщения.</w:t>
      </w:r>
    </w:p>
    <w:p w:rsidR="00DC6B19" w:rsidRPr="007261C4" w:rsidRDefault="00DC6B19" w:rsidP="00413904">
      <w:pPr>
        <w:pStyle w:val="aff7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DC6B19" w:rsidRPr="007261C4" w:rsidRDefault="00DC6B19" w:rsidP="00413904">
      <w:pPr>
        <w:pStyle w:val="aff7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653A76" w:rsidRPr="00BD7394" w:rsidRDefault="00611D3D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Знакомство со средствами ИКТ, </w:t>
      </w:r>
      <w:r w:rsidR="00653A76"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гигиена работы с компьютером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53A76" w:rsidRPr="00BD7394" w:rsidRDefault="00653A76" w:rsidP="00A87A29">
      <w:pPr>
        <w:pStyle w:val="ab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lastRenderedPageBreak/>
        <w:t>использовать безопасные для органов зрения, нервной системы, опорно­двигательного аппарата эргономичные приёмы работы с компьютером и другими средствами ИКТ; выполнять компенсирующие физические упражнения (мини­зарядку);</w:t>
      </w:r>
    </w:p>
    <w:p w:rsidR="00653A76" w:rsidRPr="00BD7394" w:rsidRDefault="00653A76" w:rsidP="00A87A29">
      <w:pPr>
        <w:pStyle w:val="ab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организовывать систему папок для хранения собственной информации в компьютере.</w:t>
      </w:r>
    </w:p>
    <w:p w:rsidR="00653A76" w:rsidRPr="00BD7394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Технология ввода информации в компьютер:ввод тек</w:t>
      </w:r>
      <w:r w:rsidR="00611D3D"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ста, запись звука, изображения, </w:t>
      </w: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цифровых данных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DC6B19" w:rsidRPr="00413904" w:rsidRDefault="00653A76" w:rsidP="00413904">
      <w:pPr>
        <w:pStyle w:val="ab"/>
        <w:numPr>
          <w:ilvl w:val="0"/>
          <w:numId w:val="40"/>
        </w:numPr>
        <w:spacing w:line="360" w:lineRule="auto"/>
        <w:ind w:left="0"/>
        <w:rPr>
          <w:rStyle w:val="Zag11"/>
          <w:rFonts w:ascii="Times New Roman" w:eastAsia="@Arial Unicode MS" w:hAnsi="Times New Roman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вводить информацию в компьютер с использованием раз</w:t>
      </w:r>
      <w:r w:rsidRPr="00BD7394">
        <w:rPr>
          <w:rFonts w:ascii="Times New Roman" w:hAnsi="Times New Roman"/>
          <w:color w:val="auto"/>
          <w:sz w:val="28"/>
          <w:szCs w:val="28"/>
        </w:rPr>
        <w:t>личных технических средств (фото</w:t>
      </w:r>
      <w:r w:rsidRPr="00BD7394">
        <w:rPr>
          <w:rFonts w:ascii="Times New Roman" w:hAnsi="Times New Roman"/>
          <w:color w:val="auto"/>
          <w:sz w:val="28"/>
          <w:szCs w:val="28"/>
        </w:rPr>
        <w:noBreakHyphen/>
        <w:t xml:space="preserve"> и видеокамеры, микрофона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д.), сохранять полученную информацию</w:t>
      </w:r>
      <w:r w:rsidR="00DC6B19" w:rsidRPr="00413904">
        <w:rPr>
          <w:rFonts w:ascii="Times New Roman" w:hAnsi="Times New Roman"/>
          <w:sz w:val="28"/>
          <w:szCs w:val="28"/>
        </w:rPr>
        <w:t>набирать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="00DC6B19" w:rsidRPr="00413904">
        <w:rPr>
          <w:rStyle w:val="Zag11"/>
          <w:rFonts w:ascii="Times New Roman" w:eastAsia="@Arial Unicode MS" w:hAnsi="Times New Roman"/>
          <w:sz w:val="28"/>
          <w:szCs w:val="28"/>
        </w:rPr>
        <w:t>;</w:t>
      </w:r>
    </w:p>
    <w:p w:rsidR="00653A76" w:rsidRPr="00BD7394" w:rsidRDefault="00653A76" w:rsidP="00A87A29">
      <w:pPr>
        <w:pStyle w:val="ab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рисовать </w:t>
      </w:r>
      <w:r w:rsidR="00DC6B19" w:rsidRPr="007261C4">
        <w:rPr>
          <w:rStyle w:val="Zag11"/>
          <w:rFonts w:ascii="Times New Roman" w:eastAsia="@Arial Unicode MS" w:hAnsi="Times New Roman"/>
          <w:sz w:val="28"/>
          <w:szCs w:val="28"/>
        </w:rPr>
        <w:t>(создавать простые изображения)</w:t>
      </w:r>
      <w:r w:rsidRPr="00BD7394">
        <w:rPr>
          <w:rFonts w:ascii="Times New Roman" w:hAnsi="Times New Roman"/>
          <w:color w:val="auto"/>
          <w:sz w:val="28"/>
          <w:szCs w:val="28"/>
        </w:rPr>
        <w:t>на графическом планшете;</w:t>
      </w:r>
    </w:p>
    <w:p w:rsidR="00653A76" w:rsidRPr="00BD7394" w:rsidRDefault="00653A76" w:rsidP="00A87A29">
      <w:pPr>
        <w:pStyle w:val="ab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сканировать рисунки и тексты.</w:t>
      </w:r>
    </w:p>
    <w:p w:rsidR="00653A76" w:rsidRPr="00BD7394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D739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Создание, представление и передача сообщений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884BAC" w:rsidRPr="007261C4" w:rsidRDefault="00884BAC" w:rsidP="00413904">
      <w:pPr>
        <w:numPr>
          <w:ilvl w:val="0"/>
          <w:numId w:val="91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создавать текстовые сообщения с использованием средств ИКТ, редактировать, оформлять и сохранять их;</w:t>
      </w:r>
    </w:p>
    <w:p w:rsidR="00884BAC" w:rsidRPr="007261C4" w:rsidRDefault="00884BAC" w:rsidP="00413904">
      <w:pPr>
        <w:numPr>
          <w:ilvl w:val="0"/>
          <w:numId w:val="91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pacing w:val="-4"/>
          <w:sz w:val="28"/>
          <w:szCs w:val="28"/>
        </w:rPr>
        <w:t>создавать простые сообщения в виде аудио</w:t>
      </w:r>
      <w:r w:rsidRPr="007261C4">
        <w:rPr>
          <w:rStyle w:val="Zag11"/>
          <w:rFonts w:eastAsia="@Arial Unicode MS"/>
          <w:spacing w:val="-4"/>
          <w:sz w:val="28"/>
          <w:szCs w:val="28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7261C4">
        <w:rPr>
          <w:rStyle w:val="Zag11"/>
          <w:rFonts w:eastAsia="@Arial Unicode MS"/>
          <w:sz w:val="28"/>
          <w:szCs w:val="28"/>
        </w:rPr>
        <w:t>;</w:t>
      </w:r>
    </w:p>
    <w:p w:rsidR="00884BAC" w:rsidRPr="007261C4" w:rsidRDefault="00884BAC" w:rsidP="00413904">
      <w:pPr>
        <w:numPr>
          <w:ilvl w:val="0"/>
          <w:numId w:val="91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884BAC" w:rsidRPr="007261C4" w:rsidRDefault="00884BAC" w:rsidP="00413904">
      <w:pPr>
        <w:numPr>
          <w:ilvl w:val="0"/>
          <w:numId w:val="91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создавать простые схемы, диаграммы, планы и пр.;</w:t>
      </w:r>
    </w:p>
    <w:p w:rsidR="00884BAC" w:rsidRPr="007261C4" w:rsidRDefault="00884BAC" w:rsidP="00413904">
      <w:pPr>
        <w:numPr>
          <w:ilvl w:val="0"/>
          <w:numId w:val="91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884BAC" w:rsidRPr="007261C4" w:rsidRDefault="00884BAC" w:rsidP="00413904">
      <w:pPr>
        <w:numPr>
          <w:ilvl w:val="0"/>
          <w:numId w:val="91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размещать сообщение в информационной образовательной среде образовательной организации;</w:t>
      </w:r>
    </w:p>
    <w:p w:rsidR="00884BAC" w:rsidRDefault="00884BAC" w:rsidP="00413904">
      <w:pPr>
        <w:pStyle w:val="a3"/>
        <w:numPr>
          <w:ilvl w:val="0"/>
          <w:numId w:val="91"/>
        </w:numPr>
        <w:tabs>
          <w:tab w:val="left" w:leader="dot" w:pos="567"/>
        </w:tabs>
        <w:spacing w:line="360" w:lineRule="auto"/>
        <w:ind w:left="0"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7261C4">
        <w:rPr>
          <w:rStyle w:val="Zag11"/>
          <w:rFonts w:eastAsia="@Arial Unicode MS"/>
          <w:color w:val="auto"/>
          <w:sz w:val="28"/>
          <w:szCs w:val="28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</w:t>
      </w:r>
      <w:r>
        <w:rPr>
          <w:rStyle w:val="Zag11"/>
          <w:rFonts w:eastAsia="@Arial Unicode MS"/>
          <w:color w:val="auto"/>
          <w:sz w:val="28"/>
          <w:szCs w:val="28"/>
        </w:rPr>
        <w:t>.</w:t>
      </w:r>
    </w:p>
    <w:p w:rsidR="002906EA" w:rsidRDefault="002906EA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884BAC" w:rsidRPr="00413904" w:rsidRDefault="00884BAC" w:rsidP="003F7807">
      <w:pPr>
        <w:pStyle w:val="Zag1"/>
        <w:tabs>
          <w:tab w:val="left" w:leader="dot" w:pos="624"/>
        </w:tabs>
        <w:spacing w:after="0" w:line="360" w:lineRule="auto"/>
        <w:ind w:firstLine="0"/>
        <w:jc w:val="left"/>
        <w:rPr>
          <w:rStyle w:val="Zag11"/>
          <w:rFonts w:ascii="Calibri" w:eastAsia="@Arial Unicode MS" w:hAnsi="Calibri"/>
          <w:b w:val="0"/>
          <w:bCs w:val="0"/>
          <w:color w:val="auto"/>
          <w:sz w:val="22"/>
          <w:szCs w:val="28"/>
          <w:lang w:val="ru-RU" w:eastAsia="en-US"/>
        </w:rPr>
      </w:pPr>
      <w:r w:rsidRPr="007261C4">
        <w:rPr>
          <w:rStyle w:val="Zag11"/>
          <w:rFonts w:eastAsia="@Arial Unicode MS"/>
          <w:color w:val="auto"/>
          <w:szCs w:val="28"/>
          <w:lang w:val="ru-RU"/>
        </w:rPr>
        <w:t>Планируемые результаты и содержание образовательной области</w:t>
      </w:r>
      <w:r w:rsidR="002906EA">
        <w:rPr>
          <w:rStyle w:val="Zag11"/>
          <w:rFonts w:eastAsia="@Arial Unicode MS"/>
          <w:color w:val="auto"/>
          <w:szCs w:val="28"/>
          <w:lang w:val="ru-RU"/>
        </w:rPr>
        <w:t xml:space="preserve"> </w:t>
      </w:r>
    </w:p>
    <w:p w:rsidR="00884BAC" w:rsidRPr="00413904" w:rsidRDefault="00884BAC" w:rsidP="00413904">
      <w:pPr>
        <w:pStyle w:val="ab"/>
        <w:spacing w:line="360" w:lineRule="auto"/>
        <w:ind w:firstLine="0"/>
        <w:rPr>
          <w:rFonts w:ascii="Times New Roman" w:hAnsi="Times New Roman"/>
          <w:iCs/>
          <w:color w:val="auto"/>
          <w:sz w:val="28"/>
          <w:szCs w:val="28"/>
        </w:rPr>
      </w:pPr>
    </w:p>
    <w:p w:rsidR="00653A76" w:rsidRPr="00CB6752" w:rsidRDefault="00653A76" w:rsidP="00A87A29">
      <w:pPr>
        <w:pStyle w:val="afd"/>
        <w:numPr>
          <w:ilvl w:val="2"/>
          <w:numId w:val="3"/>
        </w:numPr>
        <w:ind w:left="0" w:firstLine="0"/>
      </w:pPr>
      <w:bookmarkStart w:id="28" w:name="_Toc294246072"/>
      <w:bookmarkStart w:id="29" w:name="_Toc288394061"/>
      <w:bookmarkStart w:id="30" w:name="_Toc288410528"/>
      <w:bookmarkStart w:id="31" w:name="_Toc288410657"/>
      <w:r w:rsidRPr="00CB6752">
        <w:t>Русский язык</w:t>
      </w:r>
      <w:bookmarkEnd w:id="28"/>
      <w:bookmarkEnd w:id="29"/>
      <w:bookmarkEnd w:id="30"/>
      <w:bookmarkEnd w:id="31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В результате изучения курса русского языка обучающиеся </w:t>
      </w:r>
      <w:r w:rsidR="00C27132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при получении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начального общего образования </w:t>
      </w:r>
      <w:r w:rsidR="00201824">
        <w:rPr>
          <w:rFonts w:ascii="Times New Roman" w:hAnsi="Times New Roman"/>
          <w:color w:val="auto"/>
          <w:sz w:val="28"/>
          <w:szCs w:val="28"/>
        </w:rPr>
        <w:t xml:space="preserve">МКОУ  «Тандовская СОШ»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научатся осоз</w:t>
      </w:r>
      <w:r w:rsidRPr="00BD7394">
        <w:rPr>
          <w:rFonts w:ascii="Times New Roman" w:hAnsi="Times New Roman"/>
          <w:color w:val="auto"/>
          <w:sz w:val="28"/>
          <w:szCs w:val="28"/>
        </w:rPr>
        <w:t>навать язык</w:t>
      </w:r>
      <w:r w:rsidR="00201824">
        <w:rPr>
          <w:rFonts w:ascii="Times New Roman" w:hAnsi="Times New Roman"/>
          <w:color w:val="auto"/>
          <w:sz w:val="28"/>
          <w:szCs w:val="28"/>
        </w:rPr>
        <w:t>,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как основное средство человеческого общения и явление национальной культуры, у них начнёт формиро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BD7394">
        <w:rPr>
          <w:rFonts w:ascii="Times New Roman" w:hAnsi="Times New Roman"/>
          <w:color w:val="auto"/>
          <w:sz w:val="28"/>
          <w:szCs w:val="28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884BAC" w:rsidRPr="007261C4" w:rsidRDefault="00884BAC" w:rsidP="00884BAC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884BAC" w:rsidRPr="007261C4" w:rsidRDefault="00884BAC" w:rsidP="00884BAC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Выпускник на уровне начального общего образования:</w:t>
      </w:r>
    </w:p>
    <w:p w:rsidR="00884BAC" w:rsidRPr="007261C4" w:rsidRDefault="00884BAC" w:rsidP="00884BAC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научится осознавать безошибочное письмо как одно из проявлений собственного уровня культуры;</w:t>
      </w:r>
    </w:p>
    <w:p w:rsidR="00884BAC" w:rsidRPr="007261C4" w:rsidRDefault="00884BAC" w:rsidP="00884BAC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884BAC" w:rsidRPr="007261C4" w:rsidRDefault="00884BAC" w:rsidP="00884BAC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</w:t>
      </w:r>
    </w:p>
    <w:p w:rsidR="00653A76" w:rsidRPr="00CB6752" w:rsidRDefault="00653A76" w:rsidP="00A87A29">
      <w:pPr>
        <w:pStyle w:val="afd"/>
        <w:numPr>
          <w:ilvl w:val="2"/>
          <w:numId w:val="3"/>
        </w:numPr>
        <w:ind w:left="0" w:firstLine="0"/>
      </w:pPr>
      <w:bookmarkStart w:id="32" w:name="_Toc288394062"/>
      <w:bookmarkStart w:id="33" w:name="_Toc288410529"/>
      <w:bookmarkStart w:id="34" w:name="_Toc288410658"/>
      <w:bookmarkStart w:id="35" w:name="_Toc294246073"/>
      <w:r w:rsidRPr="00CB6752">
        <w:t>Литературное чтение</w:t>
      </w:r>
      <w:bookmarkEnd w:id="32"/>
      <w:bookmarkEnd w:id="33"/>
      <w:bookmarkEnd w:id="34"/>
      <w:bookmarkEnd w:id="35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6D7B6B" w:rsidRPr="006D7B6B" w:rsidRDefault="006D7B6B" w:rsidP="006D7B6B">
      <w:pPr>
        <w:pStyle w:val="21"/>
        <w:rPr>
          <w:rStyle w:val="Zag11"/>
          <w:rFonts w:eastAsia="@Arial Unicode MS"/>
          <w:szCs w:val="28"/>
        </w:rPr>
      </w:pPr>
      <w:r w:rsidRPr="006D7B6B">
        <w:rPr>
          <w:rStyle w:val="Zag11"/>
          <w:rFonts w:eastAsia="@Arial Unicode MS"/>
          <w:szCs w:val="28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6D7B6B" w:rsidRPr="006D7B6B" w:rsidRDefault="006D7B6B" w:rsidP="006D7B6B">
      <w:pPr>
        <w:pStyle w:val="21"/>
        <w:rPr>
          <w:rStyle w:val="Zag11"/>
          <w:b/>
          <w:color w:val="auto"/>
          <w:szCs w:val="28"/>
        </w:rPr>
      </w:pPr>
      <w:r w:rsidRPr="006D7B6B"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6D7B6B" w:rsidRPr="006D7B6B" w:rsidRDefault="006D7B6B" w:rsidP="006D7B6B">
      <w:pPr>
        <w:pStyle w:val="21"/>
        <w:rPr>
          <w:rStyle w:val="Zag11"/>
          <w:rFonts w:eastAsia="@Arial Unicode MS"/>
          <w:szCs w:val="28"/>
        </w:rPr>
      </w:pPr>
      <w:r w:rsidRPr="006D7B6B">
        <w:rPr>
          <w:rStyle w:val="Zag11"/>
          <w:rFonts w:eastAsia="@Arial Unicode MS"/>
          <w:szCs w:val="28"/>
        </w:rPr>
        <w:t>читать со скоростью, позволяющей понимать смысл прочитанного;</w:t>
      </w:r>
    </w:p>
    <w:p w:rsidR="006D7B6B" w:rsidRPr="006D7B6B" w:rsidRDefault="006D7B6B" w:rsidP="006D7B6B">
      <w:pPr>
        <w:pStyle w:val="21"/>
        <w:rPr>
          <w:rStyle w:val="Zag11"/>
          <w:rFonts w:eastAsia="@Arial Unicode MS"/>
          <w:szCs w:val="28"/>
        </w:rPr>
      </w:pPr>
      <w:r w:rsidRPr="006D7B6B">
        <w:rPr>
          <w:rStyle w:val="Zag11"/>
          <w:rFonts w:eastAsia="@Arial Unicode MS"/>
          <w:szCs w:val="28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6D7B6B" w:rsidRPr="006D7B6B" w:rsidRDefault="006D7B6B" w:rsidP="006D7B6B">
      <w:pPr>
        <w:pStyle w:val="21"/>
        <w:rPr>
          <w:rStyle w:val="Zag11"/>
          <w:rFonts w:eastAsia="@Arial Unicode MS"/>
          <w:szCs w:val="28"/>
        </w:rPr>
      </w:pPr>
      <w:r w:rsidRPr="006D7B6B">
        <w:rPr>
          <w:rStyle w:val="Zag11"/>
          <w:rFonts w:eastAsia="@Arial Unicode MS"/>
          <w:szCs w:val="28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6D7B6B" w:rsidRPr="007C25ED" w:rsidRDefault="006D7B6B" w:rsidP="006D7B6B">
      <w:pPr>
        <w:pStyle w:val="21"/>
        <w:rPr>
          <w:rStyle w:val="Zag11"/>
          <w:rFonts w:eastAsia="@Arial Unicode MS"/>
          <w:szCs w:val="28"/>
        </w:rPr>
      </w:pPr>
      <w:r w:rsidRPr="00D604C2">
        <w:rPr>
          <w:rStyle w:val="Zag11"/>
          <w:rFonts w:eastAsia="@Arial Unicode MS"/>
          <w:szCs w:val="28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6D7B6B" w:rsidRPr="007C25ED" w:rsidRDefault="006D7B6B" w:rsidP="006D7B6B">
      <w:pPr>
        <w:pStyle w:val="21"/>
        <w:rPr>
          <w:rStyle w:val="Zag11"/>
          <w:rFonts w:eastAsia="@Arial Unicode MS"/>
          <w:szCs w:val="28"/>
        </w:rPr>
      </w:pPr>
      <w:r w:rsidRPr="007C25ED">
        <w:rPr>
          <w:rStyle w:val="Zag11"/>
          <w:rFonts w:eastAsia="@Arial Unicode MS"/>
          <w:szCs w:val="28"/>
        </w:rPr>
        <w:lastRenderedPageBreak/>
        <w:t>ориентироваться в содержании художественного, учебного и научно</w:t>
      </w:r>
      <w:r w:rsidRPr="007C25ED">
        <w:rPr>
          <w:rStyle w:val="Zag11"/>
          <w:rFonts w:eastAsia="@Arial Unicode MS"/>
          <w:szCs w:val="28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6D7B6B" w:rsidRPr="006D7B6B" w:rsidRDefault="006D7B6B" w:rsidP="006D7B6B">
      <w:pPr>
        <w:pStyle w:val="21"/>
      </w:pPr>
      <w:r w:rsidRPr="00413904">
        <w:rPr>
          <w:iCs/>
          <w:spacing w:val="2"/>
        </w:rPr>
        <w:t xml:space="preserve"> для художественных текстов</w:t>
      </w:r>
      <w:r w:rsidRPr="006D7B6B">
        <w:rPr>
          <w:spacing w:val="2"/>
        </w:rPr>
        <w:t xml:space="preserve">: определять главную </w:t>
      </w:r>
      <w:r w:rsidRPr="006D7B6B"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6D7B6B">
        <w:rPr>
          <w:spacing w:val="2"/>
        </w:rPr>
        <w:t xml:space="preserve"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</w:t>
      </w:r>
      <w:r w:rsidRPr="006D7B6B"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6D7B6B" w:rsidRPr="006D7B6B" w:rsidRDefault="006D7B6B" w:rsidP="006D7B6B">
      <w:pPr>
        <w:pStyle w:val="21"/>
      </w:pPr>
      <w:r w:rsidRPr="00413904">
        <w:rPr>
          <w:iCs/>
        </w:rPr>
        <w:t>для научно-популярных текстов</w:t>
      </w:r>
      <w:r w:rsidRPr="006D7B6B">
        <w:t xml:space="preserve">: определять основное </w:t>
      </w:r>
      <w:r w:rsidRPr="006D7B6B">
        <w:rPr>
          <w:spacing w:val="2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6D7B6B"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6D7B6B">
        <w:rPr>
          <w:spacing w:val="2"/>
        </w:rPr>
        <w:t>подтверждая ответ примерами из текста; объяснять значе</w:t>
      </w:r>
      <w:r w:rsidRPr="006D7B6B">
        <w:t xml:space="preserve">ние слова с опорой на контекст, с использованием словарей и другой справочной литературы; </w:t>
      </w:r>
    </w:p>
    <w:p w:rsidR="006D7B6B" w:rsidRPr="006D7B6B" w:rsidRDefault="006D7B6B" w:rsidP="006D7B6B">
      <w:pPr>
        <w:pStyle w:val="21"/>
      </w:pPr>
      <w:r w:rsidRPr="006D7B6B">
        <w:t>использовать простейшие приемы анализа различных видов текстов:</w:t>
      </w:r>
    </w:p>
    <w:p w:rsidR="006D7B6B" w:rsidRPr="006D7B6B" w:rsidRDefault="006D7B6B" w:rsidP="006D7B6B">
      <w:pPr>
        <w:pStyle w:val="21"/>
      </w:pPr>
      <w:r w:rsidRPr="00413904">
        <w:rPr>
          <w:iCs/>
        </w:rPr>
        <w:t>для художественных текстов</w:t>
      </w:r>
      <w:r w:rsidRPr="006D7B6B">
        <w:t xml:space="preserve">: </w:t>
      </w:r>
      <w:r w:rsidRPr="006D7B6B">
        <w:rPr>
          <w:spacing w:val="2"/>
        </w:rPr>
        <w:t xml:space="preserve">устанавливать </w:t>
      </w:r>
      <w:r w:rsidRPr="006D7B6B"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</w:p>
    <w:p w:rsidR="006D7B6B" w:rsidRPr="006D7B6B" w:rsidRDefault="006D7B6B" w:rsidP="006D7B6B">
      <w:pPr>
        <w:pStyle w:val="21"/>
      </w:pPr>
      <w:r w:rsidRPr="00413904">
        <w:rPr>
          <w:iCs/>
        </w:rPr>
        <w:t>для научно-популярных текстов</w:t>
      </w:r>
      <w:r w:rsidRPr="006D7B6B">
        <w:t xml:space="preserve">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6D7B6B" w:rsidRPr="006D7B6B" w:rsidRDefault="006D7B6B" w:rsidP="006D7B6B">
      <w:pPr>
        <w:pStyle w:val="21"/>
      </w:pPr>
      <w:r w:rsidRPr="006D7B6B">
        <w:t>использовать различные формы интерпретации содержания текстов:</w:t>
      </w:r>
    </w:p>
    <w:p w:rsidR="006D7B6B" w:rsidRPr="006D7B6B" w:rsidRDefault="006D7B6B" w:rsidP="006D7B6B">
      <w:pPr>
        <w:pStyle w:val="21"/>
      </w:pPr>
      <w:r w:rsidRPr="00413904">
        <w:rPr>
          <w:iCs/>
        </w:rPr>
        <w:t>для художественных текстов</w:t>
      </w:r>
      <w:r w:rsidRPr="006D7B6B">
        <w:t xml:space="preserve">: формулировать простые выводы, основываясь на содержании текста; составлять характеристику </w:t>
      </w:r>
      <w:r w:rsidRPr="006D7B6B">
        <w:lastRenderedPageBreak/>
        <w:t xml:space="preserve">персонажа;интерпретировать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6D7B6B" w:rsidRPr="006D7B6B" w:rsidRDefault="006D7B6B" w:rsidP="006D7B6B">
      <w:pPr>
        <w:pStyle w:val="21"/>
      </w:pPr>
      <w:r w:rsidRPr="00413904">
        <w:rPr>
          <w:iCs/>
        </w:rPr>
        <w:t>для научно-популярных текстов</w:t>
      </w:r>
      <w:r w:rsidRPr="006D7B6B">
        <w:t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6D7B6B" w:rsidRPr="006D7B6B" w:rsidRDefault="006D7B6B" w:rsidP="006D7B6B">
      <w:pPr>
        <w:pStyle w:val="21"/>
      </w:pPr>
      <w:r w:rsidRPr="006D7B6B"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413904">
        <w:rPr>
          <w:iCs/>
        </w:rPr>
        <w:t>толькодля художественных текстов</w:t>
      </w:r>
      <w:r w:rsidRPr="006D7B6B">
        <w:t>);</w:t>
      </w:r>
    </w:p>
    <w:p w:rsidR="006D7B6B" w:rsidRPr="006D7B6B" w:rsidRDefault="006D7B6B" w:rsidP="006D7B6B">
      <w:pPr>
        <w:pStyle w:val="21"/>
      </w:pPr>
      <w:r w:rsidRPr="006D7B6B">
        <w:t>различать на практическом уровне виды текстов (художественный и научно-популярный), опираясь на особенности каждого вида текста (</w:t>
      </w:r>
      <w:r w:rsidRPr="00413904">
        <w:t>для всех видов текстов</w:t>
      </w:r>
      <w:r w:rsidRPr="006D7B6B">
        <w:t>);</w:t>
      </w:r>
    </w:p>
    <w:p w:rsidR="006D7B6B" w:rsidRPr="006D7B6B" w:rsidRDefault="006D7B6B" w:rsidP="006D7B6B">
      <w:pPr>
        <w:pStyle w:val="21"/>
      </w:pPr>
      <w:r w:rsidRPr="006D7B6B">
        <w:t>передавать содержание прочитанного или прослушанного с учетом специфики текста в виде пересказа (полного или краткого) (</w:t>
      </w:r>
      <w:r w:rsidRPr="00413904">
        <w:rPr>
          <w:iCs/>
        </w:rPr>
        <w:t>для всех видов текстов</w:t>
      </w:r>
      <w:r w:rsidRPr="006D7B6B">
        <w:t>);</w:t>
      </w:r>
    </w:p>
    <w:p w:rsidR="006D7B6B" w:rsidRPr="006D7B6B" w:rsidRDefault="006D7B6B" w:rsidP="006D7B6B">
      <w:pPr>
        <w:pStyle w:val="21"/>
        <w:rPr>
          <w:rStyle w:val="Zag11"/>
          <w:color w:val="auto"/>
          <w:szCs w:val="28"/>
        </w:rPr>
      </w:pPr>
      <w:r w:rsidRPr="006D7B6B"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413904">
        <w:rPr>
          <w:iCs/>
        </w:rPr>
        <w:t>для всех видов текстов</w:t>
      </w:r>
      <w:r w:rsidRPr="006D7B6B">
        <w:t>).</w:t>
      </w:r>
    </w:p>
    <w:p w:rsidR="00653A76" w:rsidRPr="00BD3307" w:rsidRDefault="00653A76" w:rsidP="00BD7394">
      <w:pPr>
        <w:pStyle w:val="afd"/>
        <w:numPr>
          <w:ilvl w:val="2"/>
          <w:numId w:val="3"/>
        </w:numPr>
        <w:ind w:left="0" w:firstLine="0"/>
      </w:pPr>
      <w:bookmarkStart w:id="36" w:name="_Toc288394063"/>
      <w:bookmarkStart w:id="37" w:name="_Toc288410530"/>
      <w:bookmarkStart w:id="38" w:name="_Toc288410659"/>
      <w:bookmarkStart w:id="39" w:name="_Toc294246074"/>
      <w:r w:rsidRPr="00BD3307">
        <w:t>Иностранный язык (английский)</w:t>
      </w:r>
      <w:bookmarkEnd w:id="36"/>
      <w:bookmarkEnd w:id="37"/>
      <w:bookmarkEnd w:id="38"/>
      <w:bookmarkEnd w:id="39"/>
    </w:p>
    <w:p w:rsidR="00653A76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 результат</w:t>
      </w:r>
      <w:r w:rsidR="00A1453B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е изучения иностранного языка </w:t>
      </w:r>
      <w:r w:rsidR="00C27132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при получении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BD7394">
        <w:rPr>
          <w:rFonts w:ascii="Times New Roman" w:hAnsi="Times New Roman"/>
          <w:color w:val="auto"/>
          <w:sz w:val="28"/>
          <w:szCs w:val="28"/>
        </w:rPr>
        <w:t>начального общего образования у обучающихся будут сфор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мированы первоначальные представления о роли и значи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мости иностранного языка в жизни современного человека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и поликультурного мира. Обучающиеся приобретут началь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ный опыт использования иностранного языка как средства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межкультурного общения, как нового инструмента позна</w:t>
      </w:r>
      <w:r w:rsidRPr="00BD7394">
        <w:rPr>
          <w:rFonts w:ascii="Times New Roman" w:hAnsi="Times New Roman"/>
          <w:color w:val="auto"/>
          <w:sz w:val="28"/>
          <w:szCs w:val="28"/>
        </w:rPr>
        <w:t>ния мира и культуры других народов, осознают личностный смысл овладения иностранным языком.</w:t>
      </w:r>
    </w:p>
    <w:p w:rsidR="006D7B6B" w:rsidRPr="007261C4" w:rsidRDefault="006D7B6B" w:rsidP="006D7B6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6D7B6B" w:rsidRPr="007261C4" w:rsidRDefault="006D7B6B" w:rsidP="006D7B6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6D7B6B" w:rsidRPr="007261C4" w:rsidRDefault="006D7B6B" w:rsidP="006D7B6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Процесс овладения иностранным языком на уровне начального общего образования внесет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6D7B6B" w:rsidRPr="007261C4" w:rsidRDefault="006D7B6B" w:rsidP="006D7B6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В результате изучения иностранного языка на уровне начального общего образования у обучающихся:</w:t>
      </w:r>
    </w:p>
    <w:p w:rsidR="006D7B6B" w:rsidRPr="007261C4" w:rsidRDefault="006D7B6B" w:rsidP="006D7B6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6D7B6B" w:rsidRPr="007261C4" w:rsidRDefault="006D7B6B" w:rsidP="006D7B6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будут заложены основы коммуникативной культуры, т. е. способность ставить и решать посильные коммуникативные задачи, адекватно использовать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6D7B6B" w:rsidRPr="007261C4" w:rsidRDefault="006D7B6B" w:rsidP="006D7B6B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6D7B6B" w:rsidRPr="00413904" w:rsidRDefault="006D7B6B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653A76" w:rsidRPr="00CB6752" w:rsidRDefault="00653A76" w:rsidP="00BD7394">
      <w:pPr>
        <w:pStyle w:val="afd"/>
        <w:numPr>
          <w:ilvl w:val="2"/>
          <w:numId w:val="3"/>
        </w:numPr>
        <w:ind w:left="0" w:firstLine="0"/>
      </w:pPr>
      <w:bookmarkStart w:id="40" w:name="_Toc288394064"/>
      <w:bookmarkStart w:id="41" w:name="_Toc288410531"/>
      <w:bookmarkStart w:id="42" w:name="_Toc288410660"/>
      <w:bookmarkStart w:id="43" w:name="_Toc294246075"/>
      <w:r w:rsidRPr="00CB6752">
        <w:t xml:space="preserve">Математика </w:t>
      </w:r>
      <w:bookmarkEnd w:id="40"/>
      <w:bookmarkEnd w:id="41"/>
      <w:bookmarkEnd w:id="42"/>
      <w:bookmarkEnd w:id="43"/>
    </w:p>
    <w:p w:rsidR="006D7B6B" w:rsidRPr="007261C4" w:rsidRDefault="006D7B6B" w:rsidP="00413904">
      <w:pPr>
        <w:tabs>
          <w:tab w:val="left" w:pos="142"/>
          <w:tab w:val="left" w:leader="dot" w:pos="624"/>
          <w:tab w:val="left" w:pos="851"/>
        </w:tabs>
        <w:spacing w:line="360" w:lineRule="auto"/>
        <w:ind w:firstLine="851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В результате изучения курса математики обучающиеся на уровне начального общего образования:</w:t>
      </w:r>
    </w:p>
    <w:p w:rsidR="006D7B6B" w:rsidRPr="007261C4" w:rsidRDefault="006D7B6B" w:rsidP="00413904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6D7B6B" w:rsidRPr="007261C4" w:rsidRDefault="006D7B6B" w:rsidP="00413904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6D7B6B" w:rsidRPr="007261C4" w:rsidRDefault="006D7B6B" w:rsidP="00413904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6D7B6B" w:rsidRPr="007261C4" w:rsidRDefault="006D7B6B" w:rsidP="00413904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6D7B6B" w:rsidRPr="007261C4" w:rsidRDefault="006D7B6B" w:rsidP="00413904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6D7B6B" w:rsidRPr="007261C4" w:rsidRDefault="006D7B6B" w:rsidP="00413904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приобретут в ходе работы с таблицами и диаграммами важные для практико</w:t>
      </w: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noBreakHyphen/>
        <w:t xml:space="preserve">ориентированной математической деятельности умения, связанные с </w:t>
      </w: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lastRenderedPageBreak/>
        <w:t>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052A68" w:rsidRPr="00052A68" w:rsidRDefault="00052A68" w:rsidP="00BD7394">
      <w:pPr>
        <w:pStyle w:val="afd"/>
        <w:numPr>
          <w:ilvl w:val="2"/>
          <w:numId w:val="3"/>
        </w:numPr>
        <w:ind w:left="0" w:firstLine="0"/>
      </w:pPr>
      <w:bookmarkStart w:id="44" w:name="_Toc294246076"/>
      <w:r>
        <w:t>Основы религиозных культур и светской этики</w:t>
      </w:r>
      <w:bookmarkEnd w:id="44"/>
    </w:p>
    <w:p w:rsidR="00F17F7A" w:rsidRPr="007261C4" w:rsidRDefault="00F17F7A" w:rsidP="00F17F7A">
      <w:pPr>
        <w:pStyle w:val="Zag2"/>
        <w:tabs>
          <w:tab w:val="left" w:pos="142"/>
          <w:tab w:val="left" w:leader="dot" w:pos="624"/>
        </w:tabs>
        <w:spacing w:after="0" w:line="36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7261C4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Планируемые результаты освоения предметной области 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«</w:t>
      </w:r>
      <w:r w:rsidRPr="007261C4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Основы религиозных культур и светской этики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»</w:t>
      </w:r>
      <w:r w:rsidRPr="007261C4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включают общие результаты по предметной области (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учебному предмету</w:t>
      </w:r>
      <w:r w:rsidRPr="007261C4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F17F7A" w:rsidRPr="00F17F7A" w:rsidRDefault="00F17F7A" w:rsidP="00F17F7A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b/>
          <w:sz w:val="28"/>
          <w:szCs w:val="28"/>
        </w:rPr>
        <w:t>Общие планируемые результаты</w:t>
      </w:r>
      <w:r w:rsidRPr="00F17F7A">
        <w:rPr>
          <w:sz w:val="28"/>
          <w:szCs w:val="28"/>
        </w:rPr>
        <w:t xml:space="preserve">. </w:t>
      </w:r>
    </w:p>
    <w:p w:rsidR="00F17F7A" w:rsidRPr="00F17F7A" w:rsidRDefault="00A10E6B" w:rsidP="00F17F7A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Fonts w:eastAsia="@Arial Unicode MS"/>
          <w:sz w:val="28"/>
          <w:szCs w:val="28"/>
        </w:rPr>
      </w:pPr>
      <w:r>
        <w:rPr>
          <w:rStyle w:val="Zag11"/>
          <w:rFonts w:eastAsia="@Arial Unicode MS"/>
          <w:b/>
          <w:sz w:val="28"/>
          <w:szCs w:val="28"/>
        </w:rPr>
        <w:t>В</w:t>
      </w:r>
      <w:r w:rsidR="00F17F7A" w:rsidRPr="00F17F7A">
        <w:rPr>
          <w:rStyle w:val="Zag11"/>
          <w:rFonts w:eastAsia="@Arial Unicode MS"/>
          <w:b/>
          <w:sz w:val="28"/>
          <w:szCs w:val="28"/>
        </w:rPr>
        <w:t>ыпускник научится</w:t>
      </w:r>
      <w:r w:rsidR="00F17F7A" w:rsidRPr="00F17F7A">
        <w:rPr>
          <w:rStyle w:val="Zag11"/>
          <w:rFonts w:eastAsia="@Arial Unicode MS"/>
          <w:sz w:val="28"/>
          <w:szCs w:val="28"/>
        </w:rPr>
        <w:t>:</w:t>
      </w:r>
    </w:p>
    <w:p w:rsidR="00F17F7A" w:rsidRPr="00F17F7A" w:rsidRDefault="00F17F7A" w:rsidP="00F17F7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 понимать значение нравственных норм и ценностей для достойной жизни личности, семьи, общества;</w:t>
      </w:r>
    </w:p>
    <w:p w:rsidR="00F17F7A" w:rsidRPr="00F17F7A" w:rsidRDefault="00F17F7A" w:rsidP="00F17F7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F17F7A" w:rsidRPr="00F17F7A" w:rsidRDefault="00F17F7A" w:rsidP="00F17F7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F17F7A" w:rsidRPr="00F17F7A" w:rsidRDefault="00F17F7A" w:rsidP="00F17F7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F17F7A" w:rsidRPr="00F17F7A" w:rsidRDefault="00F17F7A" w:rsidP="00F17F7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F17F7A" w:rsidRPr="00F17F7A" w:rsidRDefault="00F17F7A" w:rsidP="00F17F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F7A">
        <w:rPr>
          <w:b/>
          <w:sz w:val="28"/>
          <w:szCs w:val="28"/>
        </w:rPr>
        <w:t>Основы исламской культуры</w:t>
      </w:r>
    </w:p>
    <w:p w:rsidR="00F17F7A" w:rsidRPr="00F17F7A" w:rsidRDefault="00F17F7A" w:rsidP="00F17F7A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F17F7A">
        <w:rPr>
          <w:rStyle w:val="Zag11"/>
          <w:rFonts w:eastAsia="@Arial Unicode MS"/>
          <w:b/>
          <w:sz w:val="28"/>
          <w:szCs w:val="28"/>
        </w:rPr>
        <w:t>Выпускник научится</w:t>
      </w:r>
      <w:r w:rsidRPr="00F17F7A">
        <w:rPr>
          <w:rStyle w:val="Zag11"/>
          <w:rFonts w:eastAsia="@Arial Unicode MS"/>
          <w:sz w:val="28"/>
          <w:szCs w:val="28"/>
        </w:rPr>
        <w:t>:</w:t>
      </w:r>
    </w:p>
    <w:p w:rsidR="00F17F7A" w:rsidRPr="00F17F7A" w:rsidRDefault="00F17F7A" w:rsidP="00F17F7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lastRenderedPageBreak/>
        <w:t>–</w:t>
      </w:r>
      <w:r w:rsidRPr="00F17F7A">
        <w:rPr>
          <w:sz w:val="28"/>
          <w:szCs w:val="28"/>
        </w:rPr>
        <w:tab/>
        <w:t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F17F7A" w:rsidRPr="00F17F7A" w:rsidRDefault="00F17F7A" w:rsidP="00F17F7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</w:t>
      </w:r>
      <w:r w:rsidRPr="00F17F7A">
        <w:rPr>
          <w:sz w:val="28"/>
          <w:szCs w:val="28"/>
        </w:rPr>
        <w:tab/>
        <w:t xml:space="preserve">ориентироваться в истории возникновения исламской религиозной традиции, истории её формирования в России; </w:t>
      </w:r>
    </w:p>
    <w:p w:rsidR="00F17F7A" w:rsidRPr="00F17F7A" w:rsidRDefault="00F17F7A" w:rsidP="00F17F7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</w:t>
      </w:r>
      <w:r w:rsidRPr="00F17F7A">
        <w:rPr>
          <w:sz w:val="28"/>
          <w:szCs w:val="28"/>
        </w:rPr>
        <w:tab/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F17F7A" w:rsidRPr="00F17F7A" w:rsidRDefault="00F17F7A" w:rsidP="00F17F7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</w:t>
      </w:r>
      <w:r w:rsidRPr="00F17F7A">
        <w:rPr>
          <w:sz w:val="28"/>
          <w:szCs w:val="28"/>
        </w:rPr>
        <w:tab/>
        <w:t>излагать свое мнение по поводу значения религии, религиозной культуры в жизни людей и общества;</w:t>
      </w:r>
    </w:p>
    <w:p w:rsidR="00F17F7A" w:rsidRPr="00F17F7A" w:rsidRDefault="00F17F7A" w:rsidP="00F17F7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</w:t>
      </w:r>
      <w:r w:rsidRPr="00F17F7A">
        <w:rPr>
          <w:sz w:val="28"/>
          <w:szCs w:val="28"/>
        </w:rPr>
        <w:tab/>
        <w:t xml:space="preserve">соотносить нравственные формы поведения с нормами исламской религиозной морали; </w:t>
      </w:r>
    </w:p>
    <w:p w:rsidR="00F17F7A" w:rsidRPr="00F17F7A" w:rsidRDefault="00F17F7A" w:rsidP="00F17F7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F17F7A">
        <w:rPr>
          <w:sz w:val="28"/>
          <w:szCs w:val="28"/>
        </w:rPr>
        <w:t>–</w:t>
      </w:r>
      <w:r w:rsidRPr="00F17F7A">
        <w:rPr>
          <w:sz w:val="28"/>
          <w:szCs w:val="28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653A76" w:rsidRPr="004902B1" w:rsidRDefault="00653A76" w:rsidP="00BD7394">
      <w:pPr>
        <w:pStyle w:val="afd"/>
        <w:numPr>
          <w:ilvl w:val="2"/>
          <w:numId w:val="3"/>
        </w:numPr>
        <w:ind w:left="0" w:firstLine="0"/>
      </w:pPr>
      <w:bookmarkStart w:id="45" w:name="_Toc288394065"/>
      <w:bookmarkStart w:id="46" w:name="_Toc288410532"/>
      <w:bookmarkStart w:id="47" w:name="_Toc288410661"/>
      <w:bookmarkStart w:id="48" w:name="_Toc294246077"/>
      <w:r w:rsidRPr="004902B1">
        <w:t>Окружающий мир</w:t>
      </w:r>
      <w:bookmarkEnd w:id="45"/>
      <w:bookmarkEnd w:id="46"/>
      <w:bookmarkEnd w:id="47"/>
      <w:bookmarkEnd w:id="48"/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В результате изучения курса «Окружающий мир» обучающиеся на уровне начального общего образования: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pacing w:val="-4"/>
          <w:sz w:val="28"/>
          <w:szCs w:val="28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7261C4">
        <w:rPr>
          <w:rStyle w:val="Zag11"/>
          <w:rFonts w:eastAsia="@Arial Unicode MS"/>
          <w:sz w:val="28"/>
          <w:szCs w:val="28"/>
        </w:rPr>
        <w:t>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7261C4">
        <w:rPr>
          <w:rStyle w:val="Zag11"/>
          <w:rFonts w:eastAsia="@Arial Unicode MS"/>
          <w:sz w:val="28"/>
          <w:szCs w:val="28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653A76" w:rsidRPr="00BD7394" w:rsidRDefault="00D604C2" w:rsidP="00413904">
      <w:pPr>
        <w:pStyle w:val="a3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Style w:val="Zag11"/>
          <w:rFonts w:eastAsia="@Arial Unicode MS"/>
          <w:color w:val="auto"/>
          <w:sz w:val="28"/>
          <w:szCs w:val="28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653A76" w:rsidRPr="00CB6752" w:rsidRDefault="00653A76" w:rsidP="00BD7394">
      <w:pPr>
        <w:pStyle w:val="afd"/>
        <w:numPr>
          <w:ilvl w:val="2"/>
          <w:numId w:val="3"/>
        </w:numPr>
      </w:pPr>
      <w:bookmarkStart w:id="49" w:name="_Toc288394066"/>
      <w:bookmarkStart w:id="50" w:name="_Toc288410533"/>
      <w:bookmarkStart w:id="51" w:name="_Toc288410662"/>
      <w:bookmarkStart w:id="52" w:name="_Toc294246078"/>
      <w:r w:rsidRPr="00CB6752">
        <w:t>Изобразительное искусство</w:t>
      </w:r>
      <w:bookmarkEnd w:id="49"/>
      <w:bookmarkEnd w:id="50"/>
      <w:bookmarkEnd w:id="51"/>
      <w:bookmarkEnd w:id="52"/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В результате изучения изобразительного искусства на уровне начального общего образования у обучающихся: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pacing w:val="-4"/>
          <w:sz w:val="28"/>
          <w:szCs w:val="28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7261C4">
        <w:rPr>
          <w:rStyle w:val="Zag11"/>
          <w:rFonts w:eastAsia="@Arial Unicode MS"/>
          <w:sz w:val="28"/>
          <w:szCs w:val="28"/>
        </w:rPr>
        <w:t>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будут заложены основы российской гражданской идентичности, чувства сопричастности и гордости за свою Родину, российский народ и историю России,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появится осознание своей этнической и национальной принадлежности, ответственности за общее благополучие.</w:t>
      </w:r>
    </w:p>
    <w:p w:rsidR="00653A76" w:rsidRPr="00CB6752" w:rsidRDefault="00653A76" w:rsidP="00BD7394">
      <w:pPr>
        <w:pStyle w:val="afd"/>
        <w:numPr>
          <w:ilvl w:val="2"/>
          <w:numId w:val="3"/>
        </w:numPr>
      </w:pPr>
      <w:bookmarkStart w:id="53" w:name="_Toc288394067"/>
      <w:bookmarkStart w:id="54" w:name="_Toc288410534"/>
      <w:bookmarkStart w:id="55" w:name="_Toc288410663"/>
      <w:bookmarkStart w:id="56" w:name="_Toc294246079"/>
      <w:r w:rsidRPr="00CB6752">
        <w:t>Музыка</w:t>
      </w:r>
      <w:bookmarkEnd w:id="53"/>
      <w:bookmarkEnd w:id="54"/>
      <w:bookmarkEnd w:id="55"/>
      <w:bookmarkEnd w:id="56"/>
    </w:p>
    <w:p w:rsidR="005D0222" w:rsidRPr="007261C4" w:rsidRDefault="005D0222" w:rsidP="005D02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261C4">
        <w:rPr>
          <w:sz w:val="28"/>
          <w:szCs w:val="28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5D0222" w:rsidRPr="007261C4" w:rsidRDefault="005D0222" w:rsidP="005D0222">
      <w:pPr>
        <w:tabs>
          <w:tab w:val="left" w:pos="95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7261C4">
        <w:rPr>
          <w:sz w:val="28"/>
          <w:szCs w:val="28"/>
          <w:lang w:val="en-US"/>
        </w:rPr>
        <w:t> </w:t>
      </w:r>
      <w:r w:rsidRPr="007261C4">
        <w:rPr>
          <w:sz w:val="28"/>
          <w:szCs w:val="28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5D0222" w:rsidRPr="007261C4" w:rsidRDefault="005D0222" w:rsidP="00D0100A">
      <w:pPr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</w:t>
      </w:r>
      <w:r w:rsidR="00D0100A">
        <w:rPr>
          <w:sz w:val="28"/>
          <w:szCs w:val="28"/>
        </w:rPr>
        <w:t xml:space="preserve">льно-исполнительских замыслов. </w:t>
      </w:r>
    </w:p>
    <w:p w:rsidR="00653A76" w:rsidRPr="00CB6752" w:rsidRDefault="00653A76" w:rsidP="00A10E6B">
      <w:pPr>
        <w:pStyle w:val="afd"/>
        <w:numPr>
          <w:ilvl w:val="2"/>
          <w:numId w:val="3"/>
        </w:numPr>
      </w:pPr>
      <w:bookmarkStart w:id="57" w:name="_Toc288394068"/>
      <w:bookmarkStart w:id="58" w:name="_Toc288410535"/>
      <w:bookmarkStart w:id="59" w:name="_Toc288410664"/>
      <w:bookmarkStart w:id="60" w:name="_Toc294246080"/>
      <w:r w:rsidRPr="00CB6752">
        <w:t>Технология</w:t>
      </w:r>
      <w:bookmarkEnd w:id="57"/>
      <w:bookmarkEnd w:id="58"/>
      <w:bookmarkEnd w:id="59"/>
      <w:bookmarkEnd w:id="60"/>
    </w:p>
    <w:p w:rsidR="00D604C2" w:rsidRPr="007261C4" w:rsidRDefault="00D604C2" w:rsidP="00413904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В результате изучения курса «Технологии» обучающиеся на уровне начального общего образования: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pacing w:val="-4"/>
          <w:sz w:val="28"/>
          <w:szCs w:val="28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7261C4">
        <w:rPr>
          <w:rStyle w:val="Zag11"/>
          <w:rFonts w:eastAsia="@Arial Unicode MS"/>
          <w:sz w:val="28"/>
          <w:szCs w:val="28"/>
        </w:rPr>
        <w:t>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получат общее представление о мире профессий, их социальном значении, истории возникновения и развития;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D604C2" w:rsidRPr="007261C4" w:rsidRDefault="00A10E6B" w:rsidP="00413904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>
        <w:rPr>
          <w:rStyle w:val="Zag11"/>
          <w:rFonts w:eastAsia="@Arial Unicode MS"/>
          <w:sz w:val="28"/>
          <w:szCs w:val="28"/>
        </w:rPr>
        <w:t>По</w:t>
      </w:r>
      <w:r w:rsidR="00D604C2" w:rsidRPr="007261C4">
        <w:rPr>
          <w:rStyle w:val="Zag11"/>
          <w:rFonts w:eastAsia="@Arial Unicode MS"/>
          <w:sz w:val="28"/>
          <w:szCs w:val="28"/>
        </w:rPr>
        <w:t xml:space="preserve">лучат первоначальный опыт организации собственной творческой практической деятельности на основе сформированных </w:t>
      </w:r>
      <w:r w:rsidR="00D604C2" w:rsidRPr="007261C4">
        <w:rPr>
          <w:rStyle w:val="Zag11"/>
          <w:rFonts w:eastAsia="@Arial Unicode MS"/>
          <w:i/>
          <w:iCs/>
          <w:sz w:val="28"/>
          <w:szCs w:val="28"/>
        </w:rPr>
        <w:t>регулятивных универсальных учебных действий</w:t>
      </w:r>
      <w:r w:rsidR="00D604C2" w:rsidRPr="007261C4">
        <w:rPr>
          <w:rStyle w:val="Zag11"/>
          <w:rFonts w:eastAsia="@Arial Unicode MS"/>
          <w:sz w:val="28"/>
          <w:szCs w:val="28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D604C2" w:rsidRPr="007261C4" w:rsidRDefault="00D604C2" w:rsidP="00413904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7261C4">
        <w:rPr>
          <w:rStyle w:val="Zag11"/>
          <w:rFonts w:eastAsia="@Arial Unicode MS"/>
          <w:sz w:val="28"/>
          <w:szCs w:val="28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D604C2" w:rsidRPr="00A10E6B" w:rsidRDefault="00D604C2" w:rsidP="00A10E6B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i/>
          <w:iCs/>
          <w:color w:val="auto"/>
          <w:sz w:val="28"/>
          <w:szCs w:val="28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653A76" w:rsidRPr="00CB6752" w:rsidRDefault="00653A76" w:rsidP="00BD7394">
      <w:pPr>
        <w:pStyle w:val="afd"/>
        <w:numPr>
          <w:ilvl w:val="2"/>
          <w:numId w:val="3"/>
        </w:numPr>
        <w:ind w:left="0" w:firstLine="0"/>
      </w:pPr>
      <w:bookmarkStart w:id="61" w:name="_Toc288394069"/>
      <w:bookmarkStart w:id="62" w:name="_Toc288410536"/>
      <w:bookmarkStart w:id="63" w:name="_Toc288410665"/>
      <w:bookmarkStart w:id="64" w:name="_Toc294246081"/>
      <w:r w:rsidRPr="00CB6752">
        <w:t>Физическая культура</w:t>
      </w:r>
      <w:bookmarkEnd w:id="61"/>
      <w:bookmarkEnd w:id="62"/>
      <w:bookmarkEnd w:id="63"/>
      <w:bookmarkEnd w:id="64"/>
    </w:p>
    <w:p w:rsidR="00653A76" w:rsidRPr="00BD7394" w:rsidRDefault="00653A76" w:rsidP="00BD7394">
      <w:pPr>
        <w:pStyle w:val="a3"/>
        <w:spacing w:line="360" w:lineRule="auto"/>
        <w:ind w:firstLine="0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 результате обучения обучающиеся на </w:t>
      </w:r>
      <w:r w:rsidR="00A87A29">
        <w:rPr>
          <w:rFonts w:ascii="Times New Roman" w:hAnsi="Times New Roman"/>
          <w:color w:val="auto"/>
          <w:spacing w:val="2"/>
          <w:sz w:val="28"/>
          <w:szCs w:val="28"/>
        </w:rPr>
        <w:t>на уровне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началь</w:t>
      </w:r>
      <w:r w:rsidRPr="00BD7394">
        <w:rPr>
          <w:rFonts w:ascii="Times New Roman" w:hAnsi="Times New Roman"/>
          <w:color w:val="auto"/>
          <w:sz w:val="28"/>
          <w:szCs w:val="28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53A76" w:rsidRPr="00CB6752" w:rsidRDefault="00653A76" w:rsidP="00BD7394">
      <w:pPr>
        <w:pStyle w:val="afd"/>
        <w:numPr>
          <w:ilvl w:val="1"/>
          <w:numId w:val="3"/>
        </w:numPr>
        <w:ind w:left="0" w:firstLine="0"/>
      </w:pPr>
      <w:bookmarkStart w:id="65" w:name="_Toc288394070"/>
      <w:bookmarkStart w:id="66" w:name="_Toc288410537"/>
      <w:bookmarkStart w:id="67" w:name="_Toc288410666"/>
      <w:bookmarkStart w:id="68" w:name="_Toc294246082"/>
      <w:r w:rsidRPr="00CB6752">
        <w:t>Система оценки достижения планируемых результатов освоения</w:t>
      </w:r>
      <w:r w:rsidRPr="00CB6752">
        <w:br/>
        <w:t>основной образовательной программы</w:t>
      </w:r>
      <w:bookmarkEnd w:id="65"/>
      <w:bookmarkEnd w:id="66"/>
      <w:bookmarkEnd w:id="67"/>
      <w:bookmarkEnd w:id="68"/>
    </w:p>
    <w:p w:rsidR="00653A76" w:rsidRPr="00BD3307" w:rsidRDefault="00653A76" w:rsidP="00BD7394">
      <w:pPr>
        <w:pStyle w:val="afd"/>
        <w:numPr>
          <w:ilvl w:val="2"/>
          <w:numId w:val="3"/>
        </w:numPr>
        <w:ind w:left="0" w:firstLine="0"/>
      </w:pPr>
      <w:bookmarkStart w:id="69" w:name="_Toc288394071"/>
      <w:bookmarkStart w:id="70" w:name="_Toc288410538"/>
      <w:bookmarkStart w:id="71" w:name="_Toc288410667"/>
      <w:bookmarkStart w:id="72" w:name="_Toc288410732"/>
      <w:bookmarkStart w:id="73" w:name="_Toc294246083"/>
      <w:r w:rsidRPr="00BD3307">
        <w:t>Общие положения</w:t>
      </w:r>
      <w:bookmarkEnd w:id="69"/>
      <w:bookmarkEnd w:id="70"/>
      <w:bookmarkEnd w:id="71"/>
      <w:bookmarkEnd w:id="72"/>
      <w:bookmarkEnd w:id="73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(далее — система оценки) представляет собой один из инструментов реализации требований </w:t>
      </w:r>
      <w:r w:rsidR="00C11324" w:rsidRPr="00BD7394">
        <w:rPr>
          <w:rFonts w:ascii="Times New Roman" w:hAnsi="Times New Roman"/>
          <w:color w:val="auto"/>
          <w:sz w:val="28"/>
          <w:szCs w:val="28"/>
        </w:rPr>
        <w:t>ФГОС НОО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Оценка на единой критериальной основе, формирование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навыков рефлексии, самоанализа, самоконтроля, само­ и вза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имооценки не только дают возможность педагогам и обучающимся освоить эффективные средства управления учебной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 xml:space="preserve">деятельностью, но и способствуют развитию у обучающихся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самосознания, готовности открыто выражать и отстаивать </w:t>
      </w:r>
      <w:r w:rsidRPr="00BD7394">
        <w:rPr>
          <w:rFonts w:ascii="Times New Roman" w:hAnsi="Times New Roman"/>
          <w:color w:val="auto"/>
          <w:sz w:val="28"/>
          <w:szCs w:val="28"/>
        </w:rPr>
        <w:t>свою позицию, готовности к самостоятельным поступкам и действиям, принятию ответственности за их результаты.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В соответствии со </w:t>
      </w:r>
      <w:r w:rsidR="00C11324" w:rsidRPr="00BD7394">
        <w:rPr>
          <w:rFonts w:ascii="Times New Roman" w:hAnsi="Times New Roman"/>
          <w:color w:val="auto"/>
          <w:sz w:val="28"/>
          <w:szCs w:val="28"/>
        </w:rPr>
        <w:t>ФГОС НОО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основным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 объектом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системы оценки, её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содержательной и критериальной базой выступают планируемые результаты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освоения обучающимися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основной образовательной программы начального общего об</w:t>
      </w:r>
      <w:r w:rsidRPr="00BD7394">
        <w:rPr>
          <w:rFonts w:ascii="Times New Roman" w:hAnsi="Times New Roman"/>
          <w:color w:val="auto"/>
          <w:sz w:val="28"/>
          <w:szCs w:val="28"/>
        </w:rPr>
        <w:t>разования.</w:t>
      </w:r>
    </w:p>
    <w:p w:rsidR="00AF2550" w:rsidRPr="00BD7394" w:rsidRDefault="00AF2550" w:rsidP="00AF2550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комплексный подход к оценке результатов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образования, позволяющий вести </w:t>
      </w:r>
      <w:r w:rsidRPr="00BD7394">
        <w:rPr>
          <w:rFonts w:ascii="Times New Roman" w:hAnsi="Times New Roman"/>
          <w:color w:val="auto"/>
          <w:sz w:val="28"/>
          <w:szCs w:val="28"/>
        </w:rPr>
        <w:t>оценку достижения обучающимися всех трёх групп результатов образования:</w:t>
      </w: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 личностных, метапредметных и предметных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AF2550" w:rsidP="00AF2550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В соответствии с требованиями ФГОС НОО предоставление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и использование </w:t>
      </w: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персонифицированной информации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воз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можно только в рамках процедур итоговой оценки обучающихся. Во всех иных процедурах допустимо предоставление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и использование исключительно</w:t>
      </w:r>
      <w:r w:rsidR="00653A76" w:rsidRPr="00BD7394">
        <w:rPr>
          <w:rFonts w:ascii="Times New Roman" w:hAnsi="Times New Roman"/>
          <w:b/>
          <w:bCs/>
          <w:iCs/>
          <w:color w:val="auto"/>
          <w:spacing w:val="-2"/>
          <w:sz w:val="28"/>
          <w:szCs w:val="28"/>
        </w:rPr>
        <w:t xml:space="preserve">неперсонифицированной </w:t>
      </w:r>
      <w:r w:rsidR="00653A76"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(анонимной)информации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 xml:space="preserve"> о достигаемых обучающимися образовательных результатах.</w:t>
      </w:r>
    </w:p>
    <w:p w:rsidR="00AF2550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Система оценки предусматривает </w:t>
      </w: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уровневый подход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к представлению планируемых результатов и инструментарию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 формируется сегодня оценка ученика, а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необходимый для продолжения образования и реально дости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гаемый большинством обучающихся опорный уровень образовательных достижений. Достижение этого опорного уровня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интерпретируется как безусловный учебный успех ребёнка,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как исполнение им требований </w:t>
      </w:r>
      <w:r w:rsidR="00C11324" w:rsidRPr="00BD7394">
        <w:rPr>
          <w:rFonts w:ascii="Times New Roman" w:hAnsi="Times New Roman"/>
          <w:color w:val="auto"/>
          <w:sz w:val="28"/>
          <w:szCs w:val="28"/>
        </w:rPr>
        <w:t>ФГОС НОО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653A76" w:rsidRPr="004902B1" w:rsidRDefault="00653A76" w:rsidP="00BD7394">
      <w:pPr>
        <w:pStyle w:val="21"/>
      </w:pPr>
      <w:r w:rsidRPr="003C0745">
        <w:rPr>
          <w:spacing w:val="2"/>
        </w:rPr>
        <w:lastRenderedPageBreak/>
        <w:t>«зачёт/незачёт» («удовлетворительно/неудовлетворитель</w:t>
      </w:r>
      <w:r w:rsidRPr="00CB6752">
        <w:t>но»), т.</w:t>
      </w:r>
      <w:r w:rsidRPr="00CB6752">
        <w:t> </w:t>
      </w:r>
      <w:r w:rsidRPr="00BD3307">
        <w:t xml:space="preserve">е. оценкой, свидетельствующей об </w:t>
      </w:r>
      <w:r w:rsidR="003D4E86">
        <w:t xml:space="preserve">осознанном </w:t>
      </w:r>
      <w:r w:rsidRPr="00BD3307">
        <w:t xml:space="preserve">освоении опорной </w:t>
      </w:r>
      <w:r w:rsidRPr="00FF3660">
        <w:rPr>
          <w:spacing w:val="-2"/>
        </w:rPr>
        <w:t xml:space="preserve">системы знаний и правильном выполнении учебных действий </w:t>
      </w:r>
      <w:r w:rsidRPr="00797ECB">
        <w:t>в рамках диапазона (круга) заданных за</w:t>
      </w:r>
      <w:r w:rsidRPr="004902B1">
        <w:t>дач, построенных на опорном учебном материале;</w:t>
      </w:r>
    </w:p>
    <w:p w:rsidR="00653A76" w:rsidRPr="002C5232" w:rsidRDefault="00653A76" w:rsidP="00BD7394">
      <w:pPr>
        <w:pStyle w:val="21"/>
      </w:pPr>
      <w:r w:rsidRPr="004902B1">
        <w:t xml:space="preserve">«хорошо», «отлично» — оценками, свидетельствующими об усвоении опорной системы знаний на уровне осознанного </w:t>
      </w:r>
      <w:r w:rsidRPr="009B0659">
        <w:rPr>
          <w:spacing w:val="2"/>
        </w:rPr>
        <w:t xml:space="preserve">произвольного овладения учебными действиями, а также о </w:t>
      </w:r>
      <w:r w:rsidRPr="002C5232">
        <w:t>кругозоре, широте (или избирательности) интересов.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Это не исключает возможности использования традиционной системы отметок по 5</w:t>
      </w:r>
      <w:r w:rsidRPr="00BD7394">
        <w:rPr>
          <w:rFonts w:ascii="Times New Roman" w:hAnsi="Times New Roman"/>
          <w:color w:val="auto"/>
          <w:sz w:val="28"/>
          <w:szCs w:val="28"/>
        </w:rPr>
        <w:noBreakHyphen/>
        <w:t xml:space="preserve">балльной шкале, однако требует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уточнения и переосмысления их наполнения. В частности,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достижение опорного уровня в этой системе оценки интерпретируется как безусловный учебный успех ребёнка, как исполнение им требований </w:t>
      </w:r>
      <w:r w:rsidR="00C11324" w:rsidRPr="00BD7394">
        <w:rPr>
          <w:rFonts w:ascii="Times New Roman" w:hAnsi="Times New Roman"/>
          <w:color w:val="auto"/>
          <w:sz w:val="28"/>
          <w:szCs w:val="28"/>
        </w:rPr>
        <w:t>ФГОС НОО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и соотносится с оценкой «удовлетворительно» («зачёт»).</w:t>
      </w:r>
    </w:p>
    <w:p w:rsidR="008F183A" w:rsidRPr="00BD7394" w:rsidRDefault="008F183A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653A76" w:rsidRPr="00CB6752" w:rsidRDefault="00653A76" w:rsidP="00264924">
      <w:pPr>
        <w:pStyle w:val="afd"/>
        <w:numPr>
          <w:ilvl w:val="2"/>
          <w:numId w:val="3"/>
        </w:numPr>
        <w:ind w:left="0" w:firstLine="0"/>
      </w:pPr>
      <w:bookmarkStart w:id="74" w:name="_Toc288394073"/>
      <w:bookmarkStart w:id="75" w:name="_Toc288410540"/>
      <w:bookmarkStart w:id="76" w:name="_Toc288410669"/>
      <w:bookmarkStart w:id="77" w:name="_Toc288410734"/>
      <w:bookmarkStart w:id="78" w:name="_Toc294246085"/>
      <w:r w:rsidRPr="00CB6752">
        <w:t>Портфель достижений как инструмент оценки динамики индивидуальных образовательных достижений</w:t>
      </w:r>
      <w:bookmarkEnd w:id="74"/>
      <w:bookmarkEnd w:id="75"/>
      <w:bookmarkEnd w:id="76"/>
      <w:bookmarkEnd w:id="77"/>
      <w:bookmarkEnd w:id="78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Показатель динамики образовательных достижений — один</w:t>
      </w:r>
      <w:r w:rsidRPr="00BD7394">
        <w:rPr>
          <w:rFonts w:ascii="Times New Roman" w:hAnsi="Times New Roman"/>
          <w:color w:val="auto"/>
          <w:sz w:val="28"/>
          <w:szCs w:val="28"/>
        </w:rPr>
        <w:t>из основных показателей в оценке образовательных достиже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ний. На основе выявления характера динамики образова</w:t>
      </w:r>
      <w:r w:rsidRPr="00BD7394">
        <w:rPr>
          <w:rFonts w:ascii="Times New Roman" w:hAnsi="Times New Roman"/>
          <w:color w:val="auto"/>
          <w:sz w:val="28"/>
          <w:szCs w:val="28"/>
        </w:rPr>
        <w:t>тельных достижений обучающихся можно оценивать эффективность учебно</w:t>
      </w:r>
      <w:r w:rsidR="007E3D6D" w:rsidRPr="00BD7394">
        <w:rPr>
          <w:rFonts w:ascii="Times New Roman" w:hAnsi="Times New Roman"/>
          <w:color w:val="auto"/>
          <w:sz w:val="28"/>
          <w:szCs w:val="28"/>
        </w:rPr>
        <w:t>йдеятельности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работы учителя или </w:t>
      </w:r>
      <w:r w:rsidR="005D66BB"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 образовательной </w:t>
      </w:r>
      <w:r w:rsidR="005C5F90" w:rsidRPr="00BD7394">
        <w:rPr>
          <w:rFonts w:ascii="Times New Roman" w:hAnsi="Times New Roman"/>
          <w:color w:val="auto"/>
          <w:sz w:val="28"/>
          <w:szCs w:val="28"/>
        </w:rPr>
        <w:t>организации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, системыобразования в целом. При этом</w:t>
      </w:r>
      <w:r w:rsidRPr="00BD7394">
        <w:rPr>
          <w:rFonts w:ascii="Times New Roman" w:hAnsi="Times New Roman"/>
          <w:color w:val="auto"/>
          <w:sz w:val="28"/>
          <w:szCs w:val="28"/>
        </w:rPr>
        <w:t>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обучающихся.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действи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ями с предметным содержанием, и психологическую, связанную с оценкой индивидуального прогресса в развитии ре</w:t>
      </w:r>
      <w:r w:rsidRPr="00BD7394">
        <w:rPr>
          <w:rFonts w:ascii="Times New Roman" w:hAnsi="Times New Roman"/>
          <w:color w:val="auto"/>
          <w:sz w:val="28"/>
          <w:szCs w:val="28"/>
        </w:rPr>
        <w:t>бёнка.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Одним из наиболее адекватных инструментов для оценки динамики образовательных достижений служит </w:t>
      </w: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>порт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фель достижений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обучающегося. Как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показывает опыт его использования,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Портфель достижений — это не только современная эф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фективная форма оценивания, но и действенное средство для </w:t>
      </w:r>
      <w:r w:rsidRPr="00BD7394">
        <w:rPr>
          <w:rFonts w:ascii="Times New Roman" w:hAnsi="Times New Roman"/>
          <w:color w:val="auto"/>
          <w:sz w:val="28"/>
          <w:szCs w:val="28"/>
        </w:rPr>
        <w:t>решения ряда важных педагогических задач, позволяющее:</w:t>
      </w:r>
    </w:p>
    <w:p w:rsidR="00653A76" w:rsidRPr="00CB6752" w:rsidRDefault="00653A76" w:rsidP="00264924">
      <w:pPr>
        <w:pStyle w:val="21"/>
      </w:pPr>
      <w:r w:rsidRPr="003C0745">
        <w:t>поддержива</w:t>
      </w:r>
      <w:r w:rsidRPr="00CB6752">
        <w:t>ть высокую учебную мотивацию обучающихся;</w:t>
      </w:r>
    </w:p>
    <w:p w:rsidR="00653A76" w:rsidRPr="00CB6752" w:rsidRDefault="00653A76" w:rsidP="00264924">
      <w:pPr>
        <w:pStyle w:val="21"/>
      </w:pPr>
      <w:r w:rsidRPr="00CB6752">
        <w:t>поощрять их активность и самостоятельность, расширять возможности обучения и самообучения;</w:t>
      </w:r>
    </w:p>
    <w:p w:rsidR="00653A76" w:rsidRPr="00BD3307" w:rsidRDefault="00653A76" w:rsidP="00264924">
      <w:pPr>
        <w:pStyle w:val="21"/>
      </w:pPr>
      <w:r w:rsidRPr="00BD3307">
        <w:t>развивать навыки рефлексивной и оценочной (в том числе самооценочной) деятельности обучающихся;</w:t>
      </w:r>
    </w:p>
    <w:p w:rsidR="00653A76" w:rsidRPr="00797ECB" w:rsidRDefault="00653A76" w:rsidP="00264924">
      <w:pPr>
        <w:pStyle w:val="21"/>
        <w:rPr>
          <w:b/>
          <w:bCs/>
          <w:iCs/>
        </w:rPr>
      </w:pPr>
      <w:r w:rsidRPr="00FF3660">
        <w:t>формировать умение учиться — ставить цели, планировать и организовывать собственную учебную деятельность.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Портфель достижений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представляет собой специаль</w:t>
      </w:r>
      <w:r w:rsidRPr="00BD7394">
        <w:rPr>
          <w:rFonts w:ascii="Times New Roman" w:hAnsi="Times New Roman"/>
          <w:color w:val="auto"/>
          <w:sz w:val="28"/>
          <w:szCs w:val="28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 при проведении аттестации педагогов.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 состав портфеля достижений могут включаться резуль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таты, достигнутые обучающимся не только в ходе учебной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деятельности, но и в иных формах активности: творческой,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социальной, коммуникативной, физкультурно­оздоровитель</w:t>
      </w:r>
      <w:r w:rsidRPr="00BD7394">
        <w:rPr>
          <w:rFonts w:ascii="Times New Roman" w:hAnsi="Times New Roman"/>
          <w:color w:val="auto"/>
          <w:sz w:val="28"/>
          <w:szCs w:val="28"/>
        </w:rPr>
        <w:t>ной, трудовой деятельности, протекающей как в рамках повседневной школьной практики, так и за её пределами.</w:t>
      </w:r>
    </w:p>
    <w:p w:rsidR="00653A76" w:rsidRPr="00CB6752" w:rsidRDefault="00653A76" w:rsidP="00264924">
      <w:pPr>
        <w:pStyle w:val="afd"/>
        <w:numPr>
          <w:ilvl w:val="2"/>
          <w:numId w:val="3"/>
        </w:numPr>
        <w:ind w:left="0" w:firstLine="0"/>
      </w:pPr>
      <w:bookmarkStart w:id="79" w:name="_Toc288394074"/>
      <w:bookmarkStart w:id="80" w:name="_Toc288410541"/>
      <w:bookmarkStart w:id="81" w:name="_Toc288410670"/>
      <w:bookmarkStart w:id="82" w:name="_Toc288410735"/>
      <w:bookmarkStart w:id="83" w:name="_Toc294246086"/>
      <w:r w:rsidRPr="00CB6752">
        <w:t>Итоговая оценка выпускника</w:t>
      </w:r>
      <w:bookmarkEnd w:id="79"/>
      <w:bookmarkEnd w:id="80"/>
      <w:bookmarkEnd w:id="81"/>
      <w:bookmarkEnd w:id="82"/>
      <w:bookmarkEnd w:id="83"/>
    </w:p>
    <w:p w:rsidR="00653A76" w:rsidRPr="00BD7394" w:rsidRDefault="00B364BF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На итоговую оценку </w:t>
      </w:r>
      <w:r w:rsidR="00264924">
        <w:rPr>
          <w:rFonts w:ascii="Times New Roman" w:hAnsi="Times New Roman"/>
          <w:color w:val="auto"/>
          <w:spacing w:val="2"/>
          <w:sz w:val="28"/>
          <w:szCs w:val="28"/>
        </w:rPr>
        <w:t>на уровне</w:t>
      </w:r>
      <w:r w:rsidR="00653A76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начального общего об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="00653A76" w:rsidRPr="00BD7394">
        <w:rPr>
          <w:rFonts w:ascii="Times New Roman" w:hAnsi="Times New Roman"/>
          <w:color w:val="auto"/>
          <w:spacing w:val="2"/>
          <w:sz w:val="28"/>
          <w:szCs w:val="28"/>
        </w:rPr>
        <w:t>обучения на следующе</w:t>
      </w:r>
      <w:r w:rsidR="00775DA5" w:rsidRPr="00BD7394">
        <w:rPr>
          <w:rFonts w:ascii="Times New Roman" w:hAnsi="Times New Roman"/>
          <w:color w:val="auto"/>
          <w:spacing w:val="2"/>
          <w:sz w:val="28"/>
          <w:szCs w:val="28"/>
        </w:rPr>
        <w:t>муровне</w:t>
      </w:r>
      <w:r w:rsidR="00653A76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выносятся </w:t>
      </w:r>
      <w:r w:rsidR="00653A76"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только пред</w:t>
      </w:r>
      <w:r w:rsidR="00653A76" w:rsidRPr="00BD7394">
        <w:rPr>
          <w:rFonts w:ascii="Times New Roman" w:hAnsi="Times New Roman"/>
          <w:iCs/>
          <w:color w:val="auto"/>
          <w:sz w:val="28"/>
          <w:szCs w:val="28"/>
        </w:rPr>
        <w:t xml:space="preserve">метные и </w:t>
      </w:r>
      <w:r w:rsidR="00653A76" w:rsidRPr="00BD7394">
        <w:rPr>
          <w:rFonts w:ascii="Times New Roman" w:hAnsi="Times New Roman"/>
          <w:iCs/>
          <w:color w:val="auto"/>
          <w:sz w:val="28"/>
          <w:szCs w:val="28"/>
        </w:rPr>
        <w:lastRenderedPageBreak/>
        <w:t>метапредметные результаты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>, описанные в разделе «Выпускник научится» планируемых результатов начального</w:t>
      </w:r>
      <w:r w:rsidR="005D66BB" w:rsidRPr="00BD7394">
        <w:rPr>
          <w:rFonts w:ascii="Times New Roman" w:hAnsi="Times New Roman"/>
          <w:color w:val="auto"/>
          <w:sz w:val="28"/>
          <w:szCs w:val="28"/>
        </w:rPr>
        <w:t xml:space="preserve"> общего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 xml:space="preserve"> образования.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Предметом итоговой оценки является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способность обу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чающихся решать учебно­познавательные и учебно­прак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тические задачи, построенные на материале опорной системы знаний с использованием средств, релевантных содержанию учебных предметов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в том числе на основе метапредметных действий. Способность к решению иного </w:t>
      </w:r>
      <w:r w:rsidRPr="00BD7394">
        <w:rPr>
          <w:rFonts w:ascii="Times New Roman" w:hAnsi="Times New Roman"/>
          <w:color w:val="auto"/>
          <w:sz w:val="28"/>
          <w:szCs w:val="28"/>
        </w:rPr>
        <w:t>класса задач является предметом различного рода неперсонифицированных обследований.</w:t>
      </w:r>
    </w:p>
    <w:p w:rsidR="00653A76" w:rsidRPr="00BD7394" w:rsidRDefault="004B4CC7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При получении 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>начального общего образования особое зна</w:t>
      </w:r>
      <w:r w:rsidR="00653A76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чение для продолжения образования имеет усвоение обучающимися </w:t>
      </w:r>
      <w:r w:rsidR="00653A76"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опорной системы знаний по русскому языку,</w:t>
      </w:r>
      <w:r w:rsidR="00653A76" w:rsidRPr="00BD7394">
        <w:rPr>
          <w:rFonts w:ascii="Times New Roman" w:hAnsi="Times New Roman"/>
          <w:iCs/>
          <w:color w:val="auto"/>
          <w:sz w:val="28"/>
          <w:szCs w:val="28"/>
        </w:rPr>
        <w:t xml:space="preserve"> родному языкуи математике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 xml:space="preserve"> и овладение следующими метапредметными действиями:</w:t>
      </w:r>
    </w:p>
    <w:p w:rsidR="00653A76" w:rsidRPr="00CB6752" w:rsidRDefault="00653A76" w:rsidP="00264924">
      <w:pPr>
        <w:pStyle w:val="21"/>
      </w:pPr>
      <w:r w:rsidRPr="003C0745">
        <w:t xml:space="preserve">речевыми, среди которых следует выделить навыки осознанного чтения </w:t>
      </w:r>
      <w:r w:rsidRPr="00CB6752">
        <w:t>и работы с информацией;</w:t>
      </w:r>
    </w:p>
    <w:p w:rsidR="00653A76" w:rsidRPr="00FF3660" w:rsidRDefault="00653A76" w:rsidP="00264924">
      <w:pPr>
        <w:pStyle w:val="21"/>
      </w:pPr>
      <w:r w:rsidRPr="00BD3307">
        <w:rPr>
          <w:spacing w:val="2"/>
        </w:rPr>
        <w:t>коммуникативными, необходимыми для учебного со</w:t>
      </w:r>
      <w:r w:rsidRPr="00FF3660">
        <w:t>трудничества с учителем и сверстниками.</w:t>
      </w:r>
    </w:p>
    <w:p w:rsidR="00AF2550" w:rsidRDefault="00653A76" w:rsidP="00AF2550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Итоговая оценка выпускника формируется на основе на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копленной оценки, зафиксированной в портфеле достиже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ний, по всем учебным предметам и оценок за выполнение,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как минимум, трёх (четырёх) итоговых работ (по русскому </w:t>
      </w:r>
      <w:r w:rsidRPr="00BD7394">
        <w:rPr>
          <w:rFonts w:ascii="Times New Roman" w:hAnsi="Times New Roman"/>
          <w:color w:val="auto"/>
          <w:sz w:val="28"/>
          <w:szCs w:val="28"/>
        </w:rPr>
        <w:t>языку, родному языку, математике и комплексной работы на межпредметной основе).</w:t>
      </w:r>
    </w:p>
    <w:p w:rsidR="00653A76" w:rsidRPr="00BD7394" w:rsidRDefault="00653A76" w:rsidP="00AF2550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На основании этих оценок по каждому предмету и по </w:t>
      </w:r>
      <w:r w:rsidRPr="00BD7394">
        <w:rPr>
          <w:rFonts w:ascii="Times New Roman" w:hAnsi="Times New Roman"/>
          <w:color w:val="auto"/>
          <w:sz w:val="28"/>
          <w:szCs w:val="28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1)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Выпускник овладел опорной системой знаний и учебными действиями, необходимыми для продолжения образования на следующе</w:t>
      </w:r>
      <w:r w:rsidR="00775DA5" w:rsidRPr="00BD7394">
        <w:rPr>
          <w:rFonts w:ascii="Times New Roman" w:hAnsi="Times New Roman"/>
          <w:color w:val="auto"/>
          <w:sz w:val="28"/>
          <w:szCs w:val="28"/>
        </w:rPr>
        <w:t>муровне</w:t>
      </w:r>
      <w:r w:rsidRPr="00BD7394">
        <w:rPr>
          <w:rFonts w:ascii="Times New Roman" w:hAnsi="Times New Roman"/>
          <w:color w:val="auto"/>
          <w:sz w:val="28"/>
          <w:szCs w:val="28"/>
        </w:rPr>
        <w:t>, и способен использовать их для решения простых учебно­познавательных и учебно­практических задач средствами данного предмета.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как минимум, с оценкой «зачтено» (или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«удовлетворитель</w:t>
      </w:r>
      <w:r w:rsidRPr="00BD7394">
        <w:rPr>
          <w:rFonts w:ascii="Times New Roman" w:hAnsi="Times New Roman"/>
          <w:color w:val="auto"/>
          <w:sz w:val="28"/>
          <w:szCs w:val="28"/>
        </w:rPr>
        <w:t>но»), а результаты выполнения итоговых работ свидетельствуют о правильном выполнении не менее 50% заданий базового уровня.</w:t>
      </w:r>
    </w:p>
    <w:p w:rsidR="00653A76" w:rsidRPr="00BD7394" w:rsidRDefault="00653A76" w:rsidP="00AF2550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>2)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>Выпускник овладел опорной системой знаний, необходимой для продолжения образования на следующе</w:t>
      </w:r>
      <w:r w:rsidR="00775DA5" w:rsidRPr="00BD7394">
        <w:rPr>
          <w:rFonts w:ascii="Times New Roman" w:hAnsi="Times New Roman"/>
          <w:color w:val="auto"/>
          <w:spacing w:val="4"/>
          <w:sz w:val="28"/>
          <w:szCs w:val="28"/>
        </w:rPr>
        <w:t>м</w:t>
      </w:r>
      <w:r w:rsidR="00775DA5" w:rsidRPr="00BD7394">
        <w:rPr>
          <w:rFonts w:ascii="Times New Roman" w:hAnsi="Times New Roman"/>
          <w:color w:val="auto"/>
          <w:sz w:val="28"/>
          <w:szCs w:val="28"/>
        </w:rPr>
        <w:t>уровне образования</w:t>
      </w:r>
      <w:r w:rsidRPr="00BD7394">
        <w:rPr>
          <w:rFonts w:ascii="Times New Roman" w:hAnsi="Times New Roman"/>
          <w:color w:val="auto"/>
          <w:sz w:val="28"/>
          <w:szCs w:val="28"/>
        </w:rPr>
        <w:t>, на уровне осознанного произвольного овладения учебными дейс</w:t>
      </w:r>
      <w:r w:rsidR="00AF2550">
        <w:rPr>
          <w:rFonts w:ascii="Times New Roman" w:hAnsi="Times New Roman"/>
          <w:color w:val="auto"/>
          <w:sz w:val="28"/>
          <w:szCs w:val="28"/>
        </w:rPr>
        <w:t>твиями.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3)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Выпускник не овладел опорной системой знаний и </w:t>
      </w:r>
      <w:r w:rsidRPr="00BD7394">
        <w:rPr>
          <w:rFonts w:ascii="Times New Roman" w:hAnsi="Times New Roman"/>
          <w:color w:val="auto"/>
          <w:sz w:val="28"/>
          <w:szCs w:val="28"/>
        </w:rPr>
        <w:t>учебными действиями, необходимыми для продолжения образования на следующе</w:t>
      </w:r>
      <w:r w:rsidR="002412B9" w:rsidRPr="00BD7394">
        <w:rPr>
          <w:rFonts w:ascii="Times New Roman" w:hAnsi="Times New Roman"/>
          <w:color w:val="auto"/>
          <w:sz w:val="28"/>
          <w:szCs w:val="28"/>
        </w:rPr>
        <w:t>муровне образования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Такой вывод делается, если в материалах накопительной системы оценки не зафиксировано достижение планируемых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результатов по </w:t>
      </w:r>
      <w:r w:rsidRPr="00BD7394">
        <w:rPr>
          <w:rFonts w:ascii="Times New Roman" w:hAnsi="Times New Roman"/>
          <w:b/>
          <w:color w:val="auto"/>
          <w:spacing w:val="-2"/>
          <w:sz w:val="28"/>
          <w:szCs w:val="28"/>
        </w:rPr>
        <w:t>всем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 основным разделам учебной программы, а результаты выполнения итоговых работ свидетельствуют о пра</w:t>
      </w:r>
      <w:r w:rsidRPr="00BD7394">
        <w:rPr>
          <w:rFonts w:ascii="Times New Roman" w:hAnsi="Times New Roman"/>
          <w:color w:val="auto"/>
          <w:sz w:val="28"/>
          <w:szCs w:val="28"/>
        </w:rPr>
        <w:t>вильном выполнении менее 50% заданий базового уровня.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Педагогический совет </w:t>
      </w:r>
      <w:r w:rsidR="005D66BB"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="00201824">
        <w:rPr>
          <w:rFonts w:ascii="Times New Roman" w:hAnsi="Times New Roman"/>
          <w:color w:val="auto"/>
          <w:sz w:val="28"/>
          <w:szCs w:val="28"/>
        </w:rPr>
        <w:t xml:space="preserve">МКОУ  «Тандовская СОШ» на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осно</w:t>
      </w:r>
      <w:r w:rsidRPr="00BD7394">
        <w:rPr>
          <w:rFonts w:ascii="Times New Roman" w:hAnsi="Times New Roman"/>
          <w:color w:val="auto"/>
          <w:sz w:val="28"/>
          <w:szCs w:val="28"/>
        </w:rPr>
        <w:t>ве выводов, сделанных по каждому обучающемуся, рассма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тривает вопрос об </w:t>
      </w: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успешном освоении данным обучающимся основной образовательной программы начального </w:t>
      </w:r>
      <w:r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общего образования и переводе его на </w:t>
      </w:r>
      <w:r w:rsidR="002412B9"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следующий уровень </w:t>
      </w:r>
      <w:r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>общего образования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Решение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 о переводе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обучающегося на </w:t>
      </w:r>
      <w:r w:rsidR="002412B9" w:rsidRPr="00BD7394">
        <w:rPr>
          <w:rFonts w:ascii="Times New Roman" w:hAnsi="Times New Roman"/>
          <w:color w:val="auto"/>
          <w:sz w:val="28"/>
          <w:szCs w:val="28"/>
        </w:rPr>
        <w:t xml:space="preserve">следующий уровень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общего образования принимается одновременно с рассмотрением и утверждением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характеристики обучающегося</w:t>
      </w:r>
      <w:r w:rsidRPr="00BD7394">
        <w:rPr>
          <w:rFonts w:ascii="Times New Roman" w:hAnsi="Times New Roman"/>
          <w:color w:val="auto"/>
          <w:sz w:val="28"/>
          <w:szCs w:val="28"/>
        </w:rPr>
        <w:t>, в которой:</w:t>
      </w:r>
    </w:p>
    <w:p w:rsidR="00653A76" w:rsidRPr="003C0745" w:rsidRDefault="00653A76" w:rsidP="00264924">
      <w:pPr>
        <w:pStyle w:val="21"/>
      </w:pPr>
      <w:r w:rsidRPr="003C0745">
        <w:t>отмечаются образовательные достижения и положительные качества обучающегося;</w:t>
      </w:r>
    </w:p>
    <w:p w:rsidR="00653A76" w:rsidRPr="00CB6752" w:rsidRDefault="00653A76" w:rsidP="00264924">
      <w:pPr>
        <w:pStyle w:val="21"/>
      </w:pPr>
      <w:r w:rsidRPr="00CB6752">
        <w:t>определяются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653A76" w:rsidRPr="002C5232" w:rsidRDefault="00653A76" w:rsidP="00264924">
      <w:pPr>
        <w:pStyle w:val="21"/>
      </w:pPr>
      <w:r w:rsidRPr="00BD3307">
        <w:rPr>
          <w:spacing w:val="-2"/>
        </w:rPr>
        <w:t>даются психолого</w:t>
      </w:r>
      <w:r w:rsidRPr="00BD3307">
        <w:rPr>
          <w:spacing w:val="-2"/>
        </w:rPr>
        <w:noBreakHyphen/>
        <w:t>педагогические рекомендации, призван</w:t>
      </w:r>
      <w:r w:rsidRPr="00FF3660">
        <w:t xml:space="preserve">ные обеспечить успешную реализацию намеченных задач на </w:t>
      </w:r>
      <w:r w:rsidR="002412B9" w:rsidRPr="004902B1">
        <w:t xml:space="preserve">следующем уровне </w:t>
      </w:r>
      <w:r w:rsidRPr="002C5232">
        <w:t>обучения.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Оценка результатов де</w:t>
      </w:r>
      <w:r w:rsidR="00B364BF"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ятельности </w:t>
      </w:r>
      <w:r w:rsidR="00201824" w:rsidRPr="00201824">
        <w:rPr>
          <w:rFonts w:ascii="Times New Roman" w:hAnsi="Times New Roman"/>
          <w:b/>
          <w:color w:val="auto"/>
          <w:sz w:val="28"/>
          <w:szCs w:val="28"/>
        </w:rPr>
        <w:t>МКОУ  «Тандовская СОШ»</w:t>
      </w:r>
      <w:r w:rsidR="0020182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начального общего образования</w:t>
      </w:r>
      <w:r w:rsidR="00AF255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проводится на основе результатов итоговой оценки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 xml:space="preserve">достижения планируемых результатов </w:t>
      </w:r>
      <w:r w:rsidRPr="00BD7394">
        <w:rPr>
          <w:rFonts w:ascii="Times New Roman" w:hAnsi="Times New Roman"/>
          <w:color w:val="auto"/>
          <w:sz w:val="28"/>
          <w:szCs w:val="28"/>
        </w:rPr>
        <w:t>освоения основной образовательной программы начального общего образования с учётом:</w:t>
      </w:r>
    </w:p>
    <w:p w:rsidR="00653A76" w:rsidRPr="00CB6752" w:rsidRDefault="00653A76" w:rsidP="00264924">
      <w:pPr>
        <w:pStyle w:val="21"/>
      </w:pPr>
      <w:r w:rsidRPr="003C0745">
        <w:t>результатов мониторинговых</w:t>
      </w:r>
      <w:r w:rsidRPr="00CB6752">
        <w:t xml:space="preserve"> исследований разного уровня (федерального, регионального, муниципального);</w:t>
      </w:r>
    </w:p>
    <w:p w:rsidR="00653A76" w:rsidRPr="00FF3660" w:rsidRDefault="00653A76" w:rsidP="00264924">
      <w:pPr>
        <w:pStyle w:val="21"/>
      </w:pPr>
      <w:r w:rsidRPr="00BD3307">
        <w:t>условий реализации основной образовательной про</w:t>
      </w:r>
      <w:r w:rsidRPr="00FF3660">
        <w:t>граммы начального общего образования;</w:t>
      </w:r>
    </w:p>
    <w:p w:rsidR="00653A76" w:rsidRPr="00AF2550" w:rsidRDefault="00653A76" w:rsidP="00AF2550">
      <w:pPr>
        <w:pStyle w:val="21"/>
      </w:pPr>
      <w:r w:rsidRPr="00797ECB">
        <w:t>особен</w:t>
      </w:r>
      <w:r w:rsidR="00AF2550">
        <w:t>ностей контингента обучающихся.</w:t>
      </w:r>
    </w:p>
    <w:p w:rsidR="00653A76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В случае если для проведения итоговых работ используется единый, централизованно разработанный инструментарий, наиболее целесообразной формой оценки деятельности </w:t>
      </w:r>
      <w:r w:rsidR="005D66BB" w:rsidRPr="00BD7394">
        <w:rPr>
          <w:rFonts w:ascii="Times New Roman" w:hAnsi="Times New Roman"/>
          <w:color w:val="auto"/>
          <w:sz w:val="28"/>
          <w:szCs w:val="28"/>
        </w:rPr>
        <w:t xml:space="preserve"> образовательной </w:t>
      </w:r>
      <w:r w:rsidR="005C5F90" w:rsidRPr="00BD7394">
        <w:rPr>
          <w:rFonts w:ascii="Times New Roman" w:hAnsi="Times New Roman"/>
          <w:color w:val="auto"/>
          <w:sz w:val="28"/>
          <w:szCs w:val="28"/>
        </w:rPr>
        <w:t>организации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начального общего образования является </w:t>
      </w: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регулярный мониторинг результатов выполнения </w:t>
      </w: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итоговых работ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7C25ED" w:rsidRPr="00BD7394" w:rsidRDefault="007C25ED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653A76" w:rsidRPr="00CB6752" w:rsidRDefault="003D4204" w:rsidP="00264924">
      <w:pPr>
        <w:pStyle w:val="1"/>
        <w:numPr>
          <w:ilvl w:val="0"/>
          <w:numId w:val="3"/>
        </w:numPr>
        <w:ind w:left="0" w:firstLine="0"/>
      </w:pPr>
      <w:r w:rsidRPr="003C0745">
        <w:br w:type="page"/>
      </w:r>
      <w:bookmarkStart w:id="84" w:name="_Toc288394075"/>
      <w:bookmarkStart w:id="85" w:name="_Toc288410542"/>
      <w:bookmarkStart w:id="86" w:name="_Toc288410671"/>
      <w:bookmarkStart w:id="87" w:name="_Toc294246087"/>
      <w:r w:rsidR="00653A76" w:rsidRPr="00CB6752">
        <w:lastRenderedPageBreak/>
        <w:t>Содержательный раздел</w:t>
      </w:r>
      <w:bookmarkEnd w:id="84"/>
      <w:bookmarkEnd w:id="85"/>
      <w:bookmarkEnd w:id="86"/>
      <w:bookmarkEnd w:id="87"/>
    </w:p>
    <w:p w:rsidR="00653A76" w:rsidRPr="004902B1" w:rsidRDefault="00653A76" w:rsidP="00264924">
      <w:pPr>
        <w:pStyle w:val="afd"/>
        <w:numPr>
          <w:ilvl w:val="1"/>
          <w:numId w:val="3"/>
        </w:numPr>
        <w:ind w:left="0" w:firstLine="0"/>
      </w:pPr>
      <w:bookmarkStart w:id="88" w:name="_Toc288394076"/>
      <w:bookmarkStart w:id="89" w:name="_Toc288410543"/>
      <w:bookmarkStart w:id="90" w:name="_Toc288410672"/>
      <w:bookmarkStart w:id="91" w:name="_Toc294246088"/>
      <w:r w:rsidRPr="00BD3307">
        <w:t>Программа формирова</w:t>
      </w:r>
      <w:r w:rsidR="00B364BF" w:rsidRPr="00FF3660">
        <w:t>ния у обучающихся универса</w:t>
      </w:r>
      <w:r w:rsidR="00B364BF" w:rsidRPr="00797ECB">
        <w:t xml:space="preserve">льных </w:t>
      </w:r>
      <w:r w:rsidRPr="004902B1">
        <w:t>учебных действий</w:t>
      </w:r>
      <w:bookmarkEnd w:id="88"/>
      <w:bookmarkEnd w:id="89"/>
      <w:bookmarkEnd w:id="90"/>
      <w:bookmarkEnd w:id="91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Программа формирования универсальных учебных дейст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вий </w:t>
      </w:r>
      <w:r w:rsidR="00264924">
        <w:rPr>
          <w:rFonts w:ascii="Times New Roman" w:hAnsi="Times New Roman"/>
          <w:color w:val="auto"/>
          <w:spacing w:val="2"/>
          <w:sz w:val="28"/>
          <w:szCs w:val="28"/>
        </w:rPr>
        <w:t>на уровне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начального общего образования (далее —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программа формирования универсальных учебных действий)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конкретизирует требования </w:t>
      </w:r>
      <w:r w:rsidR="00C11324" w:rsidRPr="00BD7394">
        <w:rPr>
          <w:rFonts w:ascii="Times New Roman" w:hAnsi="Times New Roman"/>
          <w:color w:val="auto"/>
          <w:spacing w:val="-2"/>
          <w:sz w:val="28"/>
          <w:szCs w:val="28"/>
        </w:rPr>
        <w:t>ФГОС НОО</w:t>
      </w:r>
      <w:r w:rsidR="0020182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к личностным и метапредметным результатам освоения основной образовательной </w:t>
      </w:r>
      <w:r w:rsidRPr="00BD7394">
        <w:rPr>
          <w:rFonts w:ascii="Times New Roman" w:hAnsi="Times New Roman"/>
          <w:color w:val="auto"/>
          <w:sz w:val="28"/>
          <w:szCs w:val="28"/>
        </w:rPr>
        <w:t>программы начального общего образования, дополняет традиционное содержание образовательно­воспитательных про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грамм и служит основой для разработки примерных программ учебных предметов, курсов, дисциплин.</w:t>
      </w:r>
    </w:p>
    <w:p w:rsidR="007C25ED" w:rsidRPr="007261C4" w:rsidRDefault="007C25ED" w:rsidP="007C25ED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Программа формирования универсальных учебных действий направлена на реализацию системно­деятельностного подхода, положенного в основу ФГОС, является главным педагогическим инструментом и средством обеспечения условий для формирования у обучающихся умения </w:t>
      </w:r>
      <w:r w:rsidRPr="007261C4">
        <w:rPr>
          <w:rFonts w:ascii="Times New Roman" w:hAnsi="Times New Roman"/>
          <w:color w:val="auto"/>
          <w:sz w:val="28"/>
          <w:szCs w:val="28"/>
        </w:rPr>
        <w:t>учиться, развития способности к саморазвитию и самосовершенствованию. Умение учиться – это  способность человека объективно обнаруживать, каких именно знаний и умений ему не хватает для решения актуальной для него задачи, самостоятельно (или в коллективно-распределенной деятельности) находить недостающие знания и эффективно осваивать новые умения (способы деятельности) на их основе. Сформированные универсальные учебные действия обеспечивают личности не только готовность и способность самостоятельно учиться, но и осознанно решать самые разные задачи во многих сферах человеческой жизни.</w:t>
      </w:r>
    </w:p>
    <w:p w:rsidR="007C25ED" w:rsidRPr="007261C4" w:rsidRDefault="007C25ED" w:rsidP="007C25ED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Развитие универсальных учебных действий невозможно вне ситуации изучения предметных знаний. Оно реализуется в условиях специально организованной образовательной деятельности по освоению обучающи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мися конкретных предметных знаний, умений и навыков в рамках </w:t>
      </w:r>
      <w:r w:rsidRPr="007261C4">
        <w:rPr>
          <w:rFonts w:ascii="Times New Roman" w:hAnsi="Times New Roman"/>
          <w:color w:val="auto"/>
          <w:sz w:val="28"/>
          <w:szCs w:val="28"/>
        </w:rPr>
        <w:t xml:space="preserve">отдельных 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>школьных</w:t>
      </w:r>
      <w:r w:rsidRPr="007261C4">
        <w:rPr>
          <w:rFonts w:ascii="Times New Roman" w:hAnsi="Times New Roman"/>
          <w:color w:val="auto"/>
          <w:sz w:val="28"/>
          <w:szCs w:val="28"/>
        </w:rPr>
        <w:t xml:space="preserve"> дисциплин. Вместе с тем, освоенные знания, умения и навыки рассматриваются как  поле для применения сформированных универсальных учебных действий обучающихся для решения ими широкого круга практических и познавательных задач.</w:t>
      </w:r>
    </w:p>
    <w:p w:rsidR="007C25ED" w:rsidRPr="007261C4" w:rsidRDefault="007C25ED" w:rsidP="007C25ED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lastRenderedPageBreak/>
        <w:t>Программа формирования универсальных учебных действий для начального общего образования включает: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 ценностные ориентиры начального общего образования;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понятие, функции, состав и характеристики универсальных учебных действий в младшем школьном возрасте;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 xml:space="preserve">- описание возможностей содержания различных учебных предметов для формирования универсальных учебных действий; 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-4"/>
          <w:sz w:val="28"/>
          <w:szCs w:val="28"/>
        </w:rPr>
        <w:t>- описание условий, обеспечивающих преемственность про­</w:t>
      </w:r>
      <w:r w:rsidRPr="007261C4">
        <w:rPr>
          <w:rFonts w:ascii="Times New Roman" w:hAnsi="Times New Roman"/>
          <w:color w:val="auto"/>
          <w:spacing w:val="-4"/>
          <w:sz w:val="28"/>
          <w:szCs w:val="28"/>
        </w:rPr>
        <w:br/>
      </w:r>
      <w:r w:rsidRPr="007261C4">
        <w:rPr>
          <w:rFonts w:ascii="Times New Roman" w:hAnsi="Times New Roman"/>
          <w:color w:val="auto"/>
          <w:sz w:val="28"/>
          <w:szCs w:val="28"/>
        </w:rPr>
        <w:t>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образованию.</w:t>
      </w:r>
    </w:p>
    <w:p w:rsidR="00A64E13" w:rsidRPr="002C5232" w:rsidRDefault="00A64E13" w:rsidP="00264924">
      <w:pPr>
        <w:pStyle w:val="21"/>
        <w:numPr>
          <w:ilvl w:val="0"/>
          <w:numId w:val="0"/>
        </w:numPr>
        <w:ind w:left="680"/>
      </w:pPr>
    </w:p>
    <w:p w:rsidR="00653A76" w:rsidRPr="00AF2550" w:rsidRDefault="00B364BF" w:rsidP="00AF2550">
      <w:pPr>
        <w:pStyle w:val="afd"/>
        <w:numPr>
          <w:ilvl w:val="2"/>
          <w:numId w:val="3"/>
        </w:numPr>
        <w:ind w:left="0" w:firstLine="0"/>
      </w:pPr>
      <w:bookmarkStart w:id="92" w:name="_Toc288394078"/>
      <w:bookmarkStart w:id="93" w:name="_Toc288410545"/>
      <w:bookmarkStart w:id="94" w:name="_Toc288410674"/>
      <w:bookmarkStart w:id="95" w:name="_Toc288410739"/>
      <w:bookmarkStart w:id="96" w:name="_Toc294246090"/>
      <w:r w:rsidRPr="00CB6752">
        <w:t xml:space="preserve">Характеристика универсальных </w:t>
      </w:r>
      <w:r w:rsidR="00653A76" w:rsidRPr="00CB6752">
        <w:t xml:space="preserve">учебных действий </w:t>
      </w:r>
      <w:r w:rsidR="00C27132" w:rsidRPr="00797ECB">
        <w:t xml:space="preserve">при получении </w:t>
      </w:r>
      <w:r w:rsidR="00653A76" w:rsidRPr="009B0659">
        <w:t>начального общего образования</w:t>
      </w:r>
      <w:bookmarkEnd w:id="92"/>
      <w:bookmarkEnd w:id="93"/>
      <w:bookmarkEnd w:id="94"/>
      <w:bookmarkEnd w:id="95"/>
      <w:bookmarkEnd w:id="96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Понятие «универсальные учебные действия»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В широком значении термин «универсальные учебные дей</w:t>
      </w:r>
      <w:r w:rsidRPr="00BD7394">
        <w:rPr>
          <w:rFonts w:ascii="Times New Roman" w:hAnsi="Times New Roman"/>
          <w:color w:val="auto"/>
          <w:sz w:val="28"/>
          <w:szCs w:val="28"/>
        </w:rPr>
        <w:t>ствия» означает умение учиться, 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е. способность субъекта</w:t>
      </w:r>
      <w:r w:rsidR="0020182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z w:val="28"/>
          <w:szCs w:val="28"/>
        </w:rPr>
        <w:t>к саморазвитию и самосовершенствованию</w:t>
      </w:r>
      <w:r w:rsidR="00201824">
        <w:rPr>
          <w:rFonts w:ascii="Times New Roman" w:hAnsi="Times New Roman"/>
          <w:color w:val="auto"/>
          <w:sz w:val="28"/>
          <w:szCs w:val="28"/>
        </w:rPr>
        <w:t>,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путём сознательного и активного присвоения нового социального опыта.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Способность обучающегося самостоятельно успешно усва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ивать новые знания, формировать умения и компетентности, </w:t>
      </w:r>
      <w:r w:rsidRPr="00BD7394">
        <w:rPr>
          <w:rFonts w:ascii="Times New Roman" w:hAnsi="Times New Roman"/>
          <w:color w:val="auto"/>
          <w:sz w:val="28"/>
          <w:szCs w:val="28"/>
        </w:rPr>
        <w:t>включая самостоятельную организацию это</w:t>
      </w:r>
      <w:r w:rsidR="007E3D6D" w:rsidRPr="00BD7394">
        <w:rPr>
          <w:rFonts w:ascii="Times New Roman" w:hAnsi="Times New Roman"/>
          <w:color w:val="auto"/>
          <w:sz w:val="28"/>
          <w:szCs w:val="28"/>
        </w:rPr>
        <w:t>йдеятельности</w:t>
      </w:r>
      <w:r w:rsidRPr="00BD7394">
        <w:rPr>
          <w:rFonts w:ascii="Times New Roman" w:hAnsi="Times New Roman"/>
          <w:color w:val="auto"/>
          <w:sz w:val="28"/>
          <w:szCs w:val="28"/>
        </w:rPr>
        <w:t>, 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е.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умение учиться, обеспечивается тем, что универсальные учебные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действия как обобщённые действия открывают обучающимся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ценностно­смысловых и операциональных характеристик. Таким образом,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достижение умения учиться предполагает полноценное осво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ение обучающимися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lastRenderedPageBreak/>
        <w:t xml:space="preserve">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учиться — существенный фактор повышения эффективности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освоения обучающимися предметных знаний, формирования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умений и компетентностей, образа мира и ценностно­смысловых оснований личностного морального выбора.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Функции универсальных учебных действий:</w:t>
      </w:r>
    </w:p>
    <w:p w:rsidR="00653A76" w:rsidRPr="00CB6752" w:rsidRDefault="00653A76" w:rsidP="00BD7394">
      <w:pPr>
        <w:pStyle w:val="21"/>
      </w:pPr>
      <w:r w:rsidRPr="003C0745">
        <w:rPr>
          <w:spacing w:val="2"/>
        </w:rPr>
        <w:t>обеспечение возможностей обучающегос</w:t>
      </w:r>
      <w:r w:rsidRPr="00CB6752">
        <w:rPr>
          <w:spacing w:val="2"/>
        </w:rPr>
        <w:t>я самостоятель</w:t>
      </w:r>
      <w:r w:rsidRPr="00CB6752"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653A76" w:rsidRPr="004902B1" w:rsidRDefault="00653A76" w:rsidP="00BD7394">
      <w:pPr>
        <w:pStyle w:val="21"/>
      </w:pPr>
      <w:r w:rsidRPr="00BD3307">
        <w:t xml:space="preserve">создание условий для гармоничного развития личности </w:t>
      </w:r>
      <w:r w:rsidRPr="00FF3660">
        <w:rPr>
          <w:spacing w:val="2"/>
        </w:rPr>
        <w:t xml:space="preserve">и её самореализации на основе готовности к непрерывному образованию; обеспечение успешного усвоения знаний, </w:t>
      </w:r>
      <w:r w:rsidRPr="00797ECB">
        <w:t>формирования уме</w:t>
      </w:r>
      <w:r w:rsidRPr="004902B1">
        <w:t>ний, навыков и компетентностей в любой предметной области.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Виды универсальных учебных действий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 составе основных видов универсальных учебных дей</w:t>
      </w:r>
      <w:r w:rsidRPr="00BD7394">
        <w:rPr>
          <w:rFonts w:ascii="Times New Roman" w:hAnsi="Times New Roman"/>
          <w:color w:val="auto"/>
          <w:sz w:val="28"/>
          <w:szCs w:val="28"/>
        </w:rPr>
        <w:t>ствий, соответствующих ключевым целям общего образова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ния, можно выделить четыре блока: </w:t>
      </w: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личностный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регуля</w:t>
      </w:r>
      <w:r w:rsidRPr="00BD7394">
        <w:rPr>
          <w:rFonts w:ascii="Times New Roman" w:hAnsi="Times New Roman"/>
          <w:b/>
          <w:bCs/>
          <w:iCs/>
          <w:color w:val="auto"/>
          <w:spacing w:val="4"/>
          <w:sz w:val="28"/>
          <w:szCs w:val="28"/>
        </w:rPr>
        <w:t xml:space="preserve">тивный 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>(</w:t>
      </w:r>
      <w:r w:rsidRPr="00BD7394">
        <w:rPr>
          <w:rFonts w:ascii="Times New Roman" w:hAnsi="Times New Roman"/>
          <w:iCs/>
          <w:color w:val="auto"/>
          <w:spacing w:val="4"/>
          <w:sz w:val="28"/>
          <w:szCs w:val="28"/>
        </w:rPr>
        <w:t>включающий также действия саморегуляции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), </w:t>
      </w: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познавательный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коммуникативный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8C6CAF" w:rsidRPr="008C6CAF" w:rsidRDefault="00653A76" w:rsidP="008C6CAF">
      <w:pPr>
        <w:spacing w:line="360" w:lineRule="auto"/>
        <w:ind w:firstLine="709"/>
        <w:jc w:val="both"/>
        <w:rPr>
          <w:sz w:val="28"/>
          <w:szCs w:val="28"/>
        </w:rPr>
      </w:pPr>
      <w:r w:rsidRPr="008C6CAF">
        <w:rPr>
          <w:b/>
          <w:bCs/>
          <w:iCs/>
          <w:spacing w:val="4"/>
          <w:sz w:val="28"/>
          <w:szCs w:val="28"/>
        </w:rPr>
        <w:t>Личностные универсальные учебные действия</w:t>
      </w:r>
      <w:r w:rsidR="008C6CAF" w:rsidRPr="008C6CAF">
        <w:rPr>
          <w:sz w:val="28"/>
          <w:szCs w:val="28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C25ED" w:rsidRPr="007261C4" w:rsidRDefault="007C25ED" w:rsidP="007C25ED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b/>
          <w:bCs/>
          <w:i/>
          <w:iCs/>
          <w:color w:val="auto"/>
          <w:spacing w:val="2"/>
          <w:sz w:val="28"/>
          <w:szCs w:val="28"/>
        </w:rPr>
        <w:t xml:space="preserve">Регулятивные универсальные учебные действия 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>обе</w:t>
      </w:r>
      <w:r w:rsidRPr="007261C4">
        <w:rPr>
          <w:rFonts w:ascii="Times New Roman" w:hAnsi="Times New Roman"/>
          <w:color w:val="auto"/>
          <w:spacing w:val="4"/>
          <w:sz w:val="28"/>
          <w:szCs w:val="28"/>
        </w:rPr>
        <w:t>спечивают обучающимся организацию своей учебной дея</w:t>
      </w:r>
      <w:r w:rsidRPr="007261C4">
        <w:rPr>
          <w:rFonts w:ascii="Times New Roman" w:hAnsi="Times New Roman"/>
          <w:color w:val="auto"/>
          <w:sz w:val="28"/>
          <w:szCs w:val="28"/>
        </w:rPr>
        <w:t>тельности. К ним относятся: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lastRenderedPageBreak/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прогнозирование — предвосхищение результата и уровня усвоения знаний, его временн</w:t>
      </w:r>
      <w:r w:rsidRPr="007261C4">
        <w:rPr>
          <w:rFonts w:ascii="Times New Roman" w:hAnsi="Times New Roman"/>
          <w:color w:val="auto"/>
          <w:spacing w:val="-107"/>
          <w:sz w:val="28"/>
          <w:szCs w:val="28"/>
        </w:rPr>
        <w:t>ы</w:t>
      </w:r>
      <w:r w:rsidRPr="007261C4">
        <w:rPr>
          <w:rFonts w:ascii="Times New Roman" w:hAnsi="Times New Roman"/>
          <w:color w:val="auto"/>
          <w:sz w:val="28"/>
          <w:szCs w:val="28"/>
        </w:rPr>
        <w:t>´х характеристик;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4"/>
          <w:sz w:val="28"/>
          <w:szCs w:val="28"/>
        </w:rPr>
        <w:t xml:space="preserve">- саморегуляция как способность к мобилизации сил и </w:t>
      </w:r>
      <w:r w:rsidRPr="007261C4">
        <w:rPr>
          <w:rFonts w:ascii="Times New Roman" w:hAnsi="Times New Roman"/>
          <w:color w:val="auto"/>
          <w:sz w:val="28"/>
          <w:szCs w:val="28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7C25ED" w:rsidRPr="007261C4" w:rsidRDefault="007C25ED" w:rsidP="007C25ED">
      <w:pPr>
        <w:pStyle w:val="a3"/>
        <w:spacing w:line="36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261C4">
        <w:rPr>
          <w:rFonts w:ascii="Times New Roman" w:hAnsi="Times New Roman"/>
          <w:b/>
          <w:bCs/>
          <w:i/>
          <w:iCs/>
          <w:color w:val="auto"/>
          <w:spacing w:val="-4"/>
          <w:sz w:val="28"/>
          <w:szCs w:val="28"/>
        </w:rPr>
        <w:t xml:space="preserve">Познавательные универсальные учебные действия </w:t>
      </w:r>
      <w:r w:rsidRPr="007261C4">
        <w:rPr>
          <w:rFonts w:ascii="Times New Roman" w:hAnsi="Times New Roman"/>
          <w:color w:val="auto"/>
          <w:spacing w:val="-4"/>
          <w:sz w:val="28"/>
          <w:szCs w:val="28"/>
        </w:rPr>
        <w:t>вклю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чают: общеучебные, логические учебные действия, а также </w:t>
      </w:r>
      <w:r w:rsidRPr="007261C4">
        <w:rPr>
          <w:rFonts w:ascii="Times New Roman" w:hAnsi="Times New Roman"/>
          <w:color w:val="auto"/>
          <w:sz w:val="28"/>
          <w:szCs w:val="28"/>
        </w:rPr>
        <w:t>постановку и решение проблемы.</w:t>
      </w:r>
    </w:p>
    <w:p w:rsidR="007C25ED" w:rsidRPr="007261C4" w:rsidRDefault="007C25ED" w:rsidP="007C25ED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iCs/>
          <w:color w:val="auto"/>
          <w:sz w:val="28"/>
          <w:szCs w:val="28"/>
        </w:rPr>
        <w:t>К</w:t>
      </w:r>
      <w:r w:rsidRPr="007261C4">
        <w:rPr>
          <w:rFonts w:ascii="Times New Roman" w:hAnsi="Times New Roman"/>
          <w:i/>
          <w:iCs/>
          <w:color w:val="auto"/>
          <w:sz w:val="28"/>
          <w:szCs w:val="28"/>
        </w:rPr>
        <w:t xml:space="preserve"> общеучебным универсальным действиям</w:t>
      </w:r>
      <w:r w:rsidRPr="007261C4">
        <w:rPr>
          <w:rFonts w:ascii="Times New Roman" w:hAnsi="Times New Roman"/>
          <w:iCs/>
          <w:color w:val="auto"/>
          <w:sz w:val="28"/>
          <w:szCs w:val="28"/>
        </w:rPr>
        <w:t xml:space="preserve"> относятся</w:t>
      </w:r>
      <w:r w:rsidRPr="007261C4">
        <w:rPr>
          <w:rFonts w:ascii="Times New Roman" w:hAnsi="Times New Roman"/>
          <w:color w:val="auto"/>
          <w:sz w:val="28"/>
          <w:szCs w:val="28"/>
        </w:rPr>
        <w:t>: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самостоятельное выделение и формулирование познавательной цели;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2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-2"/>
          <w:sz w:val="28"/>
          <w:szCs w:val="28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структурирование знаний;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осознанное и произвольное построение речевого высказывания в устной и письменной форме;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>- выбор наиболее эффективных способов решения</w:t>
      </w:r>
      <w:r w:rsidRPr="007261C4">
        <w:rPr>
          <w:rFonts w:ascii="Times New Roman" w:hAnsi="Times New Roman"/>
          <w:color w:val="auto"/>
          <w:spacing w:val="-2"/>
          <w:sz w:val="28"/>
          <w:szCs w:val="28"/>
        </w:rPr>
        <w:t xml:space="preserve"> практических и познавательных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 задач </w:t>
      </w:r>
      <w:r w:rsidRPr="007261C4">
        <w:rPr>
          <w:rFonts w:ascii="Times New Roman" w:hAnsi="Times New Roman"/>
          <w:color w:val="auto"/>
          <w:sz w:val="28"/>
          <w:szCs w:val="28"/>
        </w:rPr>
        <w:t>в зависимости от конкретных условий;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-4"/>
          <w:sz w:val="28"/>
          <w:szCs w:val="28"/>
        </w:rPr>
        <w:lastRenderedPageBreak/>
        <w:t>- рефлексия способов и условий действия, контроль и оцен</w:t>
      </w:r>
      <w:r w:rsidRPr="007261C4">
        <w:rPr>
          <w:rFonts w:ascii="Times New Roman" w:hAnsi="Times New Roman"/>
          <w:color w:val="auto"/>
          <w:sz w:val="28"/>
          <w:szCs w:val="28"/>
        </w:rPr>
        <w:t>ка процесса и результатов деятельности;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4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 xml:space="preserve">- смысловое чтение как осмысление цели чтения и выбор </w:t>
      </w:r>
      <w:r w:rsidRPr="007261C4">
        <w:rPr>
          <w:rFonts w:ascii="Times New Roman" w:hAnsi="Times New Roman"/>
          <w:color w:val="auto"/>
          <w:spacing w:val="-4"/>
          <w:sz w:val="28"/>
          <w:szCs w:val="28"/>
        </w:rPr>
        <w:t xml:space="preserve">вида чтения в зависимости от цели; извлечение необходимой 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информации из прослушанных текстов различных жанров; </w:t>
      </w:r>
      <w:r w:rsidRPr="007261C4">
        <w:rPr>
          <w:rFonts w:ascii="Times New Roman" w:hAnsi="Times New Roman"/>
          <w:color w:val="auto"/>
          <w:spacing w:val="-4"/>
          <w:sz w:val="28"/>
          <w:szCs w:val="28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7C25ED" w:rsidRPr="007261C4" w:rsidRDefault="007C25ED" w:rsidP="007C25ED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b/>
          <w:bCs/>
          <w:i/>
          <w:iCs/>
          <w:color w:val="auto"/>
          <w:spacing w:val="2"/>
          <w:sz w:val="28"/>
          <w:szCs w:val="28"/>
        </w:rPr>
        <w:t xml:space="preserve">Коммуникативные универсальные учебные действия 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обеспечивают социальную компетентность и учёт позиции </w:t>
      </w:r>
      <w:r w:rsidRPr="007261C4">
        <w:rPr>
          <w:rFonts w:ascii="Times New Roman" w:hAnsi="Times New Roman"/>
          <w:color w:val="auto"/>
          <w:sz w:val="28"/>
          <w:szCs w:val="28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7261C4">
        <w:rPr>
          <w:rFonts w:ascii="Times New Roman" w:hAnsi="Times New Roman"/>
          <w:color w:val="auto"/>
          <w:spacing w:val="-2"/>
          <w:sz w:val="28"/>
          <w:szCs w:val="28"/>
        </w:rPr>
        <w:t>сверстников и строить продуктивное взаимодействие и со</w:t>
      </w:r>
      <w:r w:rsidRPr="007261C4">
        <w:rPr>
          <w:rFonts w:ascii="Times New Roman" w:hAnsi="Times New Roman"/>
          <w:color w:val="auto"/>
          <w:sz w:val="28"/>
          <w:szCs w:val="28"/>
        </w:rPr>
        <w:t>трудничество со сверстниками и взрослыми.</w:t>
      </w:r>
    </w:p>
    <w:p w:rsidR="007C25ED" w:rsidRPr="007261C4" w:rsidRDefault="007C25ED" w:rsidP="007C25ED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К коммуникативным действиям относятся: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-2"/>
          <w:sz w:val="28"/>
          <w:szCs w:val="28"/>
        </w:rPr>
        <w:t>- планирование учебного сотрудничества с учителем и свер</w:t>
      </w:r>
      <w:r w:rsidRPr="007261C4">
        <w:rPr>
          <w:rFonts w:ascii="Times New Roman" w:hAnsi="Times New Roman"/>
          <w:color w:val="auto"/>
          <w:sz w:val="28"/>
          <w:szCs w:val="28"/>
        </w:rPr>
        <w:t>стниками — определение цели, функций участников, способов взаимодействия;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постановка вопросов — инициативное сотрудничество в поиске и сборе информации;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- разрешение конфликтов — выявление, идентификация </w:t>
      </w:r>
      <w:r w:rsidRPr="007261C4">
        <w:rPr>
          <w:rFonts w:ascii="Times New Roman" w:hAnsi="Times New Roman"/>
          <w:color w:val="auto"/>
          <w:sz w:val="28"/>
          <w:szCs w:val="28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>- управление поведением партнёра — контроль, коррек</w:t>
      </w:r>
      <w:r w:rsidRPr="007261C4">
        <w:rPr>
          <w:rFonts w:ascii="Times New Roman" w:hAnsi="Times New Roman"/>
          <w:color w:val="auto"/>
          <w:sz w:val="28"/>
          <w:szCs w:val="28"/>
        </w:rPr>
        <w:t>ция, оценка его действий;</w:t>
      </w:r>
    </w:p>
    <w:p w:rsidR="007C25ED" w:rsidRPr="007261C4" w:rsidRDefault="007C25ED" w:rsidP="007C25ED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>ми речи в соответствии с грамматическими и синтаксиче</w:t>
      </w:r>
      <w:r w:rsidRPr="007261C4">
        <w:rPr>
          <w:rFonts w:ascii="Times New Roman" w:hAnsi="Times New Roman"/>
          <w:color w:val="auto"/>
          <w:sz w:val="28"/>
          <w:szCs w:val="28"/>
        </w:rPr>
        <w:t>скими нормами родного языка, современных средств коммуникации.</w:t>
      </w:r>
    </w:p>
    <w:p w:rsidR="00FF7057" w:rsidRPr="00FF7057" w:rsidRDefault="00FF7057" w:rsidP="00413904">
      <w:pPr>
        <w:pStyle w:val="afd"/>
        <w:numPr>
          <w:ilvl w:val="2"/>
          <w:numId w:val="3"/>
        </w:numPr>
        <w:ind w:left="0" w:firstLine="0"/>
      </w:pPr>
      <w:bookmarkStart w:id="97" w:name="_Toc294246092"/>
      <w:bookmarkStart w:id="98" w:name="_Toc288394080"/>
      <w:bookmarkStart w:id="99" w:name="_Toc288410547"/>
      <w:bookmarkStart w:id="100" w:name="_Toc288410676"/>
      <w:bookmarkStart w:id="101" w:name="_Toc288410741"/>
      <w:r w:rsidRPr="00FF7057">
        <w:rPr>
          <w:szCs w:val="28"/>
        </w:rPr>
        <w:lastRenderedPageBreak/>
        <w:t>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</w:t>
      </w:r>
      <w:bookmarkEnd w:id="97"/>
    </w:p>
    <w:p w:rsidR="00FF7057" w:rsidRPr="007261C4" w:rsidRDefault="00FF7057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261C4">
        <w:rPr>
          <w:sz w:val="28"/>
          <w:szCs w:val="28"/>
          <w:shd w:val="clear" w:color="auto" w:fill="FFFFFF"/>
        </w:rPr>
        <w:t>Учебно-исследовательская и проектная деятельности обучающихся направлена на развитие метапредметных умений.</w:t>
      </w:r>
    </w:p>
    <w:p w:rsidR="00FF7057" w:rsidRPr="007261C4" w:rsidRDefault="00FF7057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261C4">
        <w:rPr>
          <w:sz w:val="28"/>
          <w:szCs w:val="28"/>
          <w:shd w:val="clear" w:color="auto" w:fill="FFFFFF"/>
        </w:rPr>
        <w:t xml:space="preserve"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 Главная особенность развития учебно-исследовательской и проектной деятельности –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 </w:t>
      </w:r>
    </w:p>
    <w:p w:rsidR="00FF7057" w:rsidRPr="007261C4" w:rsidRDefault="00FF7057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261C4">
        <w:rPr>
          <w:sz w:val="28"/>
          <w:szCs w:val="28"/>
          <w:shd w:val="clear" w:color="auto" w:fill="FFFFFF"/>
        </w:rPr>
        <w:t>В ходе освоения учебно-исследовательской и проектной деятельности учащийся начальной школы</w:t>
      </w:r>
      <w:r w:rsidRPr="007261C4">
        <w:rPr>
          <w:rFonts w:eastAsia="Calibri"/>
          <w:sz w:val="28"/>
          <w:szCs w:val="28"/>
        </w:rPr>
        <w:t xml:space="preserve"> получает знания не в готовом виде, а добывает их сам и осознает при 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 творцом, который планирует свою деятельность, ставит задачи, ищет средства для решения поставленных задач.</w:t>
      </w:r>
    </w:p>
    <w:p w:rsidR="00FF7057" w:rsidRPr="007261C4" w:rsidRDefault="00FF7057" w:rsidP="00413904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360" w:lineRule="auto"/>
        <w:ind w:firstLine="709"/>
        <w:jc w:val="both"/>
        <w:rPr>
          <w:rFonts w:ascii="Times New Roman" w:eastAsia="Times New Roman" w:hAnsi="Times New Roman"/>
          <w:spacing w:val="0"/>
        </w:rPr>
      </w:pPr>
      <w:r w:rsidRPr="007261C4">
        <w:rPr>
          <w:rFonts w:ascii="Times New Roman" w:eastAsia="Calibri" w:hAnsi="Times New Roman"/>
          <w:spacing w:val="0"/>
        </w:rPr>
        <w:t xml:space="preserve">Основными задачами </w:t>
      </w:r>
      <w:r w:rsidRPr="007261C4">
        <w:rPr>
          <w:rFonts w:ascii="Times New Roman" w:eastAsia="Times New Roman" w:hAnsi="Times New Roman"/>
          <w:spacing w:val="0"/>
        </w:rPr>
        <w:t xml:space="preserve">в процессе учебно-исследовательского и проектного обучения является развитие у ученика определенного базиса знаний и развития умений: </w:t>
      </w:r>
      <w:r w:rsidRPr="007261C4">
        <w:rPr>
          <w:rFonts w:ascii="Times New Roman" w:eastAsia="Calibri" w:hAnsi="Times New Roman"/>
          <w:spacing w:val="0"/>
        </w:rPr>
        <w:t xml:space="preserve">наблюдать, измерять, сравнивать, моделировать, генерировать гипотезы, экспериментировать, устанавливать причинно-следственные связи.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деятельности. </w:t>
      </w:r>
    </w:p>
    <w:p w:rsidR="00FF7057" w:rsidRPr="007261C4" w:rsidRDefault="00FF7057" w:rsidP="00413904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261C4">
        <w:rPr>
          <w:rFonts w:eastAsia="Calibri"/>
          <w:sz w:val="28"/>
          <w:szCs w:val="28"/>
        </w:rPr>
        <w:lastRenderedPageBreak/>
        <w:t>Развитие умений младших школьников проводится с учетом использования вербальных, знаково-символических, наглядных средств и приспособлений для создания моделей изучаемых объектов и процессов, схем, алгоритмов и эвристических средств решения учебных и практических задач, а также особенностей математического, технического моделирования, в том числе возможностей компьютера.</w:t>
      </w:r>
    </w:p>
    <w:p w:rsidR="00FF7057" w:rsidRPr="007261C4" w:rsidRDefault="00FF7057" w:rsidP="00413904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360" w:lineRule="auto"/>
        <w:ind w:firstLine="709"/>
        <w:jc w:val="both"/>
        <w:rPr>
          <w:rFonts w:ascii="Times New Roman" w:eastAsia="Times New Roman" w:hAnsi="Times New Roman"/>
          <w:spacing w:val="0"/>
        </w:rPr>
      </w:pPr>
      <w:r w:rsidRPr="007261C4">
        <w:rPr>
          <w:rFonts w:ascii="Times New Roman" w:eastAsia="Times New Roman" w:hAnsi="Times New Roman"/>
          <w:spacing w:val="0"/>
        </w:rPr>
        <w:t xml:space="preserve">Исследовательская и проектная деятельность может проходить как в индивидуальной, так и в групповой форме, что помогает учителю простроить индивидуальный подход к развитию ребенка. </w:t>
      </w:r>
      <w:r w:rsidRPr="007261C4">
        <w:rPr>
          <w:rFonts w:ascii="Times New Roman" w:hAnsi="Times New Roman"/>
          <w:spacing w:val="0"/>
        </w:rPr>
        <w:t xml:space="preserve">Границы исследовательского и проектного обучения младших школьников определяются целевыми установками, на которые ориентирован учитель, а также локальными задачами, стоящими на конкретном уроке. </w:t>
      </w:r>
    </w:p>
    <w:p w:rsidR="00FF7057" w:rsidRPr="007261C4" w:rsidRDefault="00FF7057" w:rsidP="00413904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360" w:lineRule="auto"/>
        <w:ind w:firstLine="709"/>
        <w:jc w:val="both"/>
        <w:rPr>
          <w:rFonts w:ascii="Times New Roman" w:eastAsia="Times New Roman" w:hAnsi="Times New Roman"/>
          <w:spacing w:val="0"/>
          <w:shd w:val="clear" w:color="auto" w:fill="FFFFFF"/>
        </w:rPr>
      </w:pPr>
      <w:r w:rsidRPr="007261C4">
        <w:rPr>
          <w:rFonts w:ascii="Times New Roman" w:eastAsia="Times New Roman" w:hAnsi="Times New Roman"/>
          <w:spacing w:val="0"/>
          <w:shd w:val="clear" w:color="auto" w:fill="FFFFFF"/>
        </w:rPr>
        <w:t xml:space="preserve">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способностей, потребностей и интересов обучающихся с различным уровнем развития. </w:t>
      </w:r>
    </w:p>
    <w:p w:rsidR="00FF7057" w:rsidRPr="007261C4" w:rsidRDefault="00FF7057" w:rsidP="00413904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7261C4">
        <w:rPr>
          <w:rFonts w:ascii="Times New Roman" w:hAnsi="Times New Roman"/>
          <w:spacing w:val="0"/>
        </w:rPr>
        <w:t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непосредственно самих заданий и/или увеличением степени самостоятельности ребенка, регулируемой мерой непосредственного руководства учителя процессом научно-практического обучения.</w:t>
      </w:r>
    </w:p>
    <w:p w:rsidR="001F3F1E" w:rsidRPr="00413904" w:rsidRDefault="001F3F1E" w:rsidP="00FA6DCC">
      <w:pPr>
        <w:shd w:val="clear" w:color="auto" w:fill="FFFFFF"/>
        <w:tabs>
          <w:tab w:val="left" w:pos="709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53A76" w:rsidRPr="003F7807" w:rsidRDefault="001F3F1E" w:rsidP="00BD7394">
      <w:pPr>
        <w:pStyle w:val="afd"/>
        <w:numPr>
          <w:ilvl w:val="2"/>
          <w:numId w:val="3"/>
        </w:numPr>
        <w:ind w:left="0" w:firstLine="0"/>
      </w:pPr>
      <w:bookmarkStart w:id="102" w:name="_Toc294246093"/>
      <w:bookmarkEnd w:id="98"/>
      <w:bookmarkEnd w:id="99"/>
      <w:bookmarkEnd w:id="100"/>
      <w:bookmarkEnd w:id="101"/>
      <w:r w:rsidRPr="003F7807">
        <w:rPr>
          <w:szCs w:val="28"/>
        </w:rPr>
        <w:t>Условия, обеспечивающие развитие универсальных учебных действий у обучающихся</w:t>
      </w:r>
      <w:bookmarkEnd w:id="102"/>
    </w:p>
    <w:p w:rsidR="001F3F1E" w:rsidRPr="007261C4" w:rsidRDefault="001F3F1E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>Указанное  содержание учебных предметов, преподаваемых в рамках начального образования,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деятельности:</w:t>
      </w:r>
    </w:p>
    <w:p w:rsidR="001F3F1E" w:rsidRPr="007261C4" w:rsidRDefault="001F3F1E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 xml:space="preserve">использовании  учебниковв бумажной и/или электронной форме не только в качестве носителя информации, «готовых» знаний, подлежащих усвоению, но и  </w:t>
      </w:r>
      <w:r w:rsidRPr="007261C4">
        <w:rPr>
          <w:sz w:val="28"/>
          <w:szCs w:val="28"/>
        </w:rPr>
        <w:lastRenderedPageBreak/>
        <w:t>как носителя способов «открытия» новых знаний, их практического освоения, обобщения и систематизации, включения обучающимся в свою картину мира;</w:t>
      </w:r>
    </w:p>
    <w:p w:rsidR="001F3F1E" w:rsidRPr="007261C4" w:rsidRDefault="001F3F1E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>соблюдении технологии проектирования и проведения урока (учебного занятия) в соответствии с требованиями системно-деятельностного подхода: будучи формой учебной деятельности, урок должен отражать её основные этапы – постановку задачи, поиск решения, вывод (моделирование), конкретизацию и применение новых знаний (способов действий), контроль и оценку результата;</w:t>
      </w:r>
    </w:p>
    <w:p w:rsidR="001F3F1E" w:rsidRPr="007261C4" w:rsidRDefault="001F3F1E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>осуществлении целесообразного выбора организационно-деятельностных форм работы обучащихся на уроке (учебном занятии) – индивидуальной, групповой (парной) работы, общеклассной дискуссии;</w:t>
      </w:r>
    </w:p>
    <w:p w:rsidR="001F3F1E" w:rsidRPr="007261C4" w:rsidRDefault="001F3F1E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 xml:space="preserve">организации системы мероприятий для формирования контрольно-оценочной деятельности обучающихся с целью развития их учебной самостоятельности; </w:t>
      </w:r>
    </w:p>
    <w:p w:rsidR="001F3F1E" w:rsidRPr="007261C4" w:rsidRDefault="001F3F1E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>эффективного использования средств ИКТ.</w:t>
      </w:r>
    </w:p>
    <w:p w:rsidR="001F3F1E" w:rsidRPr="007261C4" w:rsidRDefault="001F3F1E" w:rsidP="0041390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>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педагогов, остановимся на этой составляющей программы более подробно.</w:t>
      </w:r>
    </w:p>
    <w:p w:rsidR="001F3F1E" w:rsidRPr="007261C4" w:rsidRDefault="001F3F1E" w:rsidP="00413904">
      <w:pPr>
        <w:pStyle w:val="a3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В условиях интенсификации процессов информатизации </w:t>
      </w:r>
      <w:r w:rsidRPr="007261C4">
        <w:rPr>
          <w:rFonts w:ascii="Times New Roman" w:hAnsi="Times New Roman"/>
          <w:color w:val="auto"/>
          <w:sz w:val="28"/>
          <w:szCs w:val="28"/>
        </w:rPr>
        <w:t xml:space="preserve">общества и образования при формировании универсальных </w:t>
      </w:r>
      <w:r w:rsidRPr="007261C4">
        <w:rPr>
          <w:rFonts w:ascii="Times New Roman" w:hAnsi="Times New Roman"/>
          <w:color w:val="auto"/>
          <w:spacing w:val="-2"/>
          <w:sz w:val="28"/>
          <w:szCs w:val="28"/>
        </w:rPr>
        <w:t>учебных действий наряду с предметными  методиками целе</w:t>
      </w:r>
      <w:r w:rsidRPr="007261C4">
        <w:rPr>
          <w:rFonts w:ascii="Times New Roman" w:hAnsi="Times New Roman"/>
          <w:color w:val="auto"/>
          <w:sz w:val="28"/>
          <w:szCs w:val="28"/>
        </w:rPr>
        <w:t xml:space="preserve">сообразно широкое использование цифровых инструментов и возможностей современной информационно­образовательной 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среды. Ориентировка младших школьников в </w:t>
      </w:r>
      <w:r w:rsidRPr="007261C4">
        <w:rPr>
          <w:rFonts w:ascii="Times New Roman" w:hAnsi="Times New Roman"/>
          <w:color w:val="auto"/>
          <w:sz w:val="28"/>
          <w:szCs w:val="28"/>
        </w:rPr>
        <w:t>ИКТ и формирова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>ние способности их грамотно применять (ИКТ­компетентность) являются одними из важных средств форми</w:t>
      </w:r>
      <w:r w:rsidRPr="007261C4">
        <w:rPr>
          <w:rFonts w:ascii="Times New Roman" w:hAnsi="Times New Roman"/>
          <w:color w:val="auto"/>
          <w:sz w:val="28"/>
          <w:szCs w:val="28"/>
        </w:rPr>
        <w:t>рования уни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>версальных учебных действий обучающихся в рамках</w:t>
      </w:r>
      <w:r w:rsidRPr="007261C4">
        <w:rPr>
          <w:rFonts w:ascii="Times New Roman" w:hAnsi="Times New Roman"/>
          <w:color w:val="auto"/>
          <w:sz w:val="28"/>
          <w:szCs w:val="28"/>
        </w:rPr>
        <w:t xml:space="preserve"> начального общего образования. </w:t>
      </w:r>
    </w:p>
    <w:p w:rsidR="001F3F1E" w:rsidRPr="007261C4" w:rsidRDefault="001F3F1E" w:rsidP="00413904">
      <w:pPr>
        <w:pStyle w:val="a3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>В рамках ИКТ­компетентности выделяется учебная ИКТ­компе</w:t>
      </w:r>
      <w:r w:rsidRPr="007261C4">
        <w:rPr>
          <w:rFonts w:ascii="Times New Roman" w:hAnsi="Times New Roman"/>
          <w:color w:val="auto"/>
          <w:sz w:val="28"/>
          <w:szCs w:val="28"/>
        </w:rPr>
        <w:t>тентность - способность решать учебные задачи с исполь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зованием общедоступных в начальной школе инструментов </w:t>
      </w:r>
      <w:r w:rsidRPr="007261C4">
        <w:rPr>
          <w:rFonts w:ascii="Times New Roman" w:hAnsi="Times New Roman"/>
          <w:color w:val="auto"/>
          <w:sz w:val="28"/>
          <w:szCs w:val="28"/>
        </w:rPr>
        <w:t>ИКТ и источников информации в соответствии с возрастны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ми потребностями и возможностями младшего школьника. </w:t>
      </w:r>
      <w:r w:rsidRPr="007261C4">
        <w:rPr>
          <w:rFonts w:ascii="Times New Roman" w:hAnsi="Times New Roman"/>
          <w:color w:val="auto"/>
          <w:sz w:val="28"/>
          <w:szCs w:val="28"/>
        </w:rPr>
        <w:t xml:space="preserve">Решение </w:t>
      </w:r>
      <w:r w:rsidRPr="007261C4">
        <w:rPr>
          <w:rFonts w:ascii="Times New Roman" w:hAnsi="Times New Roman"/>
          <w:color w:val="auto"/>
          <w:sz w:val="28"/>
          <w:szCs w:val="28"/>
        </w:rPr>
        <w:lastRenderedPageBreak/>
        <w:t xml:space="preserve">задачи формирования ИКТ­компетентности должно </w:t>
      </w:r>
      <w:r w:rsidRPr="007261C4">
        <w:rPr>
          <w:rFonts w:ascii="Times New Roman" w:hAnsi="Times New Roman"/>
          <w:color w:val="auto"/>
          <w:spacing w:val="-2"/>
          <w:sz w:val="28"/>
          <w:szCs w:val="28"/>
        </w:rPr>
        <w:t>проходить не только на занятиях по отдельным учебным пред</w:t>
      </w: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метам (где формируется предметная ИКТ­компетентность), </w:t>
      </w:r>
      <w:r w:rsidRPr="007261C4">
        <w:rPr>
          <w:rFonts w:ascii="Times New Roman" w:hAnsi="Times New Roman"/>
          <w:color w:val="auto"/>
          <w:sz w:val="28"/>
          <w:szCs w:val="28"/>
        </w:rPr>
        <w:t>но и в рамках метапредметной программы формирования универсальных учебных действий.</w:t>
      </w:r>
    </w:p>
    <w:p w:rsidR="001F3F1E" w:rsidRPr="007261C4" w:rsidRDefault="001F3F1E" w:rsidP="00413904">
      <w:pPr>
        <w:pStyle w:val="a3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При освоении личностных действий на основе указанной программы у обучающихся формируются: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-2"/>
          <w:sz w:val="28"/>
          <w:szCs w:val="28"/>
        </w:rPr>
        <w:t xml:space="preserve">- критическое отношение к информации и избирательность </w:t>
      </w:r>
      <w:r w:rsidRPr="007261C4">
        <w:rPr>
          <w:rFonts w:ascii="Times New Roman" w:hAnsi="Times New Roman"/>
          <w:color w:val="auto"/>
          <w:sz w:val="28"/>
          <w:szCs w:val="28"/>
        </w:rPr>
        <w:t>её восприятия;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уважение к информации о частной жизни и информационным результатам деятельности других людей;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основы правовой культуры в области использования информации.</w:t>
      </w:r>
    </w:p>
    <w:p w:rsidR="001F3F1E" w:rsidRPr="007261C4" w:rsidRDefault="001F3F1E" w:rsidP="00413904">
      <w:pPr>
        <w:pStyle w:val="a3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При освоении регулятивных универсальных учебных действий обеспечиваются: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оценка условий, алгоритмов и результатов действий, выполняемых в информационной среде;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использование результатов действия, размещённых в информационной среде, для оценки и коррекции выполненного действия;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создание цифрового портфолио учебных достижений обучающегося.</w:t>
      </w:r>
    </w:p>
    <w:p w:rsidR="001F3F1E" w:rsidRPr="007261C4" w:rsidRDefault="001F3F1E" w:rsidP="00413904">
      <w:pPr>
        <w:pStyle w:val="a3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При освоении познавательных универсальных учебных </w:t>
      </w:r>
      <w:r w:rsidRPr="007261C4">
        <w:rPr>
          <w:rFonts w:ascii="Times New Roman" w:hAnsi="Times New Roman"/>
          <w:color w:val="auto"/>
          <w:sz w:val="28"/>
          <w:szCs w:val="28"/>
        </w:rPr>
        <w:t>действий ИКТ играют ключевую роль в следующих универсальных учебных действиях: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поиск информации;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pacing w:val="2"/>
          <w:sz w:val="28"/>
          <w:szCs w:val="28"/>
        </w:rPr>
        <w:t xml:space="preserve">- фиксация (запись) информации с помощью различных </w:t>
      </w:r>
      <w:r w:rsidRPr="007261C4">
        <w:rPr>
          <w:rFonts w:ascii="Times New Roman" w:hAnsi="Times New Roman"/>
          <w:color w:val="auto"/>
          <w:sz w:val="28"/>
          <w:szCs w:val="28"/>
        </w:rPr>
        <w:t>технических средств;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структурирование информации, её организация и представление в виде диаграмм, картосхем, линий времени и</w:t>
      </w:r>
      <w:r w:rsidRPr="007261C4">
        <w:rPr>
          <w:rFonts w:ascii="Times New Roman" w:hAnsi="Times New Roman"/>
          <w:color w:val="auto"/>
          <w:sz w:val="28"/>
          <w:szCs w:val="28"/>
        </w:rPr>
        <w:t> </w:t>
      </w:r>
      <w:r w:rsidRPr="007261C4">
        <w:rPr>
          <w:rFonts w:ascii="Times New Roman" w:hAnsi="Times New Roman"/>
          <w:color w:val="auto"/>
          <w:sz w:val="28"/>
          <w:szCs w:val="28"/>
        </w:rPr>
        <w:t>пр.;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создание простых гипермедиасообщений;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построение простейших моделей объектов и процессов.</w:t>
      </w:r>
    </w:p>
    <w:p w:rsidR="001F3F1E" w:rsidRPr="007261C4" w:rsidRDefault="001F3F1E" w:rsidP="00413904">
      <w:pPr>
        <w:pStyle w:val="a3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 xml:space="preserve">ИКТ является важным инструментом для формирования </w:t>
      </w:r>
      <w:r w:rsidRPr="007261C4">
        <w:rPr>
          <w:rFonts w:ascii="Times New Roman" w:hAnsi="Times New Roman"/>
          <w:color w:val="auto"/>
          <w:spacing w:val="-2"/>
          <w:sz w:val="28"/>
          <w:szCs w:val="28"/>
        </w:rPr>
        <w:t>коммуникативных универсальных учебных действий. Для это</w:t>
      </w:r>
      <w:r w:rsidRPr="007261C4">
        <w:rPr>
          <w:rFonts w:ascii="Times New Roman" w:hAnsi="Times New Roman"/>
          <w:color w:val="auto"/>
          <w:sz w:val="28"/>
          <w:szCs w:val="28"/>
        </w:rPr>
        <w:t>го используются: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обмен гипермедиасообщениями;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выступление с аудиовизуальной поддержкой;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lastRenderedPageBreak/>
        <w:t>- фиксация хода коллективной/личной коммуникации;</w:t>
      </w:r>
    </w:p>
    <w:p w:rsidR="001F3F1E" w:rsidRPr="007261C4" w:rsidRDefault="001F3F1E" w:rsidP="00413904">
      <w:pPr>
        <w:pStyle w:val="ab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- общение в цифровой среде (электронная почта, чат, видеоконференция, форум, блог).</w:t>
      </w:r>
    </w:p>
    <w:p w:rsidR="007D68C3" w:rsidRDefault="001F3F1E" w:rsidP="00FA6DCC">
      <w:pPr>
        <w:pStyle w:val="a3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Fonts w:ascii="Times New Roman" w:hAnsi="Times New Roman"/>
          <w:color w:val="auto"/>
          <w:sz w:val="28"/>
          <w:szCs w:val="28"/>
        </w:rPr>
        <w:t>Освоение умений работать с информацией и использовать инструменты ИКТ также может входить в содержание факультативных курсов, кружков, внеурочной деятельности школьников.</w:t>
      </w:r>
    </w:p>
    <w:p w:rsidR="00653A76" w:rsidRPr="00BD3307" w:rsidRDefault="00312574" w:rsidP="00BD7394">
      <w:pPr>
        <w:pStyle w:val="afd"/>
        <w:numPr>
          <w:ilvl w:val="1"/>
          <w:numId w:val="3"/>
        </w:numPr>
        <w:ind w:left="0" w:firstLine="0"/>
      </w:pPr>
      <w:bookmarkStart w:id="103" w:name="_Toc288394082"/>
      <w:bookmarkStart w:id="104" w:name="_Toc288410549"/>
      <w:bookmarkStart w:id="105" w:name="_Toc288410678"/>
      <w:bookmarkStart w:id="106" w:name="_Toc294246095"/>
      <w:r w:rsidRPr="00CB6752">
        <w:t xml:space="preserve">Программы </w:t>
      </w:r>
      <w:r w:rsidR="00653A76" w:rsidRPr="00BD3307">
        <w:t>отдельных учебных предметов, курсов</w:t>
      </w:r>
      <w:bookmarkEnd w:id="103"/>
      <w:bookmarkEnd w:id="104"/>
      <w:bookmarkEnd w:id="105"/>
      <w:bookmarkEnd w:id="106"/>
    </w:p>
    <w:p w:rsidR="00653A76" w:rsidRPr="00FF3660" w:rsidRDefault="00653A76" w:rsidP="00BD7394">
      <w:pPr>
        <w:pStyle w:val="afd"/>
        <w:numPr>
          <w:ilvl w:val="2"/>
          <w:numId w:val="3"/>
        </w:numPr>
        <w:ind w:left="0" w:firstLine="0"/>
      </w:pPr>
      <w:bookmarkStart w:id="107" w:name="_Toc288394083"/>
      <w:bookmarkStart w:id="108" w:name="_Toc288410550"/>
      <w:bookmarkStart w:id="109" w:name="_Toc288410679"/>
      <w:bookmarkStart w:id="110" w:name="_Toc294246096"/>
      <w:r w:rsidRPr="00FF3660">
        <w:t>Общие положения</w:t>
      </w:r>
      <w:bookmarkEnd w:id="107"/>
      <w:bookmarkEnd w:id="108"/>
      <w:bookmarkEnd w:id="109"/>
      <w:bookmarkEnd w:id="110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Начальная школа — самоценный, принципиально новый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этап в жизни ребёнка: начинается систематическое обуче</w:t>
      </w:r>
      <w:r w:rsidRPr="00BD7394">
        <w:rPr>
          <w:rFonts w:ascii="Times New Roman" w:hAnsi="Times New Roman"/>
          <w:color w:val="auto"/>
          <w:sz w:val="28"/>
          <w:szCs w:val="28"/>
        </w:rPr>
        <w:t>ние в образовательном учреждении, расширяется сфера взаимодействия ребёнка с окружающим миром, изменяется социальный статус и увеличивается потребность в самовыражении.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Образование в начальной школе является базой, фундаментом всего последующего обучения. В первую очередь это касается сформированности универсальных учебных действий (УУД), обеспечивающих умение учиться. Начальное </w:t>
      </w:r>
      <w:r w:rsidR="005D66BB" w:rsidRPr="00BD7394">
        <w:rPr>
          <w:rFonts w:ascii="Times New Roman" w:hAnsi="Times New Roman"/>
          <w:color w:val="auto"/>
          <w:sz w:val="28"/>
          <w:szCs w:val="28"/>
        </w:rPr>
        <w:t xml:space="preserve">общее </w:t>
      </w:r>
      <w:r w:rsidRPr="00BD7394">
        <w:rPr>
          <w:rFonts w:ascii="Times New Roman" w:hAnsi="Times New Roman"/>
          <w:color w:val="auto"/>
          <w:sz w:val="28"/>
          <w:szCs w:val="28"/>
        </w:rPr>
        <w:t>образование призвано решать свою главную задачу — закладывать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</w:t>
      </w:r>
    </w:p>
    <w:p w:rsidR="00653A76" w:rsidRPr="00201824" w:rsidRDefault="00653A76" w:rsidP="00BD7394">
      <w:pPr>
        <w:pStyle w:val="afd"/>
        <w:numPr>
          <w:ilvl w:val="2"/>
          <w:numId w:val="3"/>
        </w:numPr>
        <w:ind w:left="0" w:firstLine="0"/>
        <w:rPr>
          <w:sz w:val="32"/>
        </w:rPr>
      </w:pPr>
      <w:bookmarkStart w:id="111" w:name="_Toc288394084"/>
      <w:bookmarkStart w:id="112" w:name="_Toc288410551"/>
      <w:bookmarkStart w:id="113" w:name="_Toc288410680"/>
      <w:bookmarkStart w:id="114" w:name="_Toc294246097"/>
      <w:r w:rsidRPr="00201824">
        <w:rPr>
          <w:sz w:val="32"/>
        </w:rPr>
        <w:t>Основное содержание учебных предметов</w:t>
      </w:r>
      <w:bookmarkEnd w:id="111"/>
      <w:bookmarkEnd w:id="112"/>
      <w:bookmarkEnd w:id="113"/>
      <w:bookmarkEnd w:id="114"/>
    </w:p>
    <w:p w:rsidR="00413904" w:rsidRDefault="00653A76" w:rsidP="00413904">
      <w:pPr>
        <w:pStyle w:val="afd"/>
        <w:numPr>
          <w:ilvl w:val="3"/>
          <w:numId w:val="3"/>
        </w:numPr>
        <w:ind w:left="0" w:firstLine="0"/>
      </w:pPr>
      <w:bookmarkStart w:id="115" w:name="_Toc288394085"/>
      <w:bookmarkStart w:id="116" w:name="_Toc288410552"/>
      <w:bookmarkStart w:id="117" w:name="_Toc288410681"/>
      <w:bookmarkStart w:id="118" w:name="_Toc294246098"/>
      <w:r w:rsidRPr="0041436B">
        <w:t>Русский язык</w:t>
      </w:r>
      <w:bookmarkEnd w:id="115"/>
      <w:bookmarkEnd w:id="116"/>
      <w:bookmarkEnd w:id="117"/>
      <w:bookmarkEnd w:id="118"/>
    </w:p>
    <w:p w:rsidR="00413904" w:rsidRDefault="00413904" w:rsidP="00413904"/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Виды речевой деятельности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Слушание. </w:t>
      </w:r>
      <w:r w:rsidRPr="007261C4">
        <w:rPr>
          <w:rStyle w:val="Zag11"/>
          <w:rFonts w:eastAsia="@Arial Unicode MS"/>
          <w:sz w:val="28"/>
          <w:szCs w:val="28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Говорение. </w:t>
      </w:r>
      <w:r w:rsidRPr="007261C4">
        <w:rPr>
          <w:rStyle w:val="Zag11"/>
          <w:rFonts w:eastAsia="@Arial Unicode MS"/>
          <w:sz w:val="28"/>
          <w:szCs w:val="28"/>
        </w:rPr>
        <w:t xml:space="preserve">Выбор языковых средств в соответствии с целями и условиями общения для эффективного решения коммуникативной задачи. Практическое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Чтение. </w:t>
      </w:r>
      <w:r w:rsidRPr="007261C4">
        <w:rPr>
          <w:rStyle w:val="Zag11"/>
          <w:rFonts w:eastAsia="@Arial Unicode MS"/>
          <w:sz w:val="28"/>
          <w:szCs w:val="28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Анализ и оценка содержания, языковых особенностей и структуры текста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Письмо. </w:t>
      </w:r>
      <w:r w:rsidRPr="007261C4">
        <w:rPr>
          <w:rStyle w:val="Zag11"/>
          <w:rFonts w:eastAsia="@Arial Unicode MS"/>
          <w:sz w:val="28"/>
          <w:szCs w:val="28"/>
        </w:rPr>
        <w:t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Обучение грамоте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Фонетика. </w:t>
      </w:r>
      <w:r w:rsidRPr="007261C4">
        <w:rPr>
          <w:rStyle w:val="Zag11"/>
          <w:rFonts w:eastAsia="@Arial Unicode MS"/>
          <w:sz w:val="28"/>
          <w:szCs w:val="28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lastRenderedPageBreak/>
        <w:t xml:space="preserve">Графика. </w:t>
      </w:r>
      <w:r w:rsidRPr="007261C4">
        <w:rPr>
          <w:rStyle w:val="Zag11"/>
          <w:rFonts w:eastAsia="@Arial Unicode MS"/>
          <w:sz w:val="28"/>
          <w:szCs w:val="28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е</w:t>
      </w:r>
      <w:r w:rsidRPr="007261C4">
        <w:rPr>
          <w:rStyle w:val="Zag11"/>
          <w:rFonts w:eastAsia="@Arial Unicode MS"/>
          <w:bCs/>
          <w:iCs/>
          <w:sz w:val="28"/>
          <w:szCs w:val="28"/>
        </w:rPr>
        <w:t>,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 е</w:t>
      </w:r>
      <w:r w:rsidRPr="007261C4">
        <w:rPr>
          <w:rStyle w:val="Zag11"/>
          <w:rFonts w:eastAsia="@Arial Unicode MS"/>
          <w:bCs/>
          <w:iCs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ю</w:t>
      </w:r>
      <w:r w:rsidRPr="007261C4">
        <w:rPr>
          <w:rStyle w:val="Zag11"/>
          <w:rFonts w:eastAsia="@Arial Unicode MS"/>
          <w:bCs/>
          <w:iCs/>
          <w:sz w:val="28"/>
          <w:szCs w:val="28"/>
        </w:rPr>
        <w:t>,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 я</w:t>
      </w:r>
      <w:r w:rsidRPr="007261C4">
        <w:rPr>
          <w:rStyle w:val="Zag11"/>
          <w:rFonts w:eastAsia="@Arial Unicode MS"/>
          <w:bCs/>
          <w:iCs/>
          <w:sz w:val="28"/>
          <w:szCs w:val="28"/>
        </w:rPr>
        <w:t xml:space="preserve">. </w:t>
      </w:r>
      <w:r w:rsidRPr="007261C4">
        <w:rPr>
          <w:rStyle w:val="Zag11"/>
          <w:rFonts w:eastAsia="@Arial Unicode MS"/>
          <w:sz w:val="28"/>
          <w:szCs w:val="28"/>
        </w:rPr>
        <w:t>Мягкий знаккак показатель мягкости предшествующего согласного звука.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Знакомство с русским алфавитом как последовательностью букв.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Чтение. </w:t>
      </w:r>
      <w:r w:rsidRPr="007261C4">
        <w:rPr>
          <w:rStyle w:val="Zag11"/>
          <w:rFonts w:eastAsia="@Arial Unicode MS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Письмо.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Понимание функции небуквенных графических средств: пробела между словами, знака переноса.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Слово и предложение. </w:t>
      </w:r>
      <w:r w:rsidRPr="007261C4">
        <w:rPr>
          <w:rStyle w:val="Zag11"/>
          <w:rFonts w:eastAsia="@Arial Unicode MS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lastRenderedPageBreak/>
        <w:t xml:space="preserve">Орфография. </w:t>
      </w:r>
      <w:r w:rsidRPr="007261C4">
        <w:rPr>
          <w:rStyle w:val="Zag11"/>
          <w:rFonts w:eastAsia="@Arial Unicode MS"/>
          <w:sz w:val="28"/>
          <w:szCs w:val="28"/>
        </w:rPr>
        <w:t>Знакомство с правилами правописания и их применение: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раздельное написание слов;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обозначение гласных после шипящих (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ча </w:t>
      </w: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–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ща</w:t>
      </w:r>
      <w:r w:rsidRPr="007261C4">
        <w:rPr>
          <w:rStyle w:val="Zag11"/>
          <w:rFonts w:eastAsia="@Arial Unicode MS"/>
          <w:bCs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чу </w:t>
      </w: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–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щу</w:t>
      </w:r>
      <w:r w:rsidRPr="007261C4">
        <w:rPr>
          <w:rStyle w:val="Zag11"/>
          <w:rFonts w:eastAsia="@Arial Unicode MS"/>
          <w:bCs/>
          <w:sz w:val="28"/>
          <w:szCs w:val="28"/>
        </w:rPr>
        <w:t>,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жи </w:t>
      </w: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–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ши</w:t>
      </w:r>
      <w:r w:rsidRPr="007261C4">
        <w:rPr>
          <w:rStyle w:val="Zag11"/>
          <w:rFonts w:eastAsia="@Arial Unicode MS"/>
          <w:sz w:val="28"/>
          <w:szCs w:val="28"/>
        </w:rPr>
        <w:t>);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прописная (заглавная) буква в начале предложения, в именах собственных;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перенос слов по слогам без стечения согласных;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знаки препинания в конце предложения.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Развитие речи. </w:t>
      </w:r>
      <w:r w:rsidRPr="007261C4">
        <w:rPr>
          <w:rStyle w:val="Zag11"/>
          <w:rFonts w:eastAsia="@Arial Unicode MS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Систематический курс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Фонетика и орфоэпия. </w:t>
      </w:r>
      <w:r w:rsidRPr="007261C4">
        <w:rPr>
          <w:rStyle w:val="Zag11"/>
          <w:rFonts w:eastAsia="@Arial Unicode MS"/>
          <w:sz w:val="28"/>
          <w:szCs w:val="28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Фонетический разбор слова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Графика. </w:t>
      </w:r>
      <w:r w:rsidRPr="007261C4">
        <w:rPr>
          <w:rStyle w:val="Zag11"/>
          <w:rFonts w:eastAsia="@Arial Unicode MS"/>
          <w:sz w:val="28"/>
          <w:szCs w:val="28"/>
        </w:rPr>
        <w:t xml:space="preserve">Различение звуков и букв. Обозначение на письме твердости и мягкости согласных звуков. Использование на письме разделительных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ъ </w:t>
      </w:r>
      <w:r w:rsidRPr="007261C4">
        <w:rPr>
          <w:rStyle w:val="Zag11"/>
          <w:rFonts w:eastAsia="@Arial Unicode MS"/>
          <w:sz w:val="28"/>
          <w:szCs w:val="28"/>
        </w:rPr>
        <w:t xml:space="preserve">и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ь</w:t>
      </w:r>
      <w:r w:rsidRPr="007261C4">
        <w:rPr>
          <w:rStyle w:val="Zag11"/>
          <w:rFonts w:eastAsia="@Arial Unicode MS"/>
          <w:bCs/>
          <w:sz w:val="28"/>
          <w:szCs w:val="28"/>
        </w:rPr>
        <w:t>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Установление соотношения звукового и буквенного состава слова в словах типа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стол</w:t>
      </w:r>
      <w:r w:rsidRPr="007261C4">
        <w:rPr>
          <w:rStyle w:val="Zag11"/>
          <w:rFonts w:eastAsia="@Arial Unicode MS"/>
          <w:iCs/>
          <w:sz w:val="28"/>
          <w:szCs w:val="28"/>
        </w:rPr>
        <w:t>,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 xml:space="preserve"> конь</w:t>
      </w:r>
      <w:r w:rsidRPr="007261C4">
        <w:rPr>
          <w:rStyle w:val="Zag11"/>
          <w:rFonts w:eastAsia="@Arial Unicode MS"/>
          <w:sz w:val="28"/>
          <w:szCs w:val="28"/>
        </w:rPr>
        <w:t xml:space="preserve">; в словах с йотированными гласными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е</w:t>
      </w:r>
      <w:r w:rsidRPr="007261C4">
        <w:rPr>
          <w:rStyle w:val="Zag11"/>
          <w:rFonts w:eastAsia="@Arial Unicode MS"/>
          <w:bCs/>
          <w:sz w:val="28"/>
          <w:szCs w:val="28"/>
        </w:rPr>
        <w:t>,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е</w:t>
      </w:r>
      <w:r w:rsidRPr="007261C4">
        <w:rPr>
          <w:rStyle w:val="Zag11"/>
          <w:rFonts w:eastAsia="@Arial Unicode MS"/>
          <w:bCs/>
          <w:sz w:val="28"/>
          <w:szCs w:val="28"/>
        </w:rPr>
        <w:t>,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ю</w:t>
      </w:r>
      <w:r w:rsidRPr="007261C4">
        <w:rPr>
          <w:rStyle w:val="Zag11"/>
          <w:rFonts w:eastAsia="@Arial Unicode MS"/>
          <w:bCs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я</w:t>
      </w:r>
      <w:r w:rsidRPr="007261C4">
        <w:rPr>
          <w:rStyle w:val="Zag11"/>
          <w:rFonts w:eastAsia="@Arial Unicode MS"/>
          <w:sz w:val="28"/>
          <w:szCs w:val="28"/>
        </w:rPr>
        <w:t>;в словах с непроизносимыми согласными.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lastRenderedPageBreak/>
        <w:t>Лексика</w:t>
      </w:r>
      <w:r w:rsidRPr="007261C4">
        <w:rPr>
          <w:rStyle w:val="affc"/>
          <w:rFonts w:eastAsia="@Arial Unicode MS"/>
          <w:b/>
          <w:bCs/>
          <w:sz w:val="28"/>
          <w:szCs w:val="28"/>
        </w:rPr>
        <w:footnoteReference w:id="1"/>
      </w: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. </w:t>
      </w:r>
      <w:r w:rsidRPr="007261C4">
        <w:rPr>
          <w:rStyle w:val="Zag11"/>
          <w:rFonts w:eastAsia="@Arial Unicode MS"/>
          <w:sz w:val="28"/>
          <w:szCs w:val="28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Состав слова (морфемика). </w:t>
      </w:r>
      <w:r w:rsidRPr="007261C4">
        <w:rPr>
          <w:rStyle w:val="Zag11"/>
          <w:rFonts w:eastAsia="@Arial Unicode MS"/>
          <w:sz w:val="28"/>
          <w:szCs w:val="28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Морфология. </w:t>
      </w:r>
      <w:r w:rsidRPr="007261C4">
        <w:rPr>
          <w:rStyle w:val="Zag11"/>
          <w:rFonts w:eastAsia="@Arial Unicode MS"/>
          <w:sz w:val="28"/>
          <w:szCs w:val="28"/>
        </w:rPr>
        <w:t xml:space="preserve">Части речи;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деление частей речи на самостоятельные и служебные.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 xml:space="preserve">Различение падежных и смысловых (синтаксических) вопросов. </w:t>
      </w:r>
      <w:r w:rsidRPr="007261C4">
        <w:rPr>
          <w:rStyle w:val="Zag11"/>
          <w:rFonts w:eastAsia="@Arial Unicode MS"/>
          <w:sz w:val="28"/>
          <w:szCs w:val="28"/>
        </w:rPr>
        <w:t xml:space="preserve">Определение принадлежности имен существительных к 1, 2, 3-му склонению.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Морфологический разбор имен существительных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413904" w:rsidRPr="007261C4" w:rsidRDefault="00413904" w:rsidP="00413904">
      <w:pPr>
        <w:widowControl w:val="0"/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r w:rsidRPr="007261C4">
        <w:rPr>
          <w:rStyle w:val="Zag11"/>
          <w:rFonts w:eastAsia="@Arial Unicode MS"/>
          <w:sz w:val="28"/>
          <w:szCs w:val="28"/>
        </w:rPr>
        <w:noBreakHyphen/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ий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sz w:val="28"/>
          <w:szCs w:val="28"/>
        </w:rPr>
        <w:noBreakHyphen/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ья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sz w:val="28"/>
          <w:szCs w:val="28"/>
        </w:rPr>
        <w:noBreakHyphen/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ов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sz w:val="28"/>
          <w:szCs w:val="28"/>
        </w:rPr>
        <w:noBreakHyphen/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ин</w:t>
      </w:r>
      <w:r w:rsidRPr="007261C4">
        <w:rPr>
          <w:rStyle w:val="Zag11"/>
          <w:rFonts w:eastAsia="@Arial Unicode MS"/>
          <w:sz w:val="28"/>
          <w:szCs w:val="28"/>
        </w:rPr>
        <w:t xml:space="preserve">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Морфологический разбор имен прилагательных.</w:t>
      </w:r>
    </w:p>
    <w:p w:rsidR="00413904" w:rsidRPr="007261C4" w:rsidRDefault="00413904" w:rsidP="00413904">
      <w:pPr>
        <w:widowControl w:val="0"/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Местоимение. Общее представление о местоимении.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Личные местоимения, значение и употребление в речи. Личные местоимения 1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2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3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noBreakHyphen/>
        <w:t>го лица единственного и множественного числа. Склонение личных местоимений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i/>
          <w:i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Морфологический разбор глаголов.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i/>
          <w:iCs/>
          <w:sz w:val="28"/>
          <w:szCs w:val="28"/>
        </w:rPr>
        <w:t>Наречие. Значение и употребление в речи.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Предлог.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 w:rsidRPr="007261C4">
        <w:rPr>
          <w:rStyle w:val="Zag11"/>
          <w:rFonts w:eastAsia="@Arial Unicode MS"/>
          <w:sz w:val="28"/>
          <w:szCs w:val="28"/>
        </w:rPr>
        <w:t>Отличие предлогов от приставок.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Союзы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и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а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но</w:t>
      </w:r>
      <w:r w:rsidRPr="007261C4">
        <w:rPr>
          <w:rStyle w:val="Zag11"/>
          <w:rFonts w:eastAsia="@Arial Unicode MS"/>
          <w:sz w:val="28"/>
          <w:szCs w:val="28"/>
        </w:rPr>
        <w:t xml:space="preserve">, их роль в речи. Частица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не</w:t>
      </w:r>
      <w:r w:rsidRPr="007261C4">
        <w:rPr>
          <w:rStyle w:val="Zag11"/>
          <w:rFonts w:eastAsia="@Arial Unicode MS"/>
          <w:sz w:val="28"/>
          <w:szCs w:val="28"/>
        </w:rPr>
        <w:t>, ее значение.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Синтаксис. </w:t>
      </w:r>
      <w:r w:rsidRPr="007261C4">
        <w:rPr>
          <w:rStyle w:val="Zag11"/>
          <w:rFonts w:eastAsia="@Arial Unicode MS"/>
          <w:sz w:val="28"/>
          <w:szCs w:val="28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и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а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но</w:t>
      </w:r>
      <w:r w:rsidRPr="007261C4">
        <w:rPr>
          <w:rStyle w:val="Zag11"/>
          <w:rFonts w:eastAsia="@Arial Unicode MS"/>
          <w:sz w:val="28"/>
          <w:szCs w:val="28"/>
        </w:rPr>
        <w:t>. Использование интонации перечисления в предложениях с однородными членами.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i/>
          <w:iCs/>
          <w:sz w:val="28"/>
          <w:szCs w:val="28"/>
        </w:rPr>
        <w:t>Различение простых и сложных предложений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>Орфография и пунктуация.</w:t>
      </w:r>
      <w:r w:rsidRPr="007261C4">
        <w:rPr>
          <w:rStyle w:val="Zag11"/>
          <w:rFonts w:eastAsia="@Arial Unicode MS"/>
          <w:sz w:val="28"/>
          <w:szCs w:val="28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413904" w:rsidRPr="007261C4" w:rsidRDefault="00413904" w:rsidP="00413904">
      <w:pPr>
        <w:widowControl w:val="0"/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Применение правил правописания:</w:t>
      </w:r>
    </w:p>
    <w:p w:rsidR="00413904" w:rsidRPr="007261C4" w:rsidRDefault="00413904" w:rsidP="00413904">
      <w:pPr>
        <w:widowControl w:val="0"/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сочетания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жи – ши</w:t>
      </w:r>
      <w:r w:rsidRPr="007261C4">
        <w:rPr>
          <w:rStyle w:val="affc"/>
          <w:rFonts w:eastAsia="@Arial Unicode MS"/>
          <w:sz w:val="28"/>
          <w:szCs w:val="28"/>
        </w:rPr>
        <w:footnoteReference w:id="2"/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ча – ща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чу – щу </w:t>
      </w:r>
      <w:r w:rsidRPr="007261C4">
        <w:rPr>
          <w:rStyle w:val="Zag11"/>
          <w:rFonts w:eastAsia="@Arial Unicode MS"/>
          <w:sz w:val="28"/>
          <w:szCs w:val="28"/>
        </w:rPr>
        <w:t>в положении под ударением;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 xml:space="preserve">сочетания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чк – чн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чт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щн</w:t>
      </w:r>
      <w:r w:rsidRPr="007261C4">
        <w:rPr>
          <w:rStyle w:val="Zag11"/>
          <w:rFonts w:eastAsia="@Arial Unicode MS"/>
          <w:sz w:val="28"/>
          <w:szCs w:val="28"/>
        </w:rPr>
        <w:t>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перенос слов;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прописная буква в начале предложения, в именах собственных;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проверяемые безударные гласные в корне слова;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парные звонкие и глухие согласные в корне слова;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непроизносимые согласные;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непроверяемые гласные и согласные в корне слова (на ограниченном перечне слов);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гласные и согласные в неизменяемых на письме приставках;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разделительные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ъ </w:t>
      </w:r>
      <w:r w:rsidRPr="007261C4">
        <w:rPr>
          <w:rStyle w:val="Zag11"/>
          <w:rFonts w:eastAsia="@Arial Unicode MS"/>
          <w:sz w:val="28"/>
          <w:szCs w:val="28"/>
        </w:rPr>
        <w:t xml:space="preserve">и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ь</w:t>
      </w:r>
      <w:r w:rsidRPr="007261C4">
        <w:rPr>
          <w:rStyle w:val="Zag11"/>
          <w:rFonts w:eastAsia="@Arial Unicode MS"/>
          <w:sz w:val="28"/>
          <w:szCs w:val="28"/>
        </w:rPr>
        <w:t>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мягкий знак после шипящих на конце имен существительных (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ночь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нож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рожь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мышь</w:t>
      </w:r>
      <w:r w:rsidRPr="007261C4">
        <w:rPr>
          <w:rStyle w:val="Zag11"/>
          <w:rFonts w:eastAsia="@Arial Unicode MS"/>
          <w:sz w:val="28"/>
          <w:szCs w:val="28"/>
        </w:rPr>
        <w:t>);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безударные падежные окончания имен существительных (кроме существительных на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noBreakHyphen/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мя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noBreakHyphen/>
        <w:t>ий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noBreakHyphen/>
        <w:t>ья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noBreakHyphen/>
        <w:t>ье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noBreakHyphen/>
        <w:t>ия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noBreakHyphen/>
        <w:t>ов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noBreakHyphen/>
        <w:t>ин</w:t>
      </w:r>
      <w:r w:rsidRPr="007261C4">
        <w:rPr>
          <w:rStyle w:val="Zag11"/>
          <w:rFonts w:eastAsia="@Arial Unicode MS"/>
          <w:sz w:val="28"/>
          <w:szCs w:val="28"/>
        </w:rPr>
        <w:t>);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безударные окончания имен прилагательных;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раздельное написание предлогов с личными местоимениями;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 xml:space="preserve">не </w:t>
      </w:r>
      <w:r w:rsidRPr="007261C4">
        <w:rPr>
          <w:rStyle w:val="Zag11"/>
          <w:rFonts w:eastAsia="@Arial Unicode MS"/>
          <w:sz w:val="28"/>
          <w:szCs w:val="28"/>
        </w:rPr>
        <w:t>с глаголами;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мягкий знак после шипящих на конце глаголов в форме 2</w:t>
      </w:r>
      <w:r w:rsidRPr="007261C4">
        <w:rPr>
          <w:rStyle w:val="Zag11"/>
          <w:rFonts w:eastAsia="@Arial Unicode MS"/>
          <w:sz w:val="28"/>
          <w:szCs w:val="28"/>
        </w:rPr>
        <w:noBreakHyphen/>
        <w:t>го лица единственного числа (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пишешь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учишь</w:t>
      </w:r>
      <w:r w:rsidRPr="007261C4">
        <w:rPr>
          <w:rStyle w:val="Zag11"/>
          <w:rFonts w:eastAsia="@Arial Unicode MS"/>
          <w:sz w:val="28"/>
          <w:szCs w:val="28"/>
        </w:rPr>
        <w:t>);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мягкий знак в глаголах в сочетании </w:t>
      </w:r>
      <w:r w:rsidRPr="007261C4">
        <w:rPr>
          <w:rStyle w:val="Zag11"/>
          <w:rFonts w:eastAsia="@Arial Unicode MS"/>
          <w:sz w:val="28"/>
          <w:szCs w:val="28"/>
        </w:rPr>
        <w:noBreakHyphen/>
      </w:r>
      <w:r w:rsidRPr="007261C4">
        <w:rPr>
          <w:rStyle w:val="Zag11"/>
          <w:rFonts w:eastAsia="@Arial Unicode MS"/>
          <w:b/>
          <w:bCs/>
          <w:i/>
          <w:iCs/>
          <w:sz w:val="28"/>
          <w:szCs w:val="28"/>
        </w:rPr>
        <w:t>ться</w:t>
      </w:r>
      <w:r w:rsidRPr="007261C4">
        <w:rPr>
          <w:rStyle w:val="Zag11"/>
          <w:rFonts w:eastAsia="@Arial Unicode MS"/>
          <w:sz w:val="28"/>
          <w:szCs w:val="28"/>
        </w:rPr>
        <w:t>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i/>
          <w:iCs/>
          <w:sz w:val="28"/>
          <w:szCs w:val="28"/>
        </w:rPr>
        <w:t>безударные личные окончания глаголов</w:t>
      </w:r>
      <w:r w:rsidRPr="007261C4">
        <w:rPr>
          <w:rStyle w:val="Zag11"/>
          <w:rFonts w:eastAsia="@Arial Unicode MS"/>
          <w:sz w:val="28"/>
          <w:szCs w:val="28"/>
        </w:rPr>
        <w:t>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раздельное написание предлогов с другими словами;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знаки препинания (запятая) в предложениях с однородными членами.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>Развитие речи.</w:t>
      </w:r>
      <w:r w:rsidRPr="007261C4">
        <w:rPr>
          <w:rStyle w:val="Zag11"/>
          <w:rFonts w:eastAsia="@Arial Unicode MS"/>
          <w:sz w:val="28"/>
          <w:szCs w:val="28"/>
        </w:rPr>
        <w:t xml:space="preserve"> Осознание ситуации общения: с какой целью, с кем и где происходит общение.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Текст. Признаки текста. Смысловое единство предложений в тексте. Заглавие текста.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Последовательность предложений в тексте.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Последовательность частей текста (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абзацев</w:t>
      </w:r>
      <w:r w:rsidRPr="007261C4">
        <w:rPr>
          <w:rStyle w:val="Zag11"/>
          <w:rFonts w:eastAsia="@Arial Unicode MS"/>
          <w:sz w:val="28"/>
          <w:szCs w:val="28"/>
        </w:rPr>
        <w:t>).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абзацев</w:t>
      </w:r>
      <w:r w:rsidRPr="007261C4">
        <w:rPr>
          <w:rStyle w:val="Zag11"/>
          <w:rFonts w:eastAsia="@Arial Unicode MS"/>
          <w:sz w:val="28"/>
          <w:szCs w:val="28"/>
        </w:rPr>
        <w:t>).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План текста. Составление планов к данным текстам.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Создание собственных текстов по предложенным планам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Типы текстов: описание, повествование, рассуждение, их особенности.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Знакомство с жанрами письма и поздравления.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использование в текстах синонимов и антонимов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413904" w:rsidRPr="007261C4" w:rsidRDefault="00413904" w:rsidP="00413904">
      <w:pPr>
        <w:pStyle w:val="Zag3"/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Знакомство с основными видами изложений и сочинений (без заучивания определений): 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изложения подробные и выборочные, изложения с элементами сочинения</w:t>
      </w: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; 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сочинения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noBreakHyphen/>
        <w:t>повествования</w:t>
      </w: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, 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сочинения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noBreakHyphen/>
        <w:t>описания</w:t>
      </w: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, 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сочинения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noBreakHyphen/>
        <w:t>рассуждения</w:t>
      </w: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.</w:t>
      </w:r>
    </w:p>
    <w:p w:rsidR="00413904" w:rsidRPr="00413904" w:rsidRDefault="00413904" w:rsidP="00413904"/>
    <w:p w:rsidR="00653A76" w:rsidRPr="00CB6752" w:rsidRDefault="00653A76" w:rsidP="00BD7394">
      <w:pPr>
        <w:pStyle w:val="afd"/>
        <w:numPr>
          <w:ilvl w:val="3"/>
          <w:numId w:val="3"/>
        </w:numPr>
        <w:ind w:left="0" w:firstLine="0"/>
      </w:pPr>
      <w:bookmarkStart w:id="119" w:name="_Toc288394086"/>
      <w:bookmarkStart w:id="120" w:name="_Toc288410553"/>
      <w:bookmarkStart w:id="121" w:name="_Toc288410682"/>
      <w:bookmarkStart w:id="122" w:name="_Toc294246099"/>
      <w:r w:rsidRPr="00CB6752">
        <w:t>Литературное чтение</w:t>
      </w:r>
      <w:bookmarkEnd w:id="119"/>
      <w:bookmarkEnd w:id="120"/>
      <w:bookmarkEnd w:id="121"/>
      <w:bookmarkEnd w:id="122"/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Виды речевой и читательской деятельности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>Аудирование (слушание)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Восприятие на слух звучащей речи (высказывание собеседника, чтение различных текстов). Адекватное понимание содержания звучащей речи, умение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отвечать на вопросы по содержанию услышанного произведения, определение последовательности событий, осознание цели речевого высказывания, умение задавать вопрос по услышанному учебному, научно</w:t>
      </w:r>
      <w:r w:rsidRPr="007261C4">
        <w:rPr>
          <w:rStyle w:val="Zag11"/>
          <w:rFonts w:eastAsia="@Arial Unicode MS"/>
          <w:sz w:val="28"/>
          <w:szCs w:val="28"/>
        </w:rPr>
        <w:noBreakHyphen/>
        <w:t>познавательному и художественному произведению.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Чтение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>Чтение вслух.</w:t>
      </w:r>
      <w:r w:rsidRPr="007261C4">
        <w:rPr>
          <w:rStyle w:val="Zag11"/>
          <w:rFonts w:eastAsia="@Arial Unicode MS"/>
          <w:sz w:val="28"/>
          <w:szCs w:val="28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>Чтение про себя.</w:t>
      </w:r>
      <w:r w:rsidRPr="007261C4">
        <w:rPr>
          <w:rStyle w:val="Zag11"/>
          <w:rFonts w:eastAsia="@Arial Unicode MS"/>
          <w:sz w:val="28"/>
          <w:szCs w:val="28"/>
        </w:rPr>
        <w:t xml:space="preserve"> 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>Работа с разными видами текста.</w:t>
      </w:r>
      <w:r w:rsidRPr="007261C4">
        <w:rPr>
          <w:rStyle w:val="Zag11"/>
          <w:rFonts w:eastAsia="@Arial Unicode MS"/>
          <w:sz w:val="28"/>
          <w:szCs w:val="28"/>
        </w:rPr>
        <w:t xml:space="preserve"> Общее представление о разных видах текста: художественных, учебных, научно-популярных – и их сравнение. Определение целей создания этих видов текста. Особенности фольклорного текста.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ее названию и оформлению.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Самостоятельное определение темы, главной мысли, структуры; деление текста на смысловые части, их озаглавливание. Умение работать с разными видами информации.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lastRenderedPageBreak/>
        <w:t>Работа с текстом художественного произведения.</w:t>
      </w:r>
      <w:r w:rsidRPr="007261C4">
        <w:rPr>
          <w:rStyle w:val="Zag11"/>
          <w:rFonts w:eastAsia="@Arial Unicode MS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sz w:val="28"/>
          <w:szCs w:val="28"/>
        </w:rPr>
        <w:t xml:space="preserve">Работа с учебными, научно-популярными и другими текстами. </w:t>
      </w:r>
      <w:r w:rsidRPr="007261C4">
        <w:rPr>
          <w:rStyle w:val="Zag11"/>
          <w:rFonts w:eastAsia="@Arial Unicode MS"/>
          <w:sz w:val="28"/>
          <w:szCs w:val="28"/>
        </w:rPr>
        <w:t xml:space="preserve"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Говорение (культура речевого общения)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внеучебного общения. Знакомство с особенностями национального этикета на основе фольклорных произведений.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высказывании. 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Письмо (культура письменной речи)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Круг детского чтения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Произведения устного народного творчества разных народов России. Произведения классиков отечественной литературы XIX–ХХ вв., классиков детской литературы, произведения современной отечественной (с учетом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многонационального характера России) и зарубежной литературы, доступные для восприятия младших школьников.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413904" w:rsidRPr="007261C4" w:rsidRDefault="00413904" w:rsidP="00413904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iCs/>
          <w:sz w:val="28"/>
          <w:szCs w:val="28"/>
        </w:rPr>
      </w:pPr>
      <w:r w:rsidRPr="007261C4">
        <w:rPr>
          <w:rStyle w:val="Zag11"/>
          <w:rFonts w:eastAsia="@Arial Unicode MS"/>
          <w:b/>
          <w:bCs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413904" w:rsidRPr="007261C4" w:rsidRDefault="00413904" w:rsidP="00413904">
      <w:pPr>
        <w:pStyle w:val="Zag3"/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>художественного произведения (текст по аналогии), репродукций картин художников, по серии иллюстраций к произведению или на основе личного опыта</w:t>
      </w:r>
      <w:r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.</w:t>
      </w:r>
    </w:p>
    <w:p w:rsidR="00413904" w:rsidRDefault="00413904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</w:p>
    <w:p w:rsidR="00653A76" w:rsidRPr="00CB6752" w:rsidRDefault="00653A76" w:rsidP="00BD7394">
      <w:pPr>
        <w:pStyle w:val="afd"/>
        <w:numPr>
          <w:ilvl w:val="3"/>
          <w:numId w:val="3"/>
        </w:numPr>
        <w:ind w:left="0" w:firstLine="0"/>
      </w:pPr>
      <w:bookmarkStart w:id="123" w:name="_Toc288394087"/>
      <w:bookmarkStart w:id="124" w:name="_Toc288410554"/>
      <w:bookmarkStart w:id="125" w:name="_Toc288410683"/>
      <w:bookmarkStart w:id="126" w:name="_Toc294246100"/>
      <w:r w:rsidRPr="00CB6752">
        <w:t>Иностранный язык</w:t>
      </w:r>
      <w:bookmarkEnd w:id="123"/>
      <w:bookmarkEnd w:id="124"/>
      <w:bookmarkEnd w:id="125"/>
      <w:bookmarkEnd w:id="126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Предметное содержание речи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Знакомство. </w:t>
      </w:r>
      <w:r w:rsidRPr="00BD7394">
        <w:rPr>
          <w:rFonts w:ascii="Times New Roman" w:hAnsi="Times New Roman"/>
          <w:color w:val="auto"/>
          <w:sz w:val="28"/>
          <w:szCs w:val="28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Я и моя семья. </w:t>
      </w:r>
      <w:r w:rsidRPr="00BD7394">
        <w:rPr>
          <w:rFonts w:ascii="Times New Roman" w:hAnsi="Times New Roman"/>
          <w:color w:val="auto"/>
          <w:sz w:val="28"/>
          <w:szCs w:val="28"/>
        </w:rPr>
        <w:t>Члены семьи, их имена, возраст, внешность, черты характера, увлечения/хобби. Мой день (распо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рядок дня,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домашние обязанности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)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Покупки в магазине: одежда,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обувь,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основные продукты питания. Любимая еда. </w:t>
      </w:r>
      <w:r w:rsidRPr="00BD7394">
        <w:rPr>
          <w:rFonts w:ascii="Times New Roman" w:hAnsi="Times New Roman"/>
          <w:color w:val="auto"/>
          <w:sz w:val="28"/>
          <w:szCs w:val="28"/>
        </w:rPr>
        <w:t>Семейные праздники: день рождения, Новый год/Рождество. Подарки.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lastRenderedPageBreak/>
        <w:t xml:space="preserve">Мир моих увлечений.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Мои любимые занятия. Виды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спорта и спортивные игры.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Мои любимые сказки.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Выходной день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(в зоопарке, цирке), </w:t>
      </w:r>
      <w:r w:rsidRPr="00BD7394">
        <w:rPr>
          <w:rFonts w:ascii="Times New Roman" w:hAnsi="Times New Roman"/>
          <w:color w:val="auto"/>
          <w:sz w:val="28"/>
          <w:szCs w:val="28"/>
        </w:rPr>
        <w:t>каникулы.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Я и мои друзья. </w:t>
      </w:r>
      <w:r w:rsidRPr="00BD7394">
        <w:rPr>
          <w:rFonts w:ascii="Times New Roman" w:hAnsi="Times New Roman"/>
          <w:color w:val="auto"/>
          <w:sz w:val="28"/>
          <w:szCs w:val="28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Моя школа.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Классная комната, учебные предметы, </w:t>
      </w:r>
      <w:r w:rsidRPr="00BD7394">
        <w:rPr>
          <w:rFonts w:ascii="Times New Roman" w:hAnsi="Times New Roman"/>
          <w:color w:val="auto"/>
          <w:sz w:val="28"/>
          <w:szCs w:val="28"/>
        </w:rPr>
        <w:t>школьные принадлежности. Учебные занятия на уроках.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Мир вокруг меня.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Мой дом/квартира/комната: названия комнат, их размер, предметы мебели и интерьера. Природа.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Дикие и домашние животные. </w:t>
      </w:r>
      <w:r w:rsidRPr="00BD7394">
        <w:rPr>
          <w:rFonts w:ascii="Times New Roman" w:hAnsi="Times New Roman"/>
          <w:color w:val="auto"/>
          <w:sz w:val="28"/>
          <w:szCs w:val="28"/>
        </w:rPr>
        <w:t>Любимое время года. Погода.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Страна/страны изучаемого языка и родная страна. </w:t>
      </w:r>
      <w:r w:rsidRPr="00BD7394">
        <w:rPr>
          <w:rFonts w:ascii="Times New Roman" w:hAnsi="Times New Roman"/>
          <w:color w:val="auto"/>
          <w:sz w:val="28"/>
          <w:szCs w:val="28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Некоторые формы речевого и неречевого этикета стран изучаемого языка в ряде ситуаций общения (в школе, во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время совместной игры, в магазине).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Коммуникативные умения по видам речевой деятельности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говорения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1.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Диалогическая форма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Уметь вести:</w:t>
      </w:r>
    </w:p>
    <w:p w:rsidR="00653A76" w:rsidRPr="003C0745" w:rsidRDefault="00653A76" w:rsidP="00BD7394">
      <w:pPr>
        <w:pStyle w:val="21"/>
      </w:pPr>
      <w:r w:rsidRPr="003C0745">
        <w:t>этикетные диалоги в типичных ситуациях бытового, учебно­трудового и межкультурного общения, в том числе при помощи средств телекоммуникации;</w:t>
      </w:r>
    </w:p>
    <w:p w:rsidR="00653A76" w:rsidRPr="0041436B" w:rsidRDefault="00653A76" w:rsidP="00BD7394">
      <w:pPr>
        <w:pStyle w:val="21"/>
      </w:pPr>
      <w:r w:rsidRPr="00CB6752">
        <w:t>диал</w:t>
      </w:r>
      <w:r w:rsidRPr="0041436B">
        <w:t>ог­расспрос (запрос информации и ответ на него);</w:t>
      </w:r>
    </w:p>
    <w:p w:rsidR="00653A76" w:rsidRPr="00797ECB" w:rsidRDefault="00653A76" w:rsidP="00BD7394">
      <w:pPr>
        <w:pStyle w:val="21"/>
        <w:rPr>
          <w:iCs/>
        </w:rPr>
      </w:pPr>
      <w:r w:rsidRPr="00FF3660">
        <w:t>диалог — побуждение к действию.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2.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Монологическая форма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Уметь пользоваться основными коммуникативными типами речи: описание, рассказ,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характеристика (персона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жей).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аудирования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Воспринимать на слух и понимать:</w:t>
      </w:r>
    </w:p>
    <w:p w:rsidR="00653A76" w:rsidRPr="003C0745" w:rsidRDefault="00653A76" w:rsidP="00BD7394">
      <w:pPr>
        <w:pStyle w:val="21"/>
      </w:pPr>
      <w:r w:rsidRPr="003C0745">
        <w:lastRenderedPageBreak/>
        <w:t>речь учителя и одноклассников в процессе общения на уроке и вербально/невербально реагировать на услышанное;</w:t>
      </w:r>
    </w:p>
    <w:p w:rsidR="00653A76" w:rsidRPr="0041436B" w:rsidRDefault="00653A76" w:rsidP="00BD7394">
      <w:pPr>
        <w:pStyle w:val="21"/>
      </w:pPr>
      <w:r w:rsidRPr="00CB6752">
        <w:t>небольшие доступные тексты в аудиозаписи, построенные в основном на изученном языковом материале, в том числе полученные с помощью средс</w:t>
      </w:r>
      <w:r w:rsidRPr="0041436B">
        <w:t>тв коммуникации.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чтения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Читать:</w:t>
      </w:r>
    </w:p>
    <w:p w:rsidR="00653A76" w:rsidRPr="003C0745" w:rsidRDefault="00653A76" w:rsidP="00BD7394">
      <w:pPr>
        <w:pStyle w:val="21"/>
      </w:pPr>
      <w:r w:rsidRPr="003C0745">
        <w:t>вслух небольшие тексты, построенные на изученном языковом материале;</w:t>
      </w:r>
    </w:p>
    <w:p w:rsidR="00653A76" w:rsidRPr="004902B1" w:rsidRDefault="00653A76" w:rsidP="00BD7394">
      <w:pPr>
        <w:pStyle w:val="21"/>
      </w:pPr>
      <w:r w:rsidRPr="00CB6752"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</w:t>
      </w:r>
      <w:r w:rsidRPr="0041436B">
        <w:t>а персонажей, где происходит действие и</w:t>
      </w:r>
      <w:r w:rsidRPr="0041436B">
        <w:t> </w:t>
      </w:r>
      <w:r w:rsidRPr="00FF3660">
        <w:t>т.</w:t>
      </w:r>
      <w:r w:rsidRPr="00797ECB">
        <w:t> </w:t>
      </w:r>
      <w:r w:rsidRPr="004902B1">
        <w:t>д.).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письма</w:t>
      </w:r>
    </w:p>
    <w:p w:rsidR="00653A76" w:rsidRPr="003C0745" w:rsidRDefault="00653A76" w:rsidP="00BD7394">
      <w:pPr>
        <w:pStyle w:val="21"/>
      </w:pPr>
      <w:r w:rsidRPr="003C0745">
        <w:t>Владеть:</w:t>
      </w:r>
    </w:p>
    <w:p w:rsidR="00653A76" w:rsidRPr="00CB6752" w:rsidRDefault="00653A76" w:rsidP="00BD7394">
      <w:pPr>
        <w:pStyle w:val="21"/>
      </w:pPr>
      <w:r w:rsidRPr="00CB6752">
        <w:t>умением выписывать из текста слова, словосочетания и предложения;</w:t>
      </w:r>
    </w:p>
    <w:p w:rsidR="00653A76" w:rsidRPr="00CB6752" w:rsidRDefault="00653A76" w:rsidP="00BD7394">
      <w:pPr>
        <w:pStyle w:val="21"/>
      </w:pPr>
      <w:r w:rsidRPr="00CB6752">
        <w:t>основами письменной речи: писать по образцу поздравление с праздником, короткое личное письмо.</w:t>
      </w:r>
    </w:p>
    <w:p w:rsidR="00653A76" w:rsidRPr="00BD7394" w:rsidRDefault="00653A76" w:rsidP="00F13056">
      <w:pPr>
        <w:pStyle w:val="af0"/>
        <w:spacing w:before="0" w:after="0" w:line="360" w:lineRule="auto"/>
        <w:ind w:firstLine="454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i w:val="0"/>
          <w:color w:val="auto"/>
          <w:sz w:val="28"/>
          <w:szCs w:val="28"/>
        </w:rPr>
        <w:t>Языковые средства и навыки пользования ими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Английский язык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Графика, каллиграфия, орфография.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Все буквы английского алфавита. Основные буквосочетания. Звуко­буквенные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соответствия. Знаки транскрипции. Апостроф. Основные </w:t>
      </w:r>
      <w:r w:rsidRPr="00BD7394">
        <w:rPr>
          <w:rFonts w:ascii="Times New Roman" w:hAnsi="Times New Roman"/>
          <w:color w:val="auto"/>
          <w:sz w:val="28"/>
          <w:szCs w:val="28"/>
        </w:rPr>
        <w:t>правила чтения и орфографии. Написание наиболее употребительных слов, вошедших в активный словарь.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Фонетическая сторона речи. </w:t>
      </w:r>
      <w:r w:rsidRPr="00BD7394">
        <w:rPr>
          <w:rFonts w:ascii="Times New Roman" w:hAnsi="Times New Roman"/>
          <w:color w:val="auto"/>
          <w:sz w:val="28"/>
          <w:szCs w:val="28"/>
        </w:rPr>
        <w:t>Адекватное произношение и различение на слух всех звуков и звукосочетаний англий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ского языка. Соблюдение норм произношения: долгота и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краткость гласных, отсутствие оглушения звонких согласных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 конце слога или слова, отсутствие смягчения согласных перед гласными. Дифтонги.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Связующее «r» (there is/there are).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Ударение в слове, фразе.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Ритмико­интонационные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особенности повествовательного, побудительного</w:t>
      </w:r>
      <w:r w:rsidRPr="00BD7394">
        <w:rPr>
          <w:rFonts w:ascii="Times New Roman" w:hAnsi="Times New Roman"/>
          <w:color w:val="auto"/>
          <w:sz w:val="28"/>
          <w:szCs w:val="28"/>
        </w:rPr>
        <w:t>и вопросительного (общий и специальный вопрос) предложе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ний.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Интонация перечисления. Чтение по транскрипции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изученных слов.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Лексическая сторона речи.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Лексические единицы, обслу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устойчивые словосочетания, оценочная лексика и речевые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doctor, film).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Начальное представление о способах словообразования: суффиксация (суффиксы ­er, ­or, ­tion, ­ist,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­ful, ­ly, ­teen, ­ty, ­th), словосложение (postcard), конверсия (play — to play).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Грамматическая сторона речи.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Основные коммуникативные типы предложений: повествовательное, вопросительное,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побудительное. Общий и специальный вопросы. Вопросительные слова: what, who, when, where, why, how. Порядок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Безличные предложения в настоящем времени (It is cold. It’s five o</w:t>
      </w:r>
      <w:r w:rsidRPr="00BD7394">
        <w:rPr>
          <w:rFonts w:ascii="Times New Roman" w:hAnsi="Times New Roman"/>
          <w:color w:val="auto"/>
          <w:sz w:val="28"/>
          <w:szCs w:val="28"/>
        </w:rPr>
        <w:t>’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clock.).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Предложения с оборотом there is/there are. Простые распространённые предложения. Предложения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 однородными членами.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Сложносочинённые предложения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с союзами and и but.Сложноподчинённые предложения с because.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Правильные и неправильные глаголы в Present, Future, </w:t>
      </w:r>
      <w:r w:rsidRPr="00BD7394">
        <w:rPr>
          <w:rFonts w:ascii="Times New Roman" w:hAnsi="Times New Roman"/>
          <w:color w:val="auto"/>
          <w:sz w:val="28"/>
          <w:szCs w:val="28"/>
        </w:rPr>
        <w:t>Past Simple (Indefinite). Неопределённая форма глагола. Гла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гол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>­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связка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 to be.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Модальныеглаголы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 can, may, must, </w:t>
      </w:r>
      <w:r w:rsidRPr="00B9257C">
        <w:rPr>
          <w:rFonts w:ascii="Times New Roman" w:hAnsi="Times New Roman"/>
          <w:iCs/>
          <w:color w:val="auto"/>
          <w:spacing w:val="2"/>
          <w:sz w:val="28"/>
          <w:szCs w:val="28"/>
          <w:lang w:val="en-US"/>
        </w:rPr>
        <w:t>have to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BD7394">
        <w:rPr>
          <w:rFonts w:ascii="Times New Roman" w:hAnsi="Times New Roman"/>
          <w:color w:val="auto"/>
          <w:sz w:val="28"/>
          <w:szCs w:val="28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Прилагательные в положительной, сравнительной и превосходной степени, образованные по правилам и исключения.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неопределённые (some, any — некоторые случаи употребления).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Наречиявремени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  <w:lang w:val="en-US"/>
        </w:rPr>
        <w:t xml:space="preserve"> (yesterday, tomorrow, never, usually, </w:t>
      </w:r>
      <w:r w:rsidRPr="00BD7394">
        <w:rPr>
          <w:rFonts w:ascii="Times New Roman" w:hAnsi="Times New Roman"/>
          <w:iCs/>
          <w:color w:val="auto"/>
          <w:sz w:val="28"/>
          <w:szCs w:val="28"/>
          <w:lang w:val="en-US"/>
        </w:rPr>
        <w:t xml:space="preserve">often, sometimes).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Наречия степени (much, little, very).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Количественные числительные (до 100), порядковые числительные (до 30).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  <w:lang w:val="en-US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Наиболееупотребительныепредлоги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: in, on, at, into, to, </w:t>
      </w:r>
      <w:r w:rsidRPr="00BD7394">
        <w:rPr>
          <w:rFonts w:ascii="Times New Roman" w:hAnsi="Times New Roman"/>
          <w:color w:val="auto"/>
          <w:sz w:val="28"/>
          <w:szCs w:val="28"/>
          <w:lang w:val="en-US"/>
        </w:rPr>
        <w:t>from, of, with.</w:t>
      </w:r>
    </w:p>
    <w:p w:rsidR="00653A76" w:rsidRPr="00BD7394" w:rsidRDefault="0065696A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Обще учебные умения </w:t>
      </w:r>
      <w:r w:rsidR="00653A76"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и универсальные учебные действия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 процессе изучения курса «Иностранный язык» младшие школьники:</w:t>
      </w:r>
    </w:p>
    <w:p w:rsidR="00653A76" w:rsidRPr="002C5232" w:rsidRDefault="00653A76" w:rsidP="00BD7394">
      <w:pPr>
        <w:pStyle w:val="21"/>
      </w:pPr>
      <w:r w:rsidRPr="003C0745">
        <w:t>совершенствуют приёмы работы с текстом</w:t>
      </w:r>
      <w:r w:rsidRPr="00CB6752">
        <w:t xml:space="preserve">, опираясь на </w:t>
      </w:r>
      <w:r w:rsidRPr="0041436B">
        <w:rPr>
          <w:spacing w:val="2"/>
        </w:rPr>
        <w:t>умения, приобретённые на уроках родного языка (прогно</w:t>
      </w:r>
      <w:r w:rsidRPr="00FF3660">
        <w:t>зировать содержание текста по заголовку, данным к текст</w:t>
      </w:r>
      <w:r w:rsidRPr="00797ECB">
        <w:t xml:space="preserve">у </w:t>
      </w:r>
      <w:r w:rsidRPr="004902B1">
        <w:rPr>
          <w:spacing w:val="2"/>
        </w:rPr>
        <w:t xml:space="preserve">рисункам, списывать текст, выписывать отдельные слова и </w:t>
      </w:r>
      <w:r w:rsidRPr="009B0659">
        <w:t>предложения из текста и</w:t>
      </w:r>
      <w:r w:rsidRPr="002C5232">
        <w:t> </w:t>
      </w:r>
      <w:r w:rsidRPr="002C5232">
        <w:t>т.</w:t>
      </w:r>
      <w:r w:rsidRPr="002C5232">
        <w:t> </w:t>
      </w:r>
      <w:r w:rsidRPr="002C5232">
        <w:t>п.);</w:t>
      </w:r>
    </w:p>
    <w:p w:rsidR="00653A76" w:rsidRPr="00E417D8" w:rsidRDefault="00653A76" w:rsidP="00BD7394">
      <w:pPr>
        <w:pStyle w:val="21"/>
      </w:pPr>
      <w:r w:rsidRPr="00E417D8"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653A76" w:rsidRPr="00C6263C" w:rsidRDefault="00653A76" w:rsidP="00BD7394">
      <w:pPr>
        <w:pStyle w:val="21"/>
        <w:rPr>
          <w:spacing w:val="2"/>
        </w:rPr>
      </w:pPr>
      <w:r w:rsidRPr="00A87A29">
        <w:t xml:space="preserve">совершенствуют общеречевые коммуникативные умения, например начинать и завершать разговор, используя </w:t>
      </w:r>
      <w:r w:rsidRPr="00C6263C">
        <w:rPr>
          <w:spacing w:val="2"/>
        </w:rPr>
        <w:t>речевые клише; поддерживать беседу, задавая вопросы и переспрашивая;</w:t>
      </w:r>
    </w:p>
    <w:p w:rsidR="00653A76" w:rsidRPr="00012122" w:rsidRDefault="00653A76" w:rsidP="00BD7394">
      <w:pPr>
        <w:pStyle w:val="21"/>
      </w:pPr>
      <w:r w:rsidRPr="00012122">
        <w:t>учатся осуществлять самоконтроль, самооценку;</w:t>
      </w:r>
    </w:p>
    <w:p w:rsidR="00653A76" w:rsidRPr="00375003" w:rsidRDefault="00653A76" w:rsidP="00BD7394">
      <w:pPr>
        <w:pStyle w:val="21"/>
        <w:rPr>
          <w:spacing w:val="-2"/>
        </w:rPr>
      </w:pPr>
      <w:r w:rsidRPr="005401CC">
        <w:rPr>
          <w:spacing w:val="-4"/>
        </w:rPr>
        <w:t>учатся самостоятельно выполнять задания с использовани</w:t>
      </w:r>
      <w:r w:rsidRPr="003B2B4B">
        <w:rPr>
          <w:spacing w:val="-2"/>
        </w:rPr>
        <w:t>ем к</w:t>
      </w:r>
      <w:r w:rsidRPr="00375003">
        <w:rPr>
          <w:spacing w:val="-2"/>
        </w:rPr>
        <w:t>омпьютера (при наличии мультимедийного приложения).</w:t>
      </w:r>
    </w:p>
    <w:p w:rsidR="00653A76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не выделяются </w:t>
      </w:r>
      <w:r w:rsidRPr="00BD7394">
        <w:rPr>
          <w:rFonts w:ascii="Times New Roman" w:hAnsi="Times New Roman"/>
          <w:color w:val="auto"/>
          <w:sz w:val="28"/>
          <w:szCs w:val="28"/>
        </w:rPr>
        <w:t>отдельно в тематическом планировании.</w:t>
      </w:r>
    </w:p>
    <w:p w:rsidR="003F7807" w:rsidRPr="003F7807" w:rsidRDefault="003F7807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653A76" w:rsidRPr="00CB6752" w:rsidRDefault="00653A76" w:rsidP="00BD7394">
      <w:pPr>
        <w:pStyle w:val="afd"/>
        <w:numPr>
          <w:ilvl w:val="3"/>
          <w:numId w:val="3"/>
        </w:numPr>
        <w:ind w:left="0" w:firstLine="0"/>
      </w:pPr>
      <w:bookmarkStart w:id="127" w:name="_Toc288394088"/>
      <w:bookmarkStart w:id="128" w:name="_Toc288410555"/>
      <w:bookmarkStart w:id="129" w:name="_Toc288410684"/>
      <w:bookmarkStart w:id="130" w:name="_Toc294246101"/>
      <w:r w:rsidRPr="00CB6752">
        <w:t>Математика и информатика</w:t>
      </w:r>
      <w:bookmarkEnd w:id="127"/>
      <w:bookmarkEnd w:id="128"/>
      <w:bookmarkEnd w:id="129"/>
      <w:bookmarkEnd w:id="130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Числа и величины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Счёт предметов. Чтение и запись чисел от нуля до миллиона. Классы и разряды. Представление многозначных чиселв виде суммы разрядных слагаемых. Сравнение и упорядочение чисел, знаки сравнения.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BD7394">
        <w:rPr>
          <w:rFonts w:ascii="Times New Roman" w:hAnsi="Times New Roman"/>
          <w:color w:val="auto"/>
          <w:sz w:val="28"/>
          <w:szCs w:val="28"/>
        </w:rPr>
        <w:t>(половина, треть, четверть, десятая, сотая, тысячная).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Арифметические действия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BD7394">
        <w:rPr>
          <w:rFonts w:ascii="Times New Roman" w:hAnsi="Times New Roman"/>
          <w:color w:val="auto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BD7394">
        <w:rPr>
          <w:rFonts w:ascii="Times New Roman" w:hAnsi="Times New Roman"/>
          <w:color w:val="auto"/>
          <w:sz w:val="28"/>
          <w:szCs w:val="28"/>
        </w:rPr>
        <w:t>с остатком.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свойств арифметических действий в вычислениях (переста</w:t>
      </w:r>
      <w:r w:rsidRPr="00BD7394">
        <w:rPr>
          <w:rFonts w:ascii="Times New Roman" w:hAnsi="Times New Roman"/>
          <w:color w:val="auto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BD7394">
        <w:rPr>
          <w:rFonts w:ascii="Times New Roman" w:hAnsi="Times New Roman"/>
          <w:color w:val="auto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Работа с текстовыми задачами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Решение текстовых задач арифметическим способом. Зада</w:t>
      </w:r>
      <w:r w:rsidRPr="00BD7394">
        <w:rPr>
          <w:rFonts w:ascii="Times New Roman" w:hAnsi="Times New Roman"/>
          <w:color w:val="auto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ющими процессы движения, работы, купли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noBreakHyphen/>
        <w:t>продажи 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др. </w:t>
      </w:r>
      <w:r w:rsidRPr="00BD7394">
        <w:rPr>
          <w:rFonts w:ascii="Times New Roman" w:hAnsi="Times New Roman"/>
          <w:color w:val="auto"/>
          <w:sz w:val="28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др.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BD7394">
        <w:rPr>
          <w:rFonts w:ascii="Times New Roman" w:hAnsi="Times New Roman"/>
          <w:color w:val="auto"/>
          <w:sz w:val="28"/>
          <w:szCs w:val="28"/>
        </w:rPr>
        <w:t>задачи (схема, таблица, диаграмма и другие модели).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Задачи на нахождение доли целого и целого по его доле.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Пространственные отношения. Геометрические фи</w:t>
      </w: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гуры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Взаимное расположение предметов в пространстве и на плоскости (выше—ниже, </w:t>
      </w:r>
      <w:r w:rsidR="0065696A" w:rsidRPr="00BD7394">
        <w:rPr>
          <w:rFonts w:ascii="Times New Roman" w:hAnsi="Times New Roman"/>
          <w:color w:val="auto"/>
          <w:spacing w:val="2"/>
          <w:sz w:val="28"/>
          <w:szCs w:val="28"/>
        </w:rPr>
        <w:t>слева—справа, сверху—снизу, бли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же—дальше, между 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пр.). Распознавание и изображение</w:t>
      </w:r>
      <w:r w:rsidRPr="00BD7394">
        <w:rPr>
          <w:rFonts w:ascii="Times New Roman" w:hAnsi="Times New Roman"/>
          <w:color w:val="auto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  <w:r w:rsidRPr="00557F36">
        <w:rPr>
          <w:rFonts w:ascii="Times New Roman" w:hAnsi="Times New Roman"/>
          <w:i/>
          <w:color w:val="auto"/>
          <w:spacing w:val="2"/>
          <w:sz w:val="28"/>
          <w:szCs w:val="28"/>
        </w:rPr>
        <w:t xml:space="preserve">Распознавание и называние: </w:t>
      </w:r>
      <w:r w:rsidRPr="00557F36">
        <w:rPr>
          <w:rFonts w:ascii="Times New Roman" w:hAnsi="Times New Roman"/>
          <w:i/>
          <w:color w:val="auto"/>
          <w:sz w:val="28"/>
          <w:szCs w:val="28"/>
        </w:rPr>
        <w:t>куб, шар, параллелепипед, пирамида, цилиндр, конус.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Геометрические величины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BD7394">
        <w:rPr>
          <w:rFonts w:ascii="Times New Roman" w:hAnsi="Times New Roman"/>
          <w:color w:val="auto"/>
          <w:sz w:val="28"/>
          <w:szCs w:val="28"/>
        </w:rPr>
        <w:t>длины отрезка. Единицы длины (мм, см, дм, м, км). Периметр. Вычисление периметра многоугольника.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Площадь геометрической фигуры. Единицы площади (см</w:t>
      </w:r>
      <w:r w:rsidRPr="00BD7394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дм</w:t>
      </w:r>
      <w:r w:rsidRPr="00BD7394">
        <w:rPr>
          <w:rFonts w:ascii="Times New Roman" w:hAnsi="Times New Roman"/>
          <w:color w:val="auto"/>
          <w:spacing w:val="2"/>
          <w:sz w:val="28"/>
          <w:szCs w:val="28"/>
          <w:vertAlign w:val="superscript"/>
        </w:rPr>
        <w:t>2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, м</w:t>
      </w:r>
      <w:r w:rsidRPr="00BD7394">
        <w:rPr>
          <w:rFonts w:ascii="Times New Roman" w:hAnsi="Times New Roman"/>
          <w:color w:val="auto"/>
          <w:spacing w:val="2"/>
          <w:sz w:val="28"/>
          <w:szCs w:val="28"/>
          <w:vertAlign w:val="superscript"/>
        </w:rPr>
        <w:t>2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). Точное и приближённое измерение площади гео</w:t>
      </w:r>
      <w:r w:rsidRPr="00BD7394">
        <w:rPr>
          <w:rFonts w:ascii="Times New Roman" w:hAnsi="Times New Roman"/>
          <w:color w:val="auto"/>
          <w:sz w:val="28"/>
          <w:szCs w:val="28"/>
        </w:rPr>
        <w:t>метрической фигуры. Вычисление площади прямоугольника.</w:t>
      </w:r>
    </w:p>
    <w:p w:rsidR="00653A76" w:rsidRPr="00CB6752" w:rsidRDefault="00653A76" w:rsidP="00BD7394">
      <w:pPr>
        <w:pStyle w:val="afd"/>
        <w:numPr>
          <w:ilvl w:val="3"/>
          <w:numId w:val="3"/>
        </w:numPr>
        <w:ind w:left="0" w:hanging="22"/>
      </w:pPr>
      <w:bookmarkStart w:id="131" w:name="_Toc288394089"/>
      <w:bookmarkStart w:id="132" w:name="_Toc288410556"/>
      <w:bookmarkStart w:id="133" w:name="_Toc288410685"/>
      <w:bookmarkStart w:id="134" w:name="_Toc294246102"/>
      <w:r w:rsidRPr="00CB6752">
        <w:t>Окружающий мир</w:t>
      </w:r>
      <w:bookmarkEnd w:id="131"/>
      <w:bookmarkEnd w:id="132"/>
      <w:bookmarkEnd w:id="133"/>
      <w:bookmarkEnd w:id="134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Человек и природа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Звезды и планеты.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Солнце</w:t>
      </w:r>
      <w:r w:rsidRPr="007261C4">
        <w:rPr>
          <w:rStyle w:val="Zag11"/>
          <w:rFonts w:eastAsia="@Arial Unicode MS"/>
          <w:sz w:val="28"/>
          <w:szCs w:val="28"/>
        </w:rPr>
        <w:t xml:space="preserve"> –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ближайшая к нам звезда, источник света и тепла для всего живого на Земле</w:t>
      </w:r>
      <w:r w:rsidRPr="007261C4">
        <w:rPr>
          <w:rStyle w:val="Zag11"/>
          <w:rFonts w:eastAsia="@Arial Unicode MS"/>
          <w:sz w:val="28"/>
          <w:szCs w:val="28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Важнейшие природные объекты своей страны, района</w:t>
      </w:r>
      <w:r w:rsidRPr="007261C4">
        <w:rPr>
          <w:rStyle w:val="Zag11"/>
          <w:rFonts w:eastAsia="@Arial Unicode MS"/>
          <w:sz w:val="28"/>
          <w:szCs w:val="28"/>
        </w:rPr>
        <w:t>. Ориентирование на местности. Компас.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Обращение Земли вокруг Солнца как причина смены времен года</w:t>
      </w:r>
      <w:r w:rsidRPr="007261C4">
        <w:rPr>
          <w:rStyle w:val="Zag11"/>
          <w:rFonts w:eastAsia="@Arial Unicode MS"/>
          <w:sz w:val="28"/>
          <w:szCs w:val="28"/>
        </w:rPr>
        <w:t>. Смена времен года в родном крае на основе наблюдений.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Предсказание погоды и его значение в жизни людей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Воздух – смесь газов. Свойства воздуха. Значение воздуха для растений, животных, человека.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Почва, ее состав, значение для живой природы и для хозяйственной жизни человека.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Грибы: съедобные и ядовитые. Правила сбора грибов.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Лес, луг, водоем – единство живой и неживой природы (солнечный свет, воздух, вода, почва, растения, животные). </w:t>
      </w:r>
      <w:r w:rsidRPr="007261C4">
        <w:rPr>
          <w:rStyle w:val="Zag11"/>
          <w:rFonts w:eastAsia="@Arial Unicode MS"/>
          <w:iCs/>
          <w:sz w:val="28"/>
          <w:szCs w:val="28"/>
        </w:rPr>
        <w:t>Круговорот веществ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653A76" w:rsidRPr="00557F36" w:rsidRDefault="006C5DA7" w:rsidP="00557F36">
      <w:pPr>
        <w:pStyle w:val="zag4"/>
        <w:tabs>
          <w:tab w:val="left" w:leader="dot" w:pos="624"/>
        </w:tabs>
        <w:spacing w:line="360" w:lineRule="auto"/>
        <w:ind w:firstLine="709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  <w:r w:rsidRPr="007261C4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</w:t>
      </w:r>
      <w:r w:rsidRPr="007261C4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  <w:lastRenderedPageBreak/>
        <w:t>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="00653A76" w:rsidRPr="00557F36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Человек и общество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Внутренний мир человека: общее представление о человеческих свойствах и качествах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Хозяйство семьи</w:t>
      </w:r>
      <w:r w:rsidRPr="007261C4">
        <w:rPr>
          <w:rStyle w:val="Zag11"/>
          <w:rFonts w:eastAsia="@Arial Unicode MS"/>
          <w:sz w:val="28"/>
          <w:szCs w:val="28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i/>
          <w:i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Средства связи</w:t>
      </w:r>
      <w:r w:rsidRPr="007261C4">
        <w:rPr>
          <w:rStyle w:val="Zag11"/>
          <w:rFonts w:eastAsia="@Arial Unicode MS"/>
          <w:sz w:val="28"/>
          <w:szCs w:val="28"/>
        </w:rPr>
        <w:t xml:space="preserve">: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почта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телеграф</w:t>
      </w:r>
      <w:r w:rsidRPr="007261C4">
        <w:rPr>
          <w:rStyle w:val="Zag11"/>
          <w:rFonts w:eastAsia="@Arial Unicode MS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телефон, электронная почта, аудио- и видеочаты, форум.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i/>
          <w:iCs/>
          <w:sz w:val="28"/>
          <w:szCs w:val="28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Mарта,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Россия на карте, государственная граница России.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</w:t>
      </w:r>
      <w:r w:rsidRPr="007261C4">
        <w:rPr>
          <w:rStyle w:val="Zag11"/>
          <w:rFonts w:eastAsia="@Arial Unicode MS"/>
          <w:sz w:val="28"/>
          <w:szCs w:val="28"/>
        </w:rPr>
        <w:lastRenderedPageBreak/>
        <w:t>(основание Москвы, строительство Кремля и др.). Герб Москвы. Расположение Москвы на карте.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разводные мосты через Неву</w:t>
      </w:r>
      <w:r w:rsidRPr="007261C4">
        <w:rPr>
          <w:rStyle w:val="Zag11"/>
          <w:rFonts w:eastAsia="@Arial Unicode MS"/>
          <w:sz w:val="28"/>
          <w:szCs w:val="28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6C5DA7" w:rsidRPr="007261C4" w:rsidRDefault="006C5DA7" w:rsidP="006C5DA7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53A76" w:rsidRPr="00BD7394" w:rsidRDefault="006C5DA7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/>
          <w:color w:val="auto"/>
          <w:sz w:val="28"/>
          <w:szCs w:val="28"/>
        </w:rPr>
        <w:t xml:space="preserve">Страны и народы мира. Общее представление о многообразии стран, народов, религий на Земле. Знакомство с 3–4 (несколькими) странами (с контрастными </w:t>
      </w:r>
      <w:r w:rsidRPr="007261C4">
        <w:rPr>
          <w:rStyle w:val="Zag11"/>
          <w:rFonts w:ascii="Times New Roman" w:eastAsia="@Arial Unicode MS" w:hAnsi="Times New Roman"/>
          <w:color w:val="auto"/>
          <w:sz w:val="28"/>
          <w:szCs w:val="28"/>
        </w:rPr>
        <w:lastRenderedPageBreak/>
        <w:t>особенностями): название, расположение на политической карте, столица, главные достопримечательности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Правила безопасной жизни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Ценность здоровья и здорового образа жизни.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Режим дня школьника, чередование труда и отдыха в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здоровья. Личная ответственность каждого человека за со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помощь при лёгких травмах (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ушиб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порез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ожог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),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обмора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живании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перегреве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Дорога от дома до школы, правила безопасного поведения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на дорогах, в лесу, на водоёме в разное время года. Пра</w:t>
      </w:r>
      <w:r w:rsidRPr="00BD7394">
        <w:rPr>
          <w:rFonts w:ascii="Times New Roman" w:hAnsi="Times New Roman"/>
          <w:color w:val="auto"/>
          <w:sz w:val="28"/>
          <w:szCs w:val="28"/>
        </w:rPr>
        <w:t>вила пожарной безопасности, основные правила обращенияс газом, электричеством, водой.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Правила безопасного поведения в природе.</w:t>
      </w:r>
    </w:p>
    <w:p w:rsidR="00653A76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Забота о здоровье и безопасности окружающих людей .</w:t>
      </w:r>
    </w:p>
    <w:p w:rsidR="003F7807" w:rsidRPr="003F7807" w:rsidRDefault="003F7807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653A76" w:rsidRPr="0041436B" w:rsidRDefault="00653A76" w:rsidP="00BD7394">
      <w:pPr>
        <w:pStyle w:val="afd"/>
        <w:numPr>
          <w:ilvl w:val="3"/>
          <w:numId w:val="3"/>
        </w:numPr>
        <w:ind w:left="0" w:hanging="22"/>
      </w:pPr>
      <w:bookmarkStart w:id="135" w:name="_Toc288394090"/>
      <w:bookmarkStart w:id="136" w:name="_Toc288410557"/>
      <w:bookmarkStart w:id="137" w:name="_Toc288410686"/>
      <w:bookmarkStart w:id="138" w:name="_Toc294246103"/>
      <w:r w:rsidRPr="00CB6752">
        <w:t xml:space="preserve">Основы </w:t>
      </w:r>
      <w:bookmarkEnd w:id="135"/>
      <w:bookmarkEnd w:id="136"/>
      <w:bookmarkEnd w:id="137"/>
      <w:r w:rsidR="00092A93" w:rsidRPr="0041436B">
        <w:t>религиозных культур и светской этики</w:t>
      </w:r>
      <w:bookmarkEnd w:id="138"/>
    </w:p>
    <w:p w:rsidR="00F17F7A" w:rsidRPr="005D7693" w:rsidRDefault="00F17F7A" w:rsidP="00F17F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D7693">
        <w:rPr>
          <w:b/>
          <w:sz w:val="28"/>
          <w:szCs w:val="28"/>
        </w:rPr>
        <w:t>Основное содержание предметной области</w:t>
      </w:r>
    </w:p>
    <w:p w:rsidR="00F17F7A" w:rsidRPr="005D7693" w:rsidRDefault="00F17F7A" w:rsidP="000370C1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</w:t>
      </w:r>
      <w:r w:rsidR="000370C1">
        <w:rPr>
          <w:sz w:val="28"/>
          <w:szCs w:val="28"/>
        </w:rPr>
        <w:t>ьтур», «Основы светской этики».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D7693">
        <w:rPr>
          <w:b/>
          <w:sz w:val="28"/>
          <w:szCs w:val="28"/>
        </w:rPr>
        <w:t>Основы исламской культуры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>Россия – наша Родина.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 xml:space="preserve">Введение в исламскую духовную традицию. Культура и религия. Пророк Мухаммад — образец человека и учитель нравственности в исламской традиции. Во что верят правоверные мусульмане. Добро и зло в исламской </w:t>
      </w:r>
      <w:r w:rsidRPr="005D7693">
        <w:rPr>
          <w:sz w:val="28"/>
          <w:szCs w:val="28"/>
        </w:rPr>
        <w:lastRenderedPageBreak/>
        <w:t>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 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D7693">
        <w:rPr>
          <w:b/>
          <w:sz w:val="28"/>
          <w:szCs w:val="28"/>
        </w:rPr>
        <w:t>Основы мировых религиозных культур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>Россия – наша Родина.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>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D7693">
        <w:rPr>
          <w:b/>
          <w:sz w:val="28"/>
          <w:szCs w:val="28"/>
        </w:rPr>
        <w:t>Основы светской этики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>Россия – наша Родина.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 xml:space="preserve"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</w:t>
      </w:r>
      <w:r w:rsidRPr="005D7693">
        <w:rPr>
          <w:sz w:val="28"/>
          <w:szCs w:val="28"/>
        </w:rPr>
        <w:lastRenderedPageBreak/>
        <w:t>Нормы морали. Этикет. Образование как нравственная норма. Методы нравственного самосовершенствования.</w:t>
      </w:r>
    </w:p>
    <w:p w:rsidR="00F17F7A" w:rsidRPr="005D7693" w:rsidRDefault="00F17F7A" w:rsidP="00F17F7A">
      <w:pPr>
        <w:spacing w:line="360" w:lineRule="auto"/>
        <w:ind w:firstLine="709"/>
        <w:jc w:val="both"/>
        <w:rPr>
          <w:sz w:val="28"/>
          <w:szCs w:val="28"/>
        </w:rPr>
      </w:pPr>
      <w:r w:rsidRPr="005D7693">
        <w:rPr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3F7807" w:rsidRPr="003F7807" w:rsidRDefault="003F7807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pacing w:val="-3"/>
          <w:sz w:val="28"/>
          <w:szCs w:val="28"/>
        </w:rPr>
      </w:pPr>
    </w:p>
    <w:p w:rsidR="00653A76" w:rsidRPr="00CB6752" w:rsidRDefault="00653A76" w:rsidP="00BD7394">
      <w:pPr>
        <w:pStyle w:val="afd"/>
        <w:numPr>
          <w:ilvl w:val="3"/>
          <w:numId w:val="3"/>
        </w:numPr>
        <w:ind w:left="0" w:firstLine="0"/>
      </w:pPr>
      <w:bookmarkStart w:id="139" w:name="_Toc288394091"/>
      <w:bookmarkStart w:id="140" w:name="_Toc288410558"/>
      <w:bookmarkStart w:id="141" w:name="_Toc288410687"/>
      <w:bookmarkStart w:id="142" w:name="_Toc294246104"/>
      <w:r w:rsidRPr="00CB6752">
        <w:t>Изобразительное искусство</w:t>
      </w:r>
      <w:bookmarkEnd w:id="139"/>
      <w:bookmarkEnd w:id="140"/>
      <w:bookmarkEnd w:id="141"/>
      <w:bookmarkEnd w:id="142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Виды художественной деятельности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Восприятие произведений искусства. </w:t>
      </w:r>
      <w:r w:rsidRPr="00BD7394">
        <w:rPr>
          <w:rFonts w:ascii="Times New Roman" w:hAnsi="Times New Roman"/>
          <w:color w:val="auto"/>
          <w:sz w:val="28"/>
          <w:szCs w:val="28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ству. Фотография и произведение изобразительного искус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 богатстве и разнообразии художественной культуры (на примере культуры народов России). Выдающиеся предста</w:t>
      </w:r>
      <w:r w:rsidRPr="00BD7394">
        <w:rPr>
          <w:rFonts w:ascii="Times New Roman" w:hAnsi="Times New Roman"/>
          <w:color w:val="auto"/>
          <w:sz w:val="28"/>
          <w:szCs w:val="28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циональная оценка шедевров национального, российского</w:t>
      </w:r>
      <w:r w:rsidRPr="00BD7394">
        <w:rPr>
          <w:rFonts w:ascii="Times New Roman" w:hAnsi="Times New Roman"/>
          <w:color w:val="auto"/>
          <w:sz w:val="28"/>
          <w:szCs w:val="28"/>
        </w:rPr>
        <w:t>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Рисунок. </w:t>
      </w:r>
      <w:r w:rsidRPr="00BD7394">
        <w:rPr>
          <w:rFonts w:ascii="Times New Roman" w:hAnsi="Times New Roman"/>
          <w:color w:val="auto"/>
          <w:sz w:val="28"/>
          <w:szCs w:val="28"/>
        </w:rPr>
        <w:t>Материалы для рисунка: карандаш, ручка, фломастер, уголь, пастель, мелки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BD7394">
        <w:rPr>
          <w:rFonts w:ascii="Times New Roman" w:hAnsi="Times New Roman"/>
          <w:color w:val="auto"/>
          <w:sz w:val="28"/>
          <w:szCs w:val="28"/>
        </w:rPr>
        <w:t>общие и характерные черты.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Живопись.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="00A22907" w:rsidRPr="00BD7394">
        <w:rPr>
          <w:rFonts w:ascii="Times New Roman" w:hAnsi="Times New Roman"/>
          <w:color w:val="auto"/>
          <w:sz w:val="28"/>
          <w:szCs w:val="28"/>
        </w:rPr>
        <w:t>средствами живописи. Цвет 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основа </w:t>
      </w:r>
      <w:r w:rsidR="00A22907" w:rsidRPr="00BD7394">
        <w:rPr>
          <w:rFonts w:ascii="Times New Roman" w:hAnsi="Times New Roman"/>
          <w:color w:val="auto"/>
          <w:sz w:val="28"/>
          <w:szCs w:val="28"/>
        </w:rPr>
        <w:t>языка </w:t>
      </w:r>
      <w:r w:rsidRPr="00BD7394">
        <w:rPr>
          <w:rFonts w:ascii="Times New Roman" w:hAnsi="Times New Roman"/>
          <w:color w:val="auto"/>
          <w:sz w:val="28"/>
          <w:szCs w:val="28"/>
        </w:rPr>
        <w:t>живописи.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Выбор средств художественной выразительности для создания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 xml:space="preserve">живописного образа в соответствии с поставленными </w:t>
      </w:r>
      <w:r w:rsidRPr="00BD7394">
        <w:rPr>
          <w:rFonts w:ascii="Times New Roman" w:hAnsi="Times New Roman"/>
          <w:color w:val="auto"/>
          <w:sz w:val="28"/>
          <w:szCs w:val="28"/>
        </w:rPr>
        <w:t>задачами. Образы природы и человека в живописи.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Скульптура.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 пластическими скульптурными материалами для создания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 w:rsidRPr="00BD7394">
        <w:rPr>
          <w:rFonts w:ascii="Times New Roman" w:hAnsi="Times New Roman"/>
          <w:color w:val="auto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Художественное конструирование и дизайн. </w:t>
      </w:r>
      <w:r w:rsidRPr="00BD7394">
        <w:rPr>
          <w:rFonts w:ascii="Times New Roman" w:hAnsi="Times New Roman"/>
          <w:color w:val="auto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объёма, вытягивание формы; бумага и картон — сгибание,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вырезание). Представление о возможностях использования </w:t>
      </w:r>
      <w:r w:rsidRPr="00BD7394">
        <w:rPr>
          <w:rFonts w:ascii="Times New Roman" w:hAnsi="Times New Roman"/>
          <w:color w:val="auto"/>
          <w:sz w:val="28"/>
          <w:szCs w:val="28"/>
        </w:rPr>
        <w:t>навыков художественного конструирования и моделирования в жизни человека.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4"/>
          <w:sz w:val="28"/>
          <w:szCs w:val="28"/>
        </w:rPr>
        <w:t xml:space="preserve">Декоративно­прикладное искусство.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Истоки декоративно­</w:t>
      </w:r>
      <w:r w:rsidRPr="00BD7394">
        <w:rPr>
          <w:rFonts w:ascii="Times New Roman" w:hAnsi="Times New Roman"/>
          <w:color w:val="auto"/>
          <w:sz w:val="28"/>
          <w:szCs w:val="28"/>
        </w:rPr>
        <w:t>прикладного искусства и его роль в жизни человека. Понятие о синтетичном характере народной культуры (украшение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жилища, предметов быта, орудий труда, костюма; музыка, </w:t>
      </w:r>
      <w:r w:rsidRPr="00BD7394">
        <w:rPr>
          <w:rFonts w:ascii="Times New Roman" w:hAnsi="Times New Roman"/>
          <w:color w:val="auto"/>
          <w:sz w:val="28"/>
          <w:szCs w:val="28"/>
        </w:rPr>
        <w:t>песни, хороводы; былины, сказания, сказки). Образ человека в традиционной культуре.Представления народа о мужской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и женской красоте, отражённые в изобразительном искус</w:t>
      </w:r>
      <w:r w:rsidRPr="00BD7394">
        <w:rPr>
          <w:rFonts w:ascii="Times New Roman" w:hAnsi="Times New Roman"/>
          <w:color w:val="auto"/>
          <w:sz w:val="28"/>
          <w:szCs w:val="28"/>
        </w:rPr>
        <w:t>стве, сказках, песнях. Сказочные образы в народной культуре и декоративно­прикладном искусстве. Разнообразие форм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 природе как основа декоративных форм в прикладномискусстве (цветы, раскраска бабочек, переплетение ветвей </w:t>
      </w:r>
      <w:r w:rsidRPr="00BD7394">
        <w:rPr>
          <w:rFonts w:ascii="Times New Roman" w:hAnsi="Times New Roman"/>
          <w:color w:val="auto"/>
          <w:sz w:val="28"/>
          <w:szCs w:val="28"/>
        </w:rPr>
        <w:t>деревьев, морозные узоры на стекле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Азбука искусства. Как говорит искусство?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Композиция.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Элементарные приёмы композиции на плос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и диагональ в построении композиции. Пропорции и перспектива. Понятия: линия горизонта, ближе —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Цвет.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Основные и составные цвета. Тёплые и холодные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цвета. Смешение цветов. Роль белой и чёрной красок в эмоциональном звучании</w:t>
      </w:r>
      <w:r w:rsidR="00A22907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и выразительности образа. Эмо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циональные возможности цвета. Практическое овладение ос</w:t>
      </w:r>
      <w:r w:rsidRPr="00BD7394">
        <w:rPr>
          <w:rFonts w:ascii="Times New Roman" w:hAnsi="Times New Roman"/>
          <w:color w:val="auto"/>
          <w:sz w:val="28"/>
          <w:szCs w:val="28"/>
        </w:rPr>
        <w:t>новами цветоведения. Передача с помощью цвета характера персонажа, его эмоционального состояния.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Линия.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Многообразие линий (тонкие, толстые, прямые, </w:t>
      </w:r>
      <w:r w:rsidRPr="00BD7394">
        <w:rPr>
          <w:rFonts w:ascii="Times New Roman" w:hAnsi="Times New Roman"/>
          <w:color w:val="auto"/>
          <w:sz w:val="28"/>
          <w:szCs w:val="28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Форма.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Трансформация форм. Влияние формы предмета на пред</w:t>
      </w:r>
      <w:r w:rsidRPr="00BD7394">
        <w:rPr>
          <w:rFonts w:ascii="Times New Roman" w:hAnsi="Times New Roman"/>
          <w:color w:val="auto"/>
          <w:sz w:val="28"/>
          <w:szCs w:val="28"/>
        </w:rPr>
        <w:t>ставление о его характере. Силуэт.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Объём.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Объём в пространстве и объём на плоскости. </w:t>
      </w:r>
      <w:r w:rsidRPr="00BD7394">
        <w:rPr>
          <w:rFonts w:ascii="Times New Roman" w:hAnsi="Times New Roman"/>
          <w:color w:val="auto"/>
          <w:sz w:val="28"/>
          <w:szCs w:val="28"/>
        </w:rPr>
        <w:t>Способы передачи объёма. Выразительность объёмных композиций.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Ритм.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Виды ритма (спокойный, замедленный, порыви</w:t>
      </w:r>
      <w:r w:rsidRPr="00BD7394">
        <w:rPr>
          <w:rFonts w:ascii="Times New Roman" w:hAnsi="Times New Roman"/>
          <w:color w:val="auto"/>
          <w:sz w:val="28"/>
          <w:szCs w:val="28"/>
        </w:rPr>
        <w:t>стый, беспокойный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pacing w:val="-2"/>
          <w:sz w:val="28"/>
          <w:szCs w:val="28"/>
        </w:rPr>
        <w:t>Значимые темы искусства. О чём говорит искусство?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Земля — наш общий дом.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BD7394">
        <w:rPr>
          <w:rFonts w:ascii="Times New Roman" w:hAnsi="Times New Roman"/>
          <w:color w:val="auto"/>
          <w:sz w:val="28"/>
          <w:szCs w:val="28"/>
        </w:rPr>
        <w:t>гнёзда, норы, ульи, панцирь черепахи, домик улитки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т.д.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Восприятие и эмоциональная оценка шедевров русского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и зарубежного искусства, изображающих природу. Общность </w:t>
      </w:r>
      <w:r w:rsidRPr="00BD7394">
        <w:rPr>
          <w:rFonts w:ascii="Times New Roman" w:hAnsi="Times New Roman"/>
          <w:color w:val="auto"/>
          <w:spacing w:val="-3"/>
          <w:sz w:val="28"/>
          <w:szCs w:val="28"/>
        </w:rPr>
        <w:t>тематики, передаваемых чувств, отношения к природе в произ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ведениях авторов — представителей разных культур, народов, стран (например, А.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К.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Саврасов, И.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И.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Левитан, И.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И.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Шишкин, Н.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К.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Рерих, К.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Моне, П.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Сезанн, В.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Ван Гог и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др.).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Знакомство с несколькими наиболее яркими культурами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мира, представляющими разные народы и эпохи (например,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BD7394">
        <w:rPr>
          <w:rFonts w:ascii="Times New Roman" w:hAnsi="Times New Roman"/>
          <w:color w:val="auto"/>
          <w:sz w:val="28"/>
          <w:szCs w:val="28"/>
        </w:rPr>
        <w:t>Образы архитектуры и декоративно­прикладного искусства.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Родина моя — Россия. </w:t>
      </w:r>
      <w:r w:rsidRPr="00BD7394">
        <w:rPr>
          <w:rFonts w:ascii="Times New Roman" w:hAnsi="Times New Roman"/>
          <w:color w:val="auto"/>
          <w:sz w:val="28"/>
          <w:szCs w:val="28"/>
        </w:rPr>
        <w:t>Роль природных условий в ха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BD7394">
        <w:rPr>
          <w:rFonts w:ascii="Times New Roman" w:hAnsi="Times New Roman"/>
          <w:color w:val="auto"/>
          <w:sz w:val="28"/>
          <w:szCs w:val="28"/>
        </w:rPr>
        <w:t>родной природы. Единство декоративного строя в украшении жилища, предметов быта, о</w:t>
      </w:r>
      <w:r w:rsidR="00A22907" w:rsidRPr="00BD7394">
        <w:rPr>
          <w:rFonts w:ascii="Times New Roman" w:hAnsi="Times New Roman"/>
          <w:color w:val="auto"/>
          <w:sz w:val="28"/>
          <w:szCs w:val="28"/>
        </w:rPr>
        <w:t>рудий труда, костюма. Связь из</w:t>
      </w:r>
      <w:r w:rsidRPr="00BD7394">
        <w:rPr>
          <w:rFonts w:ascii="Times New Roman" w:hAnsi="Times New Roman"/>
          <w:color w:val="auto"/>
          <w:sz w:val="28"/>
          <w:szCs w:val="28"/>
        </w:rPr>
        <w:t>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защитникаОтечества.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Человек и человеческие взаимоотношения.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Образ че</w:t>
      </w:r>
      <w:r w:rsidRPr="00BD7394">
        <w:rPr>
          <w:rFonts w:ascii="Times New Roman" w:hAnsi="Times New Roman"/>
          <w:color w:val="auto"/>
          <w:sz w:val="28"/>
          <w:szCs w:val="28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 Образы персонажей, вызывающие гнев, раздражение, презрение.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Искусство дарит людям красоту. </w:t>
      </w:r>
      <w:r w:rsidRPr="00BD7394">
        <w:rPr>
          <w:rFonts w:ascii="Times New Roman" w:hAnsi="Times New Roman"/>
          <w:color w:val="auto"/>
          <w:sz w:val="28"/>
          <w:szCs w:val="28"/>
        </w:rPr>
        <w:t>Искусство вокруг нас сегодня. Использование различных художественных матери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алов и средств для создания проектов красивых, удобных </w:t>
      </w:r>
      <w:r w:rsidRPr="00BD7394">
        <w:rPr>
          <w:rFonts w:ascii="Times New Roman" w:hAnsi="Times New Roman"/>
          <w:color w:val="auto"/>
          <w:sz w:val="28"/>
          <w:szCs w:val="28"/>
        </w:rPr>
        <w:t>и выразительных предметов быта, видов транспорта. Пред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ставление о роли изобразительных (пластических) искусств </w:t>
      </w:r>
      <w:r w:rsidRPr="00BD7394">
        <w:rPr>
          <w:rFonts w:ascii="Times New Roman" w:hAnsi="Times New Roman"/>
          <w:color w:val="auto"/>
          <w:sz w:val="28"/>
          <w:szCs w:val="28"/>
        </w:rPr>
        <w:t>в повседневной жизни человека, в организации его матери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ального окружения. Отражение в пластических искусствах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природных, географических условий, традиций, религиозных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верований разных народов (на примере изобразительного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и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lastRenderedPageBreak/>
        <w:t xml:space="preserve">декоративно­прикладного искусства народов России). Жанр </w:t>
      </w:r>
      <w:r w:rsidRPr="00BD7394">
        <w:rPr>
          <w:rFonts w:ascii="Times New Roman" w:hAnsi="Times New Roman"/>
          <w:color w:val="auto"/>
          <w:sz w:val="28"/>
          <w:szCs w:val="28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Опыт художественно­творческой деятельности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Участие в различных видах изобразительной, декоративно­прикладной и художественно­конструкторской деятельности.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Освоение основ рисунка, живописи, скульптуры, деко</w:t>
      </w:r>
      <w:r w:rsidRPr="00BD7394">
        <w:rPr>
          <w:rFonts w:ascii="Times New Roman" w:hAnsi="Times New Roman"/>
          <w:color w:val="auto"/>
          <w:sz w:val="28"/>
          <w:szCs w:val="28"/>
        </w:rPr>
        <w:t>ративно­прикладного искусства. Изображение с натуры, по памяти и воображению (натюрморт, пейзаж, человек, животные, растения).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Овладение основами художественной грамоты: компози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цией, формой, ритмом, линией, цветом, объёмом, фактурой. 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Выбор и применение выразительных средств для реали</w:t>
      </w:r>
      <w:r w:rsidRPr="00BD7394">
        <w:rPr>
          <w:rFonts w:ascii="Times New Roman" w:hAnsi="Times New Roman"/>
          <w:color w:val="auto"/>
          <w:sz w:val="28"/>
          <w:szCs w:val="28"/>
        </w:rPr>
        <w:t>зации собственного замысла в рисунке, живописи, аппликации, скульптуре, художественном конструировании.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Передача настроения в творческой работе с помощью цвета,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тона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композиции, пространства, линии, штриха, пятна, объёма,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фактуры материала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Использование в индивидуальной и коллективной дея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тельности различных художественных техник и материалов: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коллажа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граттажа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пастели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восковых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 мелков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туши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карандаша, фломастеров,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пластилина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глины</w:t>
      </w:r>
      <w:r w:rsidRPr="00BD7394">
        <w:rPr>
          <w:rFonts w:ascii="Times New Roman" w:hAnsi="Times New Roman"/>
          <w:color w:val="auto"/>
          <w:sz w:val="28"/>
          <w:szCs w:val="28"/>
        </w:rPr>
        <w:t>, подручных и природных материалов.</w:t>
      </w:r>
    </w:p>
    <w:p w:rsidR="00653A76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Участие в обсуждении содержания и выразительных средств </w:t>
      </w:r>
      <w:r w:rsidRPr="00BD7394">
        <w:rPr>
          <w:rFonts w:ascii="Times New Roman" w:hAnsi="Times New Roman"/>
          <w:color w:val="auto"/>
          <w:sz w:val="28"/>
          <w:szCs w:val="28"/>
        </w:rPr>
        <w:t>произведений изобразительного искусства, выражение своего отношения к произведению.</w:t>
      </w:r>
    </w:p>
    <w:p w:rsidR="003F7807" w:rsidRPr="003F7807" w:rsidRDefault="003F7807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653A76" w:rsidRPr="00CB6752" w:rsidRDefault="00653A76" w:rsidP="00BD7394">
      <w:pPr>
        <w:pStyle w:val="afd"/>
        <w:numPr>
          <w:ilvl w:val="3"/>
          <w:numId w:val="3"/>
        </w:numPr>
        <w:ind w:left="0" w:firstLine="0"/>
      </w:pPr>
      <w:bookmarkStart w:id="143" w:name="_Toc288394092"/>
      <w:bookmarkStart w:id="144" w:name="_Toc288410559"/>
      <w:bookmarkStart w:id="145" w:name="_Toc288410688"/>
      <w:bookmarkStart w:id="146" w:name="_Toc294246105"/>
      <w:r w:rsidRPr="00CB6752">
        <w:t>Музыка</w:t>
      </w:r>
      <w:bookmarkEnd w:id="143"/>
      <w:bookmarkEnd w:id="144"/>
      <w:bookmarkEnd w:id="145"/>
      <w:bookmarkEnd w:id="146"/>
    </w:p>
    <w:p w:rsidR="00BF0EAD" w:rsidRPr="0041436B" w:rsidRDefault="00BF0EAD" w:rsidP="00BD7394">
      <w:pPr>
        <w:spacing w:line="360" w:lineRule="auto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41436B">
        <w:rPr>
          <w:b/>
          <w:sz w:val="28"/>
          <w:szCs w:val="28"/>
          <w:lang w:eastAsia="en-US"/>
        </w:rPr>
        <w:t>1 класс</w:t>
      </w:r>
    </w:p>
    <w:p w:rsidR="00BF0EAD" w:rsidRPr="00FF3660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FF3660">
        <w:rPr>
          <w:b/>
          <w:sz w:val="28"/>
          <w:szCs w:val="28"/>
          <w:lang w:eastAsia="en-US"/>
        </w:rPr>
        <w:t>Мир музыкальных звуков</w:t>
      </w:r>
    </w:p>
    <w:p w:rsidR="00BF0EAD" w:rsidRPr="009B0659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B0659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E87E2C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lastRenderedPageBreak/>
        <w:t>Восприятие и воспроизведение звуков окружающего мира во всем многообразии.</w:t>
      </w:r>
      <w:r w:rsidRPr="009B0659">
        <w:rPr>
          <w:sz w:val="28"/>
          <w:szCs w:val="28"/>
          <w:lang w:eastAsia="en-US"/>
        </w:rPr>
        <w:t xml:space="preserve"> </w:t>
      </w:r>
    </w:p>
    <w:p w:rsidR="00E87E2C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элементарных музыкальных инструментах в ансамбле.</w:t>
      </w:r>
      <w:r w:rsidRPr="00E417D8">
        <w:rPr>
          <w:sz w:val="28"/>
          <w:szCs w:val="28"/>
          <w:lang w:eastAsia="en-US"/>
        </w:rPr>
        <w:t xml:space="preserve"> </w:t>
      </w:r>
    </w:p>
    <w:p w:rsidR="00BF0EAD" w:rsidRPr="00C6263C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Пение попевок и простых песен.</w:t>
      </w:r>
      <w:r w:rsidRPr="00C6263C">
        <w:rPr>
          <w:sz w:val="28"/>
          <w:szCs w:val="28"/>
          <w:lang w:eastAsia="en-US"/>
        </w:rPr>
        <w:t>.</w:t>
      </w:r>
    </w:p>
    <w:p w:rsidR="00BF0EAD" w:rsidRPr="00E87E2C" w:rsidRDefault="00E87E2C" w:rsidP="00E87E2C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Ритм – движение жизни</w:t>
      </w:r>
    </w:p>
    <w:p w:rsidR="00BF0EAD" w:rsidRPr="003B2B4B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3B2B4B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BF0EAD" w:rsidRPr="00375003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 xml:space="preserve">Восприятие и воспроизведение ритмов окружающего мира. Ритмические игры. </w:t>
      </w:r>
    </w:p>
    <w:p w:rsidR="00BF0EAD" w:rsidRPr="00BD7394" w:rsidRDefault="00BF0EAD" w:rsidP="00E87E2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в детском шумовом оркестре.</w:t>
      </w:r>
      <w:r w:rsidRPr="00B630CB">
        <w:rPr>
          <w:sz w:val="28"/>
          <w:szCs w:val="28"/>
          <w:lang w:eastAsia="en-US"/>
        </w:rPr>
        <w:t xml:space="preserve">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Мелодия – царица музыки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BF0EAD" w:rsidRPr="00BD7394" w:rsidRDefault="00BF0EAD" w:rsidP="00E87E2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Слушание музыкальных произведений яркого интонационно-образного содержания.</w:t>
      </w:r>
      <w:r w:rsidRPr="00BD7394">
        <w:rPr>
          <w:sz w:val="28"/>
          <w:szCs w:val="28"/>
          <w:lang w:eastAsia="en-US"/>
        </w:rPr>
        <w:t xml:space="preserve">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Музыкальные краски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E87E2C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Слушание музыкальных произведений с контрастными образами, пьес различного ладового наклонения.</w:t>
      </w:r>
      <w:r w:rsidRPr="00BD7394">
        <w:rPr>
          <w:sz w:val="28"/>
          <w:szCs w:val="28"/>
          <w:lang w:eastAsia="en-US"/>
        </w:rPr>
        <w:t xml:space="preserve"> </w:t>
      </w:r>
    </w:p>
    <w:p w:rsidR="00E87E2C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Пластическое интонирование, двигательная импровизация под музыку разного характера.</w:t>
      </w:r>
      <w:r w:rsidRPr="00BD7394">
        <w:rPr>
          <w:sz w:val="28"/>
          <w:szCs w:val="28"/>
          <w:lang w:eastAsia="en-US"/>
        </w:rPr>
        <w:t xml:space="preserve">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Исполнение песен, написанных в разных ладах.</w:t>
      </w:r>
      <w:r w:rsidRPr="00BD7394">
        <w:rPr>
          <w:sz w:val="28"/>
          <w:szCs w:val="28"/>
          <w:lang w:eastAsia="en-US"/>
        </w:rPr>
        <w:t xml:space="preserve">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Игры-драматизации</w:t>
      </w:r>
      <w:r w:rsidRPr="00BD7394">
        <w:rPr>
          <w:sz w:val="28"/>
          <w:szCs w:val="28"/>
          <w:lang w:eastAsia="en-US"/>
        </w:rPr>
        <w:t xml:space="preserve">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Музыкальные жанры: песня, танец, марш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Слушание музыкальных произведений, имеющих ярко выраженную жанровую основу.</w:t>
      </w:r>
      <w:r w:rsidRPr="00BD7394">
        <w:rPr>
          <w:sz w:val="28"/>
          <w:szCs w:val="28"/>
          <w:lang w:eastAsia="en-US"/>
        </w:rPr>
        <w:t xml:space="preserve"> </w:t>
      </w:r>
    </w:p>
    <w:p w:rsidR="00E87E2C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Сочинение простых инструментальных аккомпанементов как сопровождения к песенной, танцевальной и маршевой музыке.</w:t>
      </w:r>
      <w:r w:rsidRPr="00BD7394">
        <w:rPr>
          <w:sz w:val="28"/>
          <w:szCs w:val="28"/>
          <w:lang w:eastAsia="en-US"/>
        </w:rPr>
        <w:t xml:space="preserve">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Исполнение хоровых и инструментальных произведений разных жанров. Двигательная импровизация.</w:t>
      </w:r>
      <w:r w:rsidRPr="00BD7394">
        <w:rPr>
          <w:sz w:val="28"/>
          <w:szCs w:val="28"/>
          <w:lang w:eastAsia="en-US"/>
        </w:rPr>
        <w:t xml:space="preserve">. </w:t>
      </w:r>
    </w:p>
    <w:p w:rsidR="00BF0EAD" w:rsidRPr="00BD7394" w:rsidRDefault="00BF0EAD" w:rsidP="00E87E2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lastRenderedPageBreak/>
        <w:t>Музыкальная азбука или где живут ноты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Музыкально-театрализованное представление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2 класс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 xml:space="preserve">Народное музыкальное искусство. Традиции и обряды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E87E2C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Музыкально-игровая деятельность</w:t>
      </w:r>
      <w:r w:rsidRPr="00BD7394">
        <w:rPr>
          <w:sz w:val="28"/>
          <w:szCs w:val="28"/>
          <w:lang w:eastAsia="en-US"/>
        </w:rPr>
        <w:t xml:space="preserve">. 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народных инструментах</w:t>
      </w:r>
      <w:r w:rsidRPr="00BD7394">
        <w:rPr>
          <w:sz w:val="28"/>
          <w:szCs w:val="28"/>
          <w:lang w:eastAsia="en-US"/>
        </w:rPr>
        <w:t>..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Слушание произведений в исполнении фольклорных коллективов</w:t>
      </w:r>
      <w:r w:rsidRPr="00BD7394">
        <w:rPr>
          <w:sz w:val="28"/>
          <w:szCs w:val="28"/>
          <w:lang w:eastAsia="en-US"/>
        </w:rPr>
        <w:t xml:space="preserve">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Широка страна моя родная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Мелодия..</w:t>
      </w:r>
    </w:p>
    <w:p w:rsidR="00E87E2C" w:rsidRDefault="00BF0EAD" w:rsidP="00BD7394">
      <w:pPr>
        <w:spacing w:line="360" w:lineRule="auto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Разучивание и исполнение Гимна Российской Федерации.</w:t>
      </w:r>
    </w:p>
    <w:p w:rsidR="00E87E2C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 xml:space="preserve"> Исполнение гимна своей республики, города, школы</w:t>
      </w:r>
      <w:r w:rsidRPr="00BD7394">
        <w:rPr>
          <w:sz w:val="28"/>
          <w:szCs w:val="28"/>
          <w:lang w:eastAsia="en-US"/>
        </w:rPr>
        <w:t xml:space="preserve">. 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Слушание музыки отечественных композиторов. Элементарный анализ особенностей мелодии.</w:t>
      </w:r>
      <w:r w:rsidRPr="00BD7394">
        <w:rPr>
          <w:sz w:val="28"/>
          <w:szCs w:val="28"/>
          <w:lang w:eastAsia="en-US"/>
        </w:rPr>
        <w:t xml:space="preserve">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элементарных музыкальных инструментах в ансамбле</w:t>
      </w:r>
      <w:r w:rsidRPr="00BD7394">
        <w:rPr>
          <w:sz w:val="28"/>
          <w:szCs w:val="28"/>
          <w:lang w:eastAsia="en-US"/>
        </w:rPr>
        <w:t xml:space="preserve">. </w:t>
      </w:r>
      <w:r w:rsidRPr="00BD7394">
        <w:rPr>
          <w:b/>
          <w:sz w:val="28"/>
          <w:szCs w:val="28"/>
          <w:lang w:eastAsia="en-US"/>
        </w:rPr>
        <w:t>Музыкальное время и его особенности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 xml:space="preserve">Метроритм. Длительности и паузы в простых ритмических рисунках. Ритмоформулы. Такт. Размер. </w:t>
      </w:r>
    </w:p>
    <w:p w:rsidR="00BF0EAD" w:rsidRPr="002C5232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Игровые дидактические упражнения с использованием наглядного материала.</w:t>
      </w:r>
      <w:r w:rsidRPr="002C5232">
        <w:rPr>
          <w:sz w:val="28"/>
          <w:szCs w:val="28"/>
          <w:lang w:eastAsia="en-US"/>
        </w:rPr>
        <w:t>.</w:t>
      </w:r>
    </w:p>
    <w:p w:rsidR="00BF0EAD" w:rsidRPr="00E417D8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Пение мелодических интервалов</w:t>
      </w:r>
      <w:r w:rsidRPr="00E417D8">
        <w:rPr>
          <w:sz w:val="28"/>
          <w:szCs w:val="28"/>
          <w:lang w:eastAsia="en-US"/>
        </w:rPr>
        <w:t xml:space="preserve"> с использованием ручных знаков.</w:t>
      </w:r>
    </w:p>
    <w:p w:rsidR="00BF0EAD" w:rsidRPr="00A87A29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Прослушивание и узнавание</w:t>
      </w:r>
      <w:r w:rsidRPr="00A87A29">
        <w:rPr>
          <w:sz w:val="28"/>
          <w:szCs w:val="28"/>
          <w:lang w:eastAsia="en-US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BF0EAD" w:rsidRPr="00C6263C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элементарных музыкальных инструментах в ансамбле.</w:t>
      </w:r>
      <w:r w:rsidRPr="00C6263C">
        <w:rPr>
          <w:sz w:val="28"/>
          <w:szCs w:val="28"/>
          <w:lang w:eastAsia="en-US"/>
        </w:rPr>
        <w:t xml:space="preserve"> Простое остинатное сопровождение к пройденным песням, инструментальным пьесам с </w:t>
      </w:r>
      <w:r w:rsidRPr="00C6263C">
        <w:rPr>
          <w:sz w:val="28"/>
          <w:szCs w:val="28"/>
          <w:lang w:eastAsia="en-US"/>
        </w:rPr>
        <w:lastRenderedPageBreak/>
        <w:t>использованием интервалов (терция, кварта, квинта, октава). Ознакомление с приемами игры на синтезаторе.</w:t>
      </w:r>
    </w:p>
    <w:p w:rsidR="00BF0EAD" w:rsidRPr="00012122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C6263C">
        <w:rPr>
          <w:b/>
          <w:sz w:val="28"/>
          <w:szCs w:val="28"/>
          <w:lang w:eastAsia="en-US"/>
        </w:rPr>
        <w:t xml:space="preserve"> «Музык</w:t>
      </w:r>
      <w:r w:rsidRPr="00012122">
        <w:rPr>
          <w:b/>
          <w:sz w:val="28"/>
          <w:szCs w:val="28"/>
          <w:lang w:eastAsia="en-US"/>
        </w:rPr>
        <w:t>альный конструктор»</w:t>
      </w:r>
    </w:p>
    <w:p w:rsidR="00BF0EAD" w:rsidRPr="003B2B4B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401CC">
        <w:rPr>
          <w:sz w:val="28"/>
          <w:szCs w:val="28"/>
          <w:lang w:eastAsia="en-US"/>
        </w:rPr>
        <w:t>Мир музыкальных форм. Повторность и вариативность в музыке. Простые песенные формы (двухчастная и трехчастная формы). Вариации. Куплетная ф</w:t>
      </w:r>
      <w:r w:rsidRPr="003B2B4B">
        <w:rPr>
          <w:sz w:val="28"/>
          <w:szCs w:val="28"/>
          <w:lang w:eastAsia="en-US"/>
        </w:rPr>
        <w:t xml:space="preserve">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Жанровое разнообразие в музыке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E87E2C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Слушание классических музыкальных произведений с определением их жанровой основы.</w:t>
      </w:r>
      <w:r w:rsidRPr="00BD7394">
        <w:rPr>
          <w:sz w:val="28"/>
          <w:szCs w:val="28"/>
          <w:lang w:eastAsia="en-US"/>
        </w:rPr>
        <w:t xml:space="preserve"> </w:t>
      </w:r>
    </w:p>
    <w:p w:rsidR="00BF0EAD" w:rsidRPr="00CB6752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Пластическое интонирование</w:t>
      </w:r>
      <w:r w:rsidRPr="00BD7394">
        <w:rPr>
          <w:sz w:val="28"/>
          <w:szCs w:val="28"/>
          <w:lang w:eastAsia="en-US"/>
        </w:rPr>
        <w:t xml:space="preserve">: передача в движении характерных жанровых признаков различных классических музыкальных произведений; </w:t>
      </w:r>
      <w:r w:rsidRPr="003C0745">
        <w:rPr>
          <w:sz w:val="28"/>
          <w:szCs w:val="28"/>
          <w:lang w:eastAsia="en-US"/>
        </w:rPr>
        <w:t>пластическое и графическое моделирование метроритма («рис</w:t>
      </w:r>
      <w:r w:rsidRPr="00CB6752">
        <w:rPr>
          <w:sz w:val="28"/>
          <w:szCs w:val="28"/>
          <w:lang w:eastAsia="en-US"/>
        </w:rPr>
        <w:t xml:space="preserve">уем музыку»). </w:t>
      </w:r>
    </w:p>
    <w:p w:rsidR="00E87E2C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Создание презентации</w:t>
      </w:r>
      <w:r w:rsidRPr="0041436B">
        <w:rPr>
          <w:sz w:val="28"/>
          <w:szCs w:val="28"/>
          <w:lang w:eastAsia="en-US"/>
        </w:rPr>
        <w:t xml:space="preserve"> «Путешествие в мир театра» (общая панорама, балет, опера). Сравнение на основе презента</w:t>
      </w:r>
      <w:r w:rsidRPr="00FF3660">
        <w:rPr>
          <w:sz w:val="28"/>
          <w:szCs w:val="28"/>
          <w:lang w:eastAsia="en-US"/>
        </w:rPr>
        <w:t xml:space="preserve">ции жанров балета и оперы. </w:t>
      </w:r>
    </w:p>
    <w:p w:rsidR="00BF0EAD" w:rsidRPr="004902B1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Исполнение песен</w:t>
      </w:r>
      <w:r w:rsidRPr="00797ECB">
        <w:rPr>
          <w:sz w:val="28"/>
          <w:szCs w:val="28"/>
          <w:lang w:eastAsia="en-US"/>
        </w:rPr>
        <w:t xml:space="preserve"> кантиленного, маршевого и танцевального характера. Примеры: А. Спадавеккиа «Добрый жук», В</w:t>
      </w:r>
      <w:r w:rsidRPr="004902B1">
        <w:rPr>
          <w:sz w:val="28"/>
          <w:szCs w:val="28"/>
          <w:lang w:eastAsia="en-US"/>
        </w:rPr>
        <w:t xml:space="preserve">. Шаинский «Вместе весело шагать», А. Островский «Пусть всегда будет солнце», песен современных композиторов. </w:t>
      </w:r>
    </w:p>
    <w:p w:rsidR="00BF0EAD" w:rsidRPr="002C5232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2C5232">
        <w:rPr>
          <w:b/>
          <w:sz w:val="28"/>
          <w:szCs w:val="28"/>
          <w:lang w:eastAsia="en-US"/>
        </w:rPr>
        <w:t>Я – артист</w:t>
      </w:r>
    </w:p>
    <w:p w:rsidR="00BF0EAD" w:rsidRPr="002C5232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5232">
        <w:rPr>
          <w:sz w:val="28"/>
          <w:szCs w:val="28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BF0EAD" w:rsidRPr="00A87A29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417D8">
        <w:rPr>
          <w:sz w:val="28"/>
          <w:szCs w:val="28"/>
          <w:lang w:eastAsia="en-US"/>
        </w:rPr>
        <w:lastRenderedPageBreak/>
        <w:t>Разучивание песен к праздникам (Новый год, День Защитника Отечества, Международный день 8</w:t>
      </w:r>
      <w:r w:rsidRPr="00A87A29">
        <w:rPr>
          <w:sz w:val="28"/>
          <w:szCs w:val="28"/>
          <w:lang w:eastAsia="en-US"/>
        </w:rPr>
        <w:t xml:space="preserve"> марта, годовой круг календарных праздников и другие), подготовка концертных программ.</w:t>
      </w:r>
    </w:p>
    <w:p w:rsidR="00BF0EAD" w:rsidRPr="00C6263C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C6263C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BF0EAD" w:rsidRPr="005401CC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Исполнение пройденных хоровых и инструментальных произведений</w:t>
      </w:r>
      <w:r w:rsidRPr="00012122">
        <w:rPr>
          <w:sz w:val="28"/>
          <w:szCs w:val="28"/>
          <w:lang w:eastAsia="en-US"/>
        </w:rPr>
        <w:t xml:space="preserve"> в школьных мероприятиях, п</w:t>
      </w:r>
      <w:r w:rsidRPr="005401CC">
        <w:rPr>
          <w:sz w:val="28"/>
          <w:szCs w:val="28"/>
          <w:lang w:eastAsia="en-US"/>
        </w:rPr>
        <w:t xml:space="preserve">освященных праздникам, торжественным событиям. </w:t>
      </w:r>
    </w:p>
    <w:p w:rsidR="00BF0EAD" w:rsidRPr="005B482A" w:rsidRDefault="00BF0EAD" w:rsidP="00E87E2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Подготовка концертных программ</w:t>
      </w:r>
      <w:r w:rsidRPr="003B2B4B">
        <w:rPr>
          <w:sz w:val="28"/>
          <w:szCs w:val="28"/>
          <w:lang w:eastAsia="en-US"/>
        </w:rPr>
        <w:t>, включающих произведения для хорового и инструментального (ли</w:t>
      </w:r>
      <w:r w:rsidR="00E87E2C">
        <w:rPr>
          <w:sz w:val="28"/>
          <w:szCs w:val="28"/>
          <w:lang w:eastAsia="en-US"/>
        </w:rPr>
        <w:t xml:space="preserve">бо совместного) музицирования. </w:t>
      </w:r>
    </w:p>
    <w:p w:rsidR="00E87E2C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элементарных музыкальных инструментах в ансамбле. Совершенствование навыка импровизации</w:t>
      </w:r>
      <w:r w:rsidRPr="00BD7394">
        <w:rPr>
          <w:sz w:val="28"/>
          <w:szCs w:val="28"/>
          <w:lang w:eastAsia="en-US"/>
        </w:rPr>
        <w:t xml:space="preserve">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Музыкально-театрализованное представление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Музыкально-театрализованное представление как результат освоения программы во втором классе.</w:t>
      </w:r>
    </w:p>
    <w:p w:rsidR="00BF0EAD" w:rsidRPr="00FF3660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FF3660">
        <w:rPr>
          <w:b/>
          <w:sz w:val="28"/>
          <w:szCs w:val="28"/>
          <w:lang w:eastAsia="en-US"/>
        </w:rPr>
        <w:t>3 класс</w:t>
      </w:r>
    </w:p>
    <w:p w:rsidR="00BF0EAD" w:rsidRPr="00E87E2C" w:rsidRDefault="00BF0EAD" w:rsidP="00E87E2C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797ECB">
        <w:rPr>
          <w:b/>
          <w:sz w:val="28"/>
          <w:szCs w:val="28"/>
          <w:lang w:eastAsia="en-US"/>
        </w:rPr>
        <w:t>Му</w:t>
      </w:r>
      <w:r w:rsidRPr="004902B1">
        <w:rPr>
          <w:b/>
          <w:sz w:val="28"/>
          <w:szCs w:val="28"/>
          <w:lang w:eastAsia="en-US"/>
        </w:rPr>
        <w:t>зыкал</w:t>
      </w:r>
      <w:r w:rsidR="00E87E2C">
        <w:rPr>
          <w:b/>
          <w:sz w:val="28"/>
          <w:szCs w:val="28"/>
          <w:lang w:eastAsia="en-US"/>
        </w:rPr>
        <w:t xml:space="preserve">ьный проект «Сочиняем сказку». </w:t>
      </w:r>
    </w:p>
    <w:p w:rsidR="00BF0EAD" w:rsidRPr="002C5232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2C5232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BF0EAD" w:rsidRPr="00A87A29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Разработка плана</w:t>
      </w:r>
      <w:r w:rsidRPr="00E417D8">
        <w:rPr>
          <w:sz w:val="28"/>
          <w:szCs w:val="28"/>
          <w:lang w:eastAsia="en-US"/>
        </w:rPr>
        <w:t xml:space="preserve"> организации музыкального проекта «Сочиняем сказку» с участием обучающихся, педагогов</w:t>
      </w:r>
      <w:r w:rsidRPr="00A87A29">
        <w:rPr>
          <w:sz w:val="28"/>
          <w:szCs w:val="28"/>
          <w:lang w:eastAsia="en-US"/>
        </w:rPr>
        <w:t xml:space="preserve">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BF0EAD" w:rsidRPr="00012122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Создание информационного сопровождения проекта</w:t>
      </w:r>
      <w:r w:rsidRPr="00C6263C">
        <w:rPr>
          <w:sz w:val="28"/>
          <w:szCs w:val="28"/>
          <w:lang w:eastAsia="en-US"/>
        </w:rPr>
        <w:t xml:space="preserve"> (афиша, презентация, пригласительные билеты и т.д.).</w:t>
      </w:r>
    </w:p>
    <w:p w:rsidR="00BF0EAD" w:rsidRPr="003B2B4B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Разучивание и исполнение песенного ансамблевого и хорового материала как части проекта.</w:t>
      </w:r>
      <w:r w:rsidRPr="005401CC">
        <w:rPr>
          <w:sz w:val="28"/>
          <w:szCs w:val="28"/>
          <w:lang w:eastAsia="en-US"/>
        </w:rPr>
        <w:t xml:space="preserve"> Формирование умений и навыков ансамблевого и хорового пения в процессе работы над целостным музыка</w:t>
      </w:r>
      <w:r w:rsidRPr="003B2B4B">
        <w:rPr>
          <w:sz w:val="28"/>
          <w:szCs w:val="28"/>
          <w:lang w:eastAsia="en-US"/>
        </w:rPr>
        <w:t>льно-театральным проектом.</w:t>
      </w:r>
    </w:p>
    <w:p w:rsidR="00BF0EAD" w:rsidRPr="00B630CB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Практическое освоение и применение элементов музыкальной грамоты</w:t>
      </w:r>
      <w:r w:rsidRPr="00375003">
        <w:rPr>
          <w:sz w:val="28"/>
          <w:szCs w:val="28"/>
          <w:lang w:eastAsia="en-US"/>
        </w:rPr>
        <w:t>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</w:t>
      </w:r>
      <w:r w:rsidRPr="00B630CB">
        <w:rPr>
          <w:sz w:val="28"/>
          <w:szCs w:val="28"/>
          <w:lang w:eastAsia="en-US"/>
        </w:rPr>
        <w:t>м проектом.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lastRenderedPageBreak/>
        <w:t>Работа над метроритмом</w:t>
      </w:r>
      <w:r w:rsidRPr="005B482A">
        <w:rPr>
          <w:sz w:val="28"/>
          <w:szCs w:val="28"/>
          <w:lang w:eastAsia="en-US"/>
        </w:rPr>
        <w:t>.</w:t>
      </w:r>
      <w:r w:rsidRPr="00BD7394">
        <w:rPr>
          <w:sz w:val="28"/>
          <w:szCs w:val="28"/>
          <w:lang w:eastAsia="en-US"/>
        </w:rPr>
        <w:t xml:space="preserve">. 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элементарных музыкальных инструментах в ансамбле</w:t>
      </w:r>
      <w:r w:rsidRPr="00BD7394">
        <w:rPr>
          <w:sz w:val="28"/>
          <w:szCs w:val="28"/>
          <w:lang w:eastAsia="en-US"/>
        </w:rPr>
        <w:t xml:space="preserve">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Соревнование классов</w:t>
      </w:r>
      <w:r w:rsidRPr="00BD7394">
        <w:rPr>
          <w:sz w:val="28"/>
          <w:szCs w:val="28"/>
          <w:lang w:eastAsia="en-US"/>
        </w:rPr>
        <w:t xml:space="preserve"> на лучший музыкальный проект «Сочиняем сказку».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Широка страна моя родная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Хоровая планета</w:t>
      </w:r>
    </w:p>
    <w:p w:rsidR="00BF0EAD" w:rsidRPr="00E87E2C" w:rsidRDefault="00BF0EAD" w:rsidP="00E87E2C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Хоровая музыка, хоровые коллективы и их виды (смешанные, женские, мужские, детские). Накопление хорового репертуара, совершенствование музыка</w:t>
      </w:r>
      <w:r w:rsidR="00E87E2C">
        <w:rPr>
          <w:sz w:val="28"/>
          <w:szCs w:val="28"/>
          <w:lang w:eastAsia="en-US"/>
        </w:rPr>
        <w:t xml:space="preserve">льно-исполнительской культуры. </w:t>
      </w:r>
    </w:p>
    <w:p w:rsidR="00BF0EAD" w:rsidRPr="002C5232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2C5232">
        <w:rPr>
          <w:b/>
          <w:sz w:val="28"/>
          <w:szCs w:val="28"/>
          <w:lang w:eastAsia="en-US"/>
        </w:rPr>
        <w:t>Мир оркестра</w:t>
      </w:r>
    </w:p>
    <w:p w:rsidR="00BF0EAD" w:rsidRPr="00E417D8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E417D8">
        <w:rPr>
          <w:sz w:val="28"/>
          <w:szCs w:val="28"/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BF0EAD" w:rsidRPr="003B2B4B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Музыкальная викторина</w:t>
      </w:r>
      <w:r w:rsidRPr="003B2B4B">
        <w:rPr>
          <w:sz w:val="28"/>
          <w:szCs w:val="28"/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BF0EAD" w:rsidRPr="00B630CB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музыкальных инструментах в ансамбле</w:t>
      </w:r>
      <w:r w:rsidRPr="00375003">
        <w:rPr>
          <w:sz w:val="28"/>
          <w:szCs w:val="28"/>
          <w:lang w:eastAsia="en-US"/>
        </w:rPr>
        <w:t xml:space="preserve">. Исполнение </w:t>
      </w:r>
      <w:r w:rsidRPr="00B630CB">
        <w:rPr>
          <w:sz w:val="28"/>
          <w:szCs w:val="28"/>
          <w:lang w:eastAsia="en-US"/>
        </w:rPr>
        <w:t xml:space="preserve">инструментальных миниатюр «соло-тутти» оркестром элементарных инструментов. </w:t>
      </w:r>
    </w:p>
    <w:p w:rsidR="00BF0EAD" w:rsidRPr="005B482A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Исполнение песен</w:t>
      </w:r>
      <w:r w:rsidRPr="005B482A">
        <w:rPr>
          <w:sz w:val="28"/>
          <w:szCs w:val="28"/>
          <w:lang w:eastAsia="en-US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Музыкальная грамота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Чтение нот</w:t>
      </w:r>
      <w:r w:rsidRPr="00BD7394">
        <w:rPr>
          <w:sz w:val="28"/>
          <w:szCs w:val="28"/>
          <w:lang w:eastAsia="en-US"/>
        </w:rPr>
        <w:t xml:space="preserve"> хоровых и оркестровых партий.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Освоение новых элементов</w:t>
      </w:r>
      <w:r w:rsidRPr="00BD7394">
        <w:rPr>
          <w:sz w:val="28"/>
          <w:szCs w:val="28"/>
          <w:lang w:eastAsia="en-US"/>
        </w:rPr>
        <w:t xml:space="preserve">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lastRenderedPageBreak/>
        <w:t>Подбор по слуху</w:t>
      </w:r>
      <w:r w:rsidRPr="00BD7394">
        <w:rPr>
          <w:sz w:val="28"/>
          <w:szCs w:val="28"/>
          <w:lang w:eastAsia="en-US"/>
        </w:rPr>
        <w:t xml:space="preserve"> с помощью учителя пройденных песен на металлофоне, ксилофоне, синтезаторе. 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Музыкально-игровая деятельность</w:t>
      </w:r>
      <w:r w:rsidRPr="00BD7394">
        <w:rPr>
          <w:sz w:val="28"/>
          <w:szCs w:val="28"/>
          <w:lang w:eastAsia="en-US"/>
        </w:rPr>
        <w:t xml:space="preserve">: двигательные, ритмические и мелодические каноны-эстафеты в коллективном музицировании.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Сочинение ритмических рисунков</w:t>
      </w:r>
      <w:r w:rsidRPr="00BD7394">
        <w:rPr>
          <w:sz w:val="28"/>
          <w:szCs w:val="28"/>
          <w:lang w:eastAsia="en-US"/>
        </w:rPr>
        <w:t xml:space="preserve">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элементарных музыкальных инструментах в ансамбле. Импровизация</w:t>
      </w:r>
      <w:r w:rsidRPr="00BD7394">
        <w:rPr>
          <w:sz w:val="28"/>
          <w:szCs w:val="28"/>
          <w:lang w:eastAsia="en-US"/>
        </w:rPr>
        <w:t>.</w:t>
      </w:r>
    </w:p>
    <w:p w:rsidR="00BF0EAD" w:rsidRPr="003C0745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Разучивание</w:t>
      </w:r>
      <w:r w:rsidRPr="00BD7394">
        <w:rPr>
          <w:sz w:val="28"/>
          <w:szCs w:val="28"/>
          <w:lang w:eastAsia="en-US"/>
        </w:rPr>
        <w:t xml:space="preserve"> хоровых и оркестровых партий по нотам; исполнение по нотам оркестровых партитур различных составов. </w:t>
      </w:r>
    </w:p>
    <w:p w:rsidR="00BF0EAD" w:rsidRPr="00FF3660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FF3660">
        <w:rPr>
          <w:b/>
          <w:sz w:val="28"/>
          <w:szCs w:val="28"/>
          <w:lang w:eastAsia="en-US"/>
        </w:rPr>
        <w:t>Формы и жанры в музыке</w:t>
      </w:r>
    </w:p>
    <w:p w:rsidR="00BF0EAD" w:rsidRPr="004902B1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97ECB">
        <w:rPr>
          <w:sz w:val="28"/>
          <w:szCs w:val="28"/>
          <w:lang w:eastAsia="en-US"/>
        </w:rPr>
        <w:t>Простые двухчастная и трехчастная формы, вариации на новом музыкальном матер</w:t>
      </w:r>
      <w:r w:rsidRPr="004902B1">
        <w:rPr>
          <w:sz w:val="28"/>
          <w:szCs w:val="28"/>
          <w:lang w:eastAsia="en-US"/>
        </w:rPr>
        <w:t>иале. Форма рондо.</w:t>
      </w:r>
    </w:p>
    <w:p w:rsidR="00BF0EAD" w:rsidRPr="00FF3660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FF3660">
        <w:rPr>
          <w:b/>
          <w:sz w:val="28"/>
          <w:szCs w:val="28"/>
          <w:lang w:eastAsia="en-US"/>
        </w:rPr>
        <w:t>4 класс</w:t>
      </w:r>
    </w:p>
    <w:p w:rsidR="00BF0EAD" w:rsidRPr="00797ECB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797ECB">
        <w:rPr>
          <w:b/>
          <w:sz w:val="28"/>
          <w:szCs w:val="28"/>
          <w:lang w:eastAsia="en-US"/>
        </w:rPr>
        <w:t xml:space="preserve">Песни народов мира </w:t>
      </w:r>
    </w:p>
    <w:p w:rsidR="00BF0EAD" w:rsidRPr="009B0659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902B1">
        <w:rPr>
          <w:sz w:val="28"/>
          <w:szCs w:val="28"/>
          <w:lang w:eastAsia="en-US"/>
        </w:rPr>
        <w:t>Песня как отражение истории куль</w:t>
      </w:r>
      <w:r w:rsidRPr="009B0659">
        <w:rPr>
          <w:sz w:val="28"/>
          <w:szCs w:val="28"/>
          <w:lang w:eastAsia="en-US"/>
        </w:rPr>
        <w:t>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BF0EAD" w:rsidRPr="002C5232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2C5232">
        <w:rPr>
          <w:b/>
          <w:sz w:val="28"/>
          <w:szCs w:val="28"/>
          <w:lang w:eastAsia="en-US"/>
        </w:rPr>
        <w:t xml:space="preserve">Содержание обучения по видам деятельности: </w:t>
      </w:r>
    </w:p>
    <w:p w:rsidR="00BF0EAD" w:rsidRPr="00C6263C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Слушание песен народов мира</w:t>
      </w:r>
      <w:r w:rsidRPr="002C5232">
        <w:rPr>
          <w:sz w:val="28"/>
          <w:szCs w:val="28"/>
          <w:lang w:eastAsia="en-US"/>
        </w:rPr>
        <w:t xml:space="preserve"> с элементами анализа жанрового разнообра</w:t>
      </w:r>
      <w:r w:rsidRPr="00E417D8">
        <w:rPr>
          <w:sz w:val="28"/>
          <w:szCs w:val="28"/>
          <w:lang w:eastAsia="en-US"/>
        </w:rPr>
        <w:t>зия, ритмических особенностей песен разных регионо</w:t>
      </w:r>
      <w:r w:rsidRPr="00A87A29">
        <w:rPr>
          <w:sz w:val="28"/>
          <w:szCs w:val="28"/>
          <w:lang w:eastAsia="en-US"/>
        </w:rPr>
        <w:t>в, приемов развития (повтор, в</w:t>
      </w:r>
      <w:r w:rsidRPr="00C6263C">
        <w:rPr>
          <w:sz w:val="28"/>
          <w:szCs w:val="28"/>
          <w:lang w:eastAsia="en-US"/>
        </w:rPr>
        <w:t xml:space="preserve">ариантность, контраст). </w:t>
      </w:r>
    </w:p>
    <w:p w:rsidR="00BF0EAD" w:rsidRPr="005401CC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Исполнение песен</w:t>
      </w:r>
      <w:r w:rsidRPr="00012122">
        <w:rPr>
          <w:sz w:val="28"/>
          <w:szCs w:val="28"/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(поступенное, по звукам аккорда, скачк</w:t>
      </w:r>
      <w:r w:rsidRPr="005401CC">
        <w:rPr>
          <w:sz w:val="28"/>
          <w:szCs w:val="28"/>
          <w:lang w:eastAsia="en-US"/>
        </w:rPr>
        <w:t>ами).</w:t>
      </w:r>
    </w:p>
    <w:p w:rsidR="00BF0EAD" w:rsidRPr="00375003" w:rsidRDefault="00BF0EAD" w:rsidP="00BD7394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Игра на элементарных музыкальных инструментах в ансамбле</w:t>
      </w:r>
      <w:r w:rsidRPr="003B2B4B">
        <w:rPr>
          <w:sz w:val="28"/>
          <w:szCs w:val="28"/>
          <w:lang w:eastAsia="en-US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</w:t>
      </w:r>
      <w:r w:rsidRPr="00375003">
        <w:rPr>
          <w:sz w:val="28"/>
          <w:szCs w:val="28"/>
          <w:lang w:eastAsia="en-US"/>
        </w:rPr>
        <w:t xml:space="preserve">мелодии; пульсация равными длительностями / две партии – </w:t>
      </w:r>
      <w:r w:rsidRPr="00375003">
        <w:rPr>
          <w:sz w:val="28"/>
          <w:szCs w:val="28"/>
          <w:lang w:eastAsia="en-US"/>
        </w:rPr>
        <w:lastRenderedPageBreak/>
        <w:t xml:space="preserve">ритмическое эхо и др.). Исполнение простых ансамблевых дуэтов, трио; соревнование малых исполнительских групп. </w:t>
      </w:r>
    </w:p>
    <w:p w:rsidR="00BF0EAD" w:rsidRPr="005B482A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630CB">
        <w:rPr>
          <w:b/>
          <w:sz w:val="28"/>
          <w:szCs w:val="28"/>
          <w:lang w:eastAsia="en-US"/>
        </w:rPr>
        <w:t>Музыкальная грамота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Инструментальная и вокальная импровизация</w:t>
      </w:r>
      <w:r w:rsidRPr="00BD7394">
        <w:rPr>
          <w:sz w:val="28"/>
          <w:szCs w:val="28"/>
          <w:lang w:eastAsia="en-US"/>
        </w:rPr>
        <w:t xml:space="preserve"> с использованием простых интервалов, мажорного и минорного трезвучий.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Оркестровая музыка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BF0EAD" w:rsidRPr="00BD7394" w:rsidRDefault="00BF0EAD" w:rsidP="00BD7394">
      <w:pPr>
        <w:spacing w:line="360" w:lineRule="auto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Музыкально-сценические жанры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 xml:space="preserve">Балет, опера, мюзикл.Ознакомление с жанровыми и структурными особенностями и разнообразием музыкально-театральных произведений.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Музыка кино</w:t>
      </w:r>
    </w:p>
    <w:p w:rsidR="00BF0EAD" w:rsidRPr="00BD7394" w:rsidRDefault="00BF0EAD" w:rsidP="00005E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Формирование знаний об особенностях киномузыки и музыки к мультфильмам. Информация о композиторах, сочиняющих музыку к д</w:t>
      </w:r>
      <w:r w:rsidR="00005E6F">
        <w:rPr>
          <w:sz w:val="28"/>
          <w:szCs w:val="28"/>
          <w:lang w:eastAsia="en-US"/>
        </w:rPr>
        <w:t xml:space="preserve">етским фильмам и мультфильмам. </w:t>
      </w:r>
      <w:r w:rsidRPr="00BD7394">
        <w:rPr>
          <w:sz w:val="28"/>
          <w:szCs w:val="28"/>
          <w:lang w:eastAsia="en-US"/>
        </w:rPr>
        <w:t xml:space="preserve">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57F36">
        <w:rPr>
          <w:b/>
          <w:sz w:val="28"/>
          <w:szCs w:val="28"/>
          <w:lang w:eastAsia="en-US"/>
        </w:rPr>
        <w:t>Создание музыкальных композиций</w:t>
      </w:r>
      <w:r w:rsidRPr="00BD7394">
        <w:rPr>
          <w:sz w:val="28"/>
          <w:szCs w:val="28"/>
          <w:lang w:eastAsia="en-US"/>
        </w:rPr>
        <w:t xml:space="preserve"> на основе сюжетов различных кинофильмов и мультфильмов. 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D7394">
        <w:rPr>
          <w:b/>
          <w:sz w:val="28"/>
          <w:szCs w:val="28"/>
          <w:lang w:eastAsia="en-US"/>
        </w:rPr>
        <w:t>Учимся, играя</w:t>
      </w:r>
    </w:p>
    <w:p w:rsidR="00BF0EAD" w:rsidRPr="00BD7394" w:rsidRDefault="00BF0EAD" w:rsidP="00BD739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7394">
        <w:rPr>
          <w:sz w:val="28"/>
          <w:szCs w:val="28"/>
          <w:lang w:eastAsia="en-US"/>
        </w:rPr>
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</w:r>
    </w:p>
    <w:p w:rsidR="00653A76" w:rsidRPr="00B35670" w:rsidRDefault="00653A76" w:rsidP="00BD7394">
      <w:pPr>
        <w:pStyle w:val="afd"/>
        <w:numPr>
          <w:ilvl w:val="3"/>
          <w:numId w:val="3"/>
        </w:numPr>
        <w:ind w:left="0" w:firstLine="0"/>
        <w:rPr>
          <w:sz w:val="32"/>
        </w:rPr>
      </w:pPr>
      <w:bookmarkStart w:id="147" w:name="_Toc288394093"/>
      <w:bookmarkStart w:id="148" w:name="_Toc288410560"/>
      <w:bookmarkStart w:id="149" w:name="_Toc288410689"/>
      <w:bookmarkStart w:id="150" w:name="_Toc294246106"/>
      <w:r w:rsidRPr="00B35670">
        <w:rPr>
          <w:sz w:val="32"/>
        </w:rPr>
        <w:t>Технология</w:t>
      </w:r>
      <w:bookmarkEnd w:id="147"/>
      <w:bookmarkEnd w:id="148"/>
      <w:bookmarkEnd w:id="149"/>
      <w:bookmarkEnd w:id="150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Общекультурные и общетрудовые компетенции. Основы культуры труда, самообслуживания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архитектура</w:t>
      </w:r>
      <w:r w:rsidRPr="007261C4">
        <w:rPr>
          <w:rStyle w:val="Zag11"/>
          <w:rFonts w:eastAsia="@Arial Unicode MS"/>
          <w:sz w:val="28"/>
          <w:szCs w:val="28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традиции и творчество мастера в создании предметной среды (общее представление)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распределение рабочего времени</w:t>
      </w:r>
      <w:r w:rsidRPr="007261C4">
        <w:rPr>
          <w:rStyle w:val="Zag11"/>
          <w:rFonts w:eastAsia="@Arial Unicode MS"/>
          <w:sz w:val="28"/>
          <w:szCs w:val="28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653A76" w:rsidRPr="00BD7394" w:rsidRDefault="00FB242B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/>
          <w:sz w:val="28"/>
          <w:szCs w:val="28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="00653A76"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Технология ручной обработки материалов</w:t>
      </w:r>
      <w:r w:rsidRPr="00BD7394">
        <w:rPr>
          <w:rStyle w:val="13"/>
          <w:color w:val="auto"/>
          <w:spacing w:val="2"/>
          <w:sz w:val="28"/>
          <w:szCs w:val="28"/>
        </w:rPr>
        <w:footnoteReference w:id="3"/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. Элементы графической грамоты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lastRenderedPageBreak/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Многообразие материалов и их практическое применение в жизни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Подготовка материалов к работе. Экономное расходование материалов.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7261C4">
        <w:rPr>
          <w:rStyle w:val="Zag11"/>
          <w:rFonts w:eastAsia="@Arial Unicode MS"/>
          <w:sz w:val="28"/>
          <w:szCs w:val="28"/>
        </w:rPr>
        <w:t>.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i/>
          <w:iCs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i/>
          <w:iCs/>
          <w:sz w:val="28"/>
          <w:szCs w:val="28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7261C4">
        <w:rPr>
          <w:rStyle w:val="Zag11"/>
          <w:rFonts w:eastAsia="@Arial Unicode MS"/>
          <w:sz w:val="28"/>
          <w:szCs w:val="28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653A76" w:rsidRPr="00557F36" w:rsidRDefault="00FB242B" w:rsidP="00557F36">
      <w:pPr>
        <w:tabs>
          <w:tab w:val="left" w:leader="dot" w:pos="624"/>
        </w:tabs>
        <w:spacing w:line="360" w:lineRule="auto"/>
        <w:ind w:firstLine="709"/>
        <w:jc w:val="both"/>
        <w:rPr>
          <w:rFonts w:eastAsia="@Arial Unicode MS"/>
          <w:b/>
          <w:bCs/>
          <w:color w:val="000000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разрыва</w:t>
      </w:r>
      <w:r w:rsidRPr="007261C4">
        <w:rPr>
          <w:rStyle w:val="Zag11"/>
          <w:rFonts w:eastAsia="@Arial Unicode MS"/>
          <w:sz w:val="28"/>
          <w:szCs w:val="28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Конструирование и моделирование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различные виды конструкций и способы их сборки</w:t>
      </w:r>
      <w:r w:rsidRPr="007261C4">
        <w:rPr>
          <w:rStyle w:val="Zag11"/>
          <w:rFonts w:eastAsia="@Arial Unicode MS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653A76" w:rsidRPr="00BD7394" w:rsidRDefault="00FB242B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7261C4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7261C4">
        <w:rPr>
          <w:rStyle w:val="Zag11"/>
          <w:rFonts w:ascii="Times New Roman" w:eastAsia="@Arial Unicode MS" w:hAnsi="Times New Roman"/>
          <w:sz w:val="28"/>
          <w:szCs w:val="28"/>
        </w:rPr>
        <w:t xml:space="preserve"> Конструирование и моделирование на компьютере и в интерактивном конструкторе.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Практика работы на компьютере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>Информация, ее отбор, анализ и систематизация. Способы получения, хранения, переработки информации.</w:t>
      </w:r>
    </w:p>
    <w:p w:rsidR="00FB242B" w:rsidRPr="007261C4" w:rsidRDefault="00FB242B" w:rsidP="00FB242B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</w:rPr>
      </w:pPr>
      <w:r w:rsidRPr="007261C4">
        <w:rPr>
          <w:rStyle w:val="Zag11"/>
          <w:rFonts w:eastAsia="@Arial Unicode MS"/>
          <w:sz w:val="28"/>
          <w:szCs w:val="28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общее представление о правилах клавиатурного письма</w:t>
      </w:r>
      <w:r w:rsidRPr="007261C4">
        <w:rPr>
          <w:rStyle w:val="Zag11"/>
          <w:rFonts w:eastAsia="@Arial Unicode MS"/>
          <w:sz w:val="28"/>
          <w:szCs w:val="28"/>
        </w:rPr>
        <w:t xml:space="preserve">, пользование мышью, использование простейших средств текстового редактора. </w:t>
      </w:r>
      <w:r w:rsidRPr="007261C4">
        <w:rPr>
          <w:rStyle w:val="Zag11"/>
          <w:rFonts w:eastAsia="@Arial Unicode MS"/>
          <w:i/>
          <w:iCs/>
          <w:sz w:val="28"/>
          <w:szCs w:val="28"/>
        </w:rPr>
        <w:t>Простейшие приемы поиска информации: по ключевым словам, каталогам</w:t>
      </w:r>
      <w:r w:rsidRPr="007261C4">
        <w:rPr>
          <w:rStyle w:val="Zag11"/>
          <w:rFonts w:eastAsia="@Arial Unicode MS"/>
          <w:sz w:val="28"/>
          <w:szCs w:val="28"/>
        </w:rPr>
        <w:t>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653A76" w:rsidRPr="00BD7394" w:rsidRDefault="00FB242B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7261C4">
        <w:rPr>
          <w:rStyle w:val="Zag11"/>
          <w:rFonts w:eastAsia="@Arial Unicode MS"/>
          <w:color w:val="auto"/>
          <w:sz w:val="28"/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</w:t>
      </w:r>
      <w:r w:rsidR="00653A76" w:rsidRPr="00BD7394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653A76" w:rsidRPr="00B35670" w:rsidRDefault="00653A76" w:rsidP="00BD7394">
      <w:pPr>
        <w:pStyle w:val="afd"/>
        <w:numPr>
          <w:ilvl w:val="3"/>
          <w:numId w:val="3"/>
        </w:numPr>
        <w:ind w:left="0" w:firstLine="0"/>
        <w:rPr>
          <w:sz w:val="32"/>
        </w:rPr>
      </w:pPr>
      <w:bookmarkStart w:id="151" w:name="_Toc288394094"/>
      <w:bookmarkStart w:id="152" w:name="_Toc288410561"/>
      <w:bookmarkStart w:id="153" w:name="_Toc288410690"/>
      <w:bookmarkStart w:id="154" w:name="_Toc294246107"/>
      <w:r w:rsidRPr="00B35670">
        <w:rPr>
          <w:sz w:val="32"/>
        </w:rPr>
        <w:t>Физическая культура</w:t>
      </w:r>
      <w:bookmarkEnd w:id="151"/>
      <w:bookmarkEnd w:id="152"/>
      <w:bookmarkEnd w:id="153"/>
      <w:bookmarkEnd w:id="154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Знания о физической культуре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Физическая культура.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Физическая культура как система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BD7394">
        <w:rPr>
          <w:rFonts w:ascii="Times New Roman" w:hAnsi="Times New Roman"/>
          <w:color w:val="auto"/>
          <w:sz w:val="28"/>
          <w:szCs w:val="28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BD7394">
        <w:rPr>
          <w:rFonts w:ascii="Times New Roman" w:hAnsi="Times New Roman"/>
          <w:color w:val="auto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Из истории физической культуры.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История развития </w:t>
      </w:r>
      <w:r w:rsidRPr="00BD7394">
        <w:rPr>
          <w:rFonts w:ascii="Times New Roman" w:hAnsi="Times New Roman"/>
          <w:color w:val="auto"/>
          <w:sz w:val="28"/>
          <w:szCs w:val="28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4"/>
          <w:sz w:val="28"/>
          <w:szCs w:val="28"/>
        </w:rPr>
        <w:t xml:space="preserve">Физические упражнения.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Физические упражнения, их вли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Способы физкультурной деятельности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Самостоятельные занятия.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Составление режима дня.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BD7394">
        <w:rPr>
          <w:rFonts w:ascii="Times New Roman" w:hAnsi="Times New Roman"/>
          <w:color w:val="auto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Самостоятельные игры и развлечения. </w:t>
      </w:r>
      <w:r w:rsidRPr="00BD7394">
        <w:rPr>
          <w:rFonts w:ascii="Times New Roman" w:hAnsi="Times New Roman"/>
          <w:color w:val="auto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Физическое совершенствование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Физкультурно­оздоровительная деятельность. </w:t>
      </w:r>
      <w:r w:rsidRPr="00BD7394">
        <w:rPr>
          <w:rFonts w:ascii="Times New Roman" w:hAnsi="Times New Roman"/>
          <w:color w:val="auto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Спортивно­оздоровительная деятельность</w:t>
      </w:r>
      <w:r w:rsidR="00500205">
        <w:rPr>
          <w:rStyle w:val="affc"/>
          <w:rFonts w:ascii="Times New Roman" w:hAnsi="Times New Roman"/>
          <w:b/>
          <w:bCs/>
          <w:color w:val="auto"/>
          <w:sz w:val="28"/>
          <w:szCs w:val="28"/>
        </w:rPr>
        <w:footnoteReference w:id="4"/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 xml:space="preserve">Гимнастика с основами акробатики.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Организующие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команды и приёмы. </w:t>
      </w:r>
      <w:r w:rsidRPr="00BD7394">
        <w:rPr>
          <w:rFonts w:ascii="Times New Roman" w:hAnsi="Times New Roman"/>
          <w:color w:val="auto"/>
          <w:sz w:val="28"/>
          <w:szCs w:val="28"/>
        </w:rPr>
        <w:t>Строевые действия в шеренге и колонне; выполнение строевых команд.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Акробатические упражнения. </w:t>
      </w:r>
      <w:r w:rsidRPr="00BD7394">
        <w:rPr>
          <w:rFonts w:ascii="Times New Roman" w:hAnsi="Times New Roman"/>
          <w:color w:val="auto"/>
          <w:sz w:val="28"/>
          <w:szCs w:val="28"/>
        </w:rPr>
        <w:t>Упоры; седы; упражненияв группировке; перекаты; стойка на лопатках; кувырки вперёд и назад; гимнастический мост.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Акробатические комбинации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висы, </w:t>
      </w:r>
      <w:r w:rsidRPr="00BD7394">
        <w:rPr>
          <w:rFonts w:ascii="Times New Roman" w:hAnsi="Times New Roman"/>
          <w:color w:val="auto"/>
          <w:sz w:val="28"/>
          <w:szCs w:val="28"/>
        </w:rPr>
        <w:t>перемахи.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Гимнастическая комбинация.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Опорный прыжок: </w:t>
      </w:r>
      <w:r w:rsidRPr="00BD7394">
        <w:rPr>
          <w:rFonts w:ascii="Times New Roman" w:hAnsi="Times New Roman"/>
          <w:color w:val="auto"/>
          <w:sz w:val="28"/>
          <w:szCs w:val="28"/>
        </w:rPr>
        <w:t>с разбега через гимнастического козла.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BD7394">
        <w:rPr>
          <w:rFonts w:ascii="Times New Roman" w:hAnsi="Times New Roman"/>
          <w:color w:val="auto"/>
          <w:sz w:val="28"/>
          <w:szCs w:val="28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Лёгкая атлетика.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Беговые упражнения: </w:t>
      </w:r>
      <w:r w:rsidRPr="00BD7394">
        <w:rPr>
          <w:rFonts w:ascii="Times New Roman" w:hAnsi="Times New Roman"/>
          <w:color w:val="auto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Прыжковые упражнения: </w:t>
      </w:r>
      <w:r w:rsidRPr="00BD7394">
        <w:rPr>
          <w:rFonts w:ascii="Times New Roman" w:hAnsi="Times New Roman"/>
          <w:color w:val="auto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Броски: </w:t>
      </w:r>
      <w:r w:rsidRPr="00BD7394">
        <w:rPr>
          <w:rFonts w:ascii="Times New Roman" w:hAnsi="Times New Roman"/>
          <w:color w:val="auto"/>
          <w:sz w:val="28"/>
          <w:szCs w:val="28"/>
        </w:rPr>
        <w:t>большого мяча (1 кг) на дальность разными способами.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Метание: </w:t>
      </w:r>
      <w:r w:rsidRPr="00BD7394">
        <w:rPr>
          <w:rFonts w:ascii="Times New Roman" w:hAnsi="Times New Roman"/>
          <w:color w:val="auto"/>
          <w:sz w:val="28"/>
          <w:szCs w:val="28"/>
        </w:rPr>
        <w:t>малого мяча в вертикальную цель и на дальность.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Подвижные и спортивные игры.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На материале гимнастики с основами акробатики: </w:t>
      </w:r>
      <w:r w:rsidRPr="00BD7394">
        <w:rPr>
          <w:rFonts w:ascii="Times New Roman" w:hAnsi="Times New Roman"/>
          <w:color w:val="auto"/>
          <w:sz w:val="28"/>
          <w:szCs w:val="28"/>
        </w:rPr>
        <w:t>игровые задания с исполь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BD7394">
        <w:rPr>
          <w:rFonts w:ascii="Times New Roman" w:hAnsi="Times New Roman"/>
          <w:color w:val="auto"/>
          <w:sz w:val="28"/>
          <w:szCs w:val="28"/>
        </w:rPr>
        <w:t>силу, ловкость и координацию.</w:t>
      </w:r>
    </w:p>
    <w:p w:rsidR="00653A76" w:rsidRPr="00BD7394" w:rsidRDefault="00653A76" w:rsidP="001D5AF5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На материале лёгкой атлетики: </w:t>
      </w:r>
      <w:r w:rsidRPr="00BD7394">
        <w:rPr>
          <w:rFonts w:ascii="Times New Roman" w:hAnsi="Times New Roman"/>
          <w:color w:val="auto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На материале спортивных игр: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Футбол: </w:t>
      </w:r>
      <w:r w:rsidRPr="00BD7394">
        <w:rPr>
          <w:rFonts w:ascii="Times New Roman" w:hAnsi="Times New Roman"/>
          <w:color w:val="auto"/>
          <w:sz w:val="28"/>
          <w:szCs w:val="28"/>
        </w:rPr>
        <w:t>удар по неподвижному и катящемуся мячу; оста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BD7394">
        <w:rPr>
          <w:rFonts w:ascii="Times New Roman" w:hAnsi="Times New Roman"/>
          <w:color w:val="auto"/>
          <w:sz w:val="28"/>
          <w:szCs w:val="28"/>
        </w:rPr>
        <w:t>футбола.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lastRenderedPageBreak/>
        <w:t xml:space="preserve">Баскетбол: </w:t>
      </w:r>
      <w:r w:rsidRPr="00BD7394">
        <w:rPr>
          <w:rFonts w:ascii="Times New Roman" w:hAnsi="Times New Roman"/>
          <w:color w:val="auto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Волейбол: </w:t>
      </w:r>
      <w:r w:rsidRPr="00BD7394">
        <w:rPr>
          <w:rFonts w:ascii="Times New Roman" w:hAnsi="Times New Roman"/>
          <w:color w:val="auto"/>
          <w:sz w:val="28"/>
          <w:szCs w:val="28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Общеразвивающие упражнения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На материале гимнастики с основами акробатики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Развитие гибкости: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широкие стойки на ногах; ходьба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прогибание туловища (в стойках и седах); индивидуальные </w:t>
      </w:r>
      <w:r w:rsidRPr="00BD7394">
        <w:rPr>
          <w:rFonts w:ascii="Times New Roman" w:hAnsi="Times New Roman"/>
          <w:color w:val="auto"/>
          <w:sz w:val="28"/>
          <w:szCs w:val="28"/>
        </w:rPr>
        <w:t>комплексы по развитию гибкости.</w:t>
      </w:r>
    </w:p>
    <w:p w:rsidR="001D5AF5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Развитие координации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Формирование осанки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1D5AF5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Развитие силовых способностей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Развитие силовых способностей: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повторное выполнение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многоскоков; повторное преодоление препятствий (15—20 см);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передача набивного мяча (1 кг) в максимальном темпе, по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снизу, от груди); повторное выполнение беговых нагрузок</w:t>
      </w:r>
      <w:r w:rsidRPr="00BD7394">
        <w:rPr>
          <w:rFonts w:ascii="Times New Roman" w:hAnsi="Times New Roman"/>
          <w:color w:val="auto"/>
          <w:sz w:val="28"/>
          <w:szCs w:val="28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821939" w:rsidRPr="00B35670" w:rsidRDefault="00821939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32"/>
          <w:szCs w:val="28"/>
        </w:rPr>
      </w:pPr>
    </w:p>
    <w:p w:rsidR="000F42A9" w:rsidRPr="00B35670" w:rsidRDefault="000F42A9" w:rsidP="00BD7394">
      <w:pPr>
        <w:pStyle w:val="afd"/>
        <w:numPr>
          <w:ilvl w:val="1"/>
          <w:numId w:val="3"/>
        </w:numPr>
        <w:ind w:left="0" w:firstLine="0"/>
        <w:rPr>
          <w:sz w:val="32"/>
        </w:rPr>
      </w:pPr>
      <w:bookmarkStart w:id="155" w:name="_Toc294246108"/>
      <w:r w:rsidRPr="00B35670">
        <w:rPr>
          <w:sz w:val="32"/>
        </w:rPr>
        <w:t>Программа духовно-нравственного воспитания, развития обучающихся при получении начального общего образования</w:t>
      </w:r>
      <w:bookmarkEnd w:id="155"/>
    </w:p>
    <w:p w:rsidR="000F42A9" w:rsidRPr="00BD7394" w:rsidRDefault="000F42A9" w:rsidP="000F42A9">
      <w:pPr>
        <w:spacing w:line="360" w:lineRule="auto"/>
        <w:ind w:firstLine="709"/>
        <w:rPr>
          <w:sz w:val="28"/>
          <w:szCs w:val="28"/>
        </w:rPr>
      </w:pPr>
    </w:p>
    <w:p w:rsidR="000F42A9" w:rsidRPr="00BD7394" w:rsidRDefault="000F42A9" w:rsidP="00BD7394">
      <w:pPr>
        <w:pStyle w:val="Zag1"/>
        <w:spacing w:after="0" w:line="360" w:lineRule="auto"/>
        <w:ind w:left="709" w:firstLine="0"/>
        <w:jc w:val="left"/>
        <w:rPr>
          <w:color w:val="auto"/>
          <w:szCs w:val="28"/>
          <w:lang w:val="ru-RU"/>
        </w:rPr>
      </w:pPr>
      <w:r w:rsidRPr="00BD7394">
        <w:rPr>
          <w:color w:val="auto"/>
          <w:szCs w:val="28"/>
          <w:lang w:val="ru-RU"/>
        </w:rPr>
        <w:lastRenderedPageBreak/>
        <w:t>2.3.1.Цель и задачи духовно-нравственного развития, воспитания и социализации обучающихся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Целью духовно-нравственного развития, воспитания и социализации обу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чающихся на уровне начального общего образования являет</w:t>
      </w:r>
      <w:r w:rsidRPr="00BD7394">
        <w:rPr>
          <w:rFonts w:ascii="Times New Roman" w:hAnsi="Times New Roman"/>
          <w:color w:val="auto"/>
          <w:sz w:val="28"/>
          <w:szCs w:val="28"/>
        </w:rPr>
        <w:t>ся социально­педагогическая поддержка становления и развития высоконравственного, творческого, компетентного граж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данина России, принимающего судьбу Отечества как </w:t>
      </w:r>
      <w:r w:rsidRPr="00BD7394">
        <w:rPr>
          <w:rFonts w:ascii="Times New Roman" w:hAnsi="Times New Roman"/>
          <w:color w:val="auto"/>
          <w:sz w:val="28"/>
          <w:szCs w:val="28"/>
        </w:rPr>
        <w:t>свою личную, осознающего ответственность за настоящее и буду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щее своей страны, укорененного в духовных и культурных </w:t>
      </w:r>
      <w:r w:rsidRPr="00BD7394">
        <w:rPr>
          <w:rFonts w:ascii="Times New Roman" w:hAnsi="Times New Roman"/>
          <w:color w:val="auto"/>
          <w:sz w:val="28"/>
          <w:szCs w:val="28"/>
        </w:rPr>
        <w:t>традициях многонационального народа Российской Федерации.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Задачи духовно­нравственного развития, воспитания и социализации обучающихся на уровне начального общего образования:</w:t>
      </w:r>
    </w:p>
    <w:p w:rsidR="000F42A9" w:rsidRPr="00FF3660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CB6752">
        <w:rPr>
          <w:rFonts w:ascii="Times New Roman" w:hAnsi="Times New Roman"/>
          <w:color w:val="auto"/>
          <w:sz w:val="28"/>
          <w:szCs w:val="28"/>
        </w:rPr>
        <w:t>формирование способности к духовному развитию, реализации творческого потенциала в учебно­игровой, предметно­продуктивной, социально ориентированной де</w:t>
      </w:r>
      <w:r w:rsidRPr="0041436B">
        <w:rPr>
          <w:rFonts w:ascii="Times New Roman" w:hAnsi="Times New Roman"/>
          <w:color w:val="auto"/>
          <w:sz w:val="28"/>
          <w:szCs w:val="28"/>
        </w:rPr>
        <w:t>ятельности на основе нравственных установок и моральных норм, традиционных для народов России, р</w:t>
      </w:r>
      <w:r w:rsidRPr="00FF3660">
        <w:rPr>
          <w:rFonts w:ascii="Times New Roman" w:hAnsi="Times New Roman"/>
          <w:color w:val="auto"/>
          <w:sz w:val="28"/>
          <w:szCs w:val="28"/>
        </w:rPr>
        <w:t>оссийского общества, не</w:t>
      </w:r>
      <w:r w:rsidRPr="00FF3660">
        <w:rPr>
          <w:rFonts w:ascii="Times New Roman" w:hAnsi="Times New Roman"/>
          <w:color w:val="auto"/>
          <w:spacing w:val="2"/>
          <w:sz w:val="28"/>
          <w:szCs w:val="28"/>
        </w:rPr>
        <w:t>прерывного образования, самовоспитания и стремления к нравственному совершенствованию;</w:t>
      </w:r>
    </w:p>
    <w:p w:rsidR="000F42A9" w:rsidRPr="004902B1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97ECB">
        <w:rPr>
          <w:rFonts w:ascii="Times New Roman" w:hAnsi="Times New Roman"/>
          <w:color w:val="auto"/>
          <w:sz w:val="28"/>
          <w:szCs w:val="28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</w:t>
      </w:r>
      <w:r w:rsidRPr="004902B1">
        <w:rPr>
          <w:rFonts w:ascii="Times New Roman" w:hAnsi="Times New Roman"/>
          <w:color w:val="auto"/>
          <w:sz w:val="28"/>
          <w:szCs w:val="28"/>
        </w:rPr>
        <w:t>но своей совести;</w:t>
      </w:r>
    </w:p>
    <w:p w:rsidR="000F42A9" w:rsidRPr="002C523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9B0659">
        <w:rPr>
          <w:rFonts w:ascii="Times New Roman" w:hAnsi="Times New Roman"/>
          <w:color w:val="auto"/>
          <w:spacing w:val="2"/>
          <w:sz w:val="28"/>
          <w:szCs w:val="28"/>
        </w:rPr>
        <w:t>формирование основ нравственного самосознания лич</w:t>
      </w:r>
      <w:r w:rsidRPr="002C5232">
        <w:rPr>
          <w:rFonts w:ascii="Times New Roman" w:hAnsi="Times New Roman"/>
          <w:color w:val="auto"/>
          <w:sz w:val="28"/>
          <w:szCs w:val="28"/>
        </w:rPr>
        <w:t>ности (совести) 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0F42A9" w:rsidRPr="00E417D8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E417D8">
        <w:rPr>
          <w:rFonts w:ascii="Times New Roman" w:hAnsi="Times New Roman"/>
          <w:color w:val="auto"/>
          <w:sz w:val="28"/>
          <w:szCs w:val="28"/>
        </w:rPr>
        <w:t>формирование нравственного смысла учения;</w:t>
      </w:r>
    </w:p>
    <w:p w:rsidR="000F42A9" w:rsidRPr="0001212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87A29">
        <w:rPr>
          <w:rFonts w:ascii="Times New Roman" w:hAnsi="Times New Roman"/>
          <w:color w:val="auto"/>
          <w:sz w:val="28"/>
          <w:szCs w:val="28"/>
        </w:rPr>
        <w:t>формирование основ морали – осознанной обучающим</w:t>
      </w:r>
      <w:r w:rsidRPr="00A87A29">
        <w:rPr>
          <w:rFonts w:ascii="Times New Roman" w:hAnsi="Times New Roman"/>
          <w:color w:val="auto"/>
          <w:spacing w:val="2"/>
          <w:sz w:val="28"/>
          <w:szCs w:val="28"/>
        </w:rPr>
        <w:t>ся необходим</w:t>
      </w:r>
      <w:r w:rsidRPr="00C6263C">
        <w:rPr>
          <w:rFonts w:ascii="Times New Roman" w:hAnsi="Times New Roman"/>
          <w:color w:val="auto"/>
          <w:spacing w:val="2"/>
          <w:sz w:val="28"/>
          <w:szCs w:val="28"/>
        </w:rPr>
        <w:t>ости определенного поведения, обусловленно</w:t>
      </w:r>
      <w:r w:rsidRPr="00012122">
        <w:rPr>
          <w:rFonts w:ascii="Times New Roman" w:hAnsi="Times New Roman"/>
          <w:color w:val="auto"/>
          <w:sz w:val="28"/>
          <w:szCs w:val="28"/>
        </w:rPr>
        <w:t>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0F42A9" w:rsidRPr="003B2B4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056C3C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принятие обучающимся нравственных ценно</w:t>
      </w:r>
      <w:r w:rsidRPr="005401CC">
        <w:rPr>
          <w:rFonts w:ascii="Times New Roman" w:hAnsi="Times New Roman"/>
          <w:color w:val="auto"/>
          <w:sz w:val="28"/>
          <w:szCs w:val="28"/>
        </w:rPr>
        <w:t>стей, национальных и этнических духовных традиций с у</w:t>
      </w:r>
      <w:r w:rsidRPr="003B2B4B">
        <w:rPr>
          <w:rFonts w:ascii="Times New Roman" w:hAnsi="Times New Roman"/>
          <w:color w:val="auto"/>
          <w:sz w:val="28"/>
          <w:szCs w:val="28"/>
        </w:rPr>
        <w:t>четом мировоззренческих и культурных особенностей и потребностей семьи;</w:t>
      </w:r>
    </w:p>
    <w:p w:rsidR="000F42A9" w:rsidRPr="003B2B4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B2B4B">
        <w:rPr>
          <w:rFonts w:ascii="Times New Roman" w:hAnsi="Times New Roman"/>
          <w:color w:val="auto"/>
          <w:sz w:val="28"/>
          <w:szCs w:val="28"/>
        </w:rPr>
        <w:t>формирование эстетических потребностей, ценностей и чувств;</w:t>
      </w:r>
    </w:p>
    <w:p w:rsidR="000F42A9" w:rsidRPr="00B630C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375003">
        <w:rPr>
          <w:rFonts w:ascii="Times New Roman" w:hAnsi="Times New Roman"/>
          <w:color w:val="auto"/>
          <w:spacing w:val="2"/>
          <w:sz w:val="28"/>
          <w:szCs w:val="28"/>
        </w:rPr>
        <w:t>формирование способности открыто выражать и отстаивать свою нравственно оправданную позицию, проявлять критичность к собств</w:t>
      </w:r>
      <w:r w:rsidRPr="00B630CB">
        <w:rPr>
          <w:rFonts w:ascii="Times New Roman" w:hAnsi="Times New Roman"/>
          <w:color w:val="auto"/>
          <w:spacing w:val="2"/>
          <w:sz w:val="28"/>
          <w:szCs w:val="28"/>
        </w:rPr>
        <w:t>енным намерениям, мыслям и поступкам;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B482A">
        <w:rPr>
          <w:rFonts w:ascii="Times New Roman" w:hAnsi="Times New Roman"/>
          <w:color w:val="auto"/>
          <w:sz w:val="28"/>
          <w:szCs w:val="28"/>
        </w:rPr>
        <w:t>формирование способности к самостоятельным поступкам и действиям, совершаемым на основе морального выбора, к п</w:t>
      </w:r>
      <w:r w:rsidRPr="00BD7394">
        <w:rPr>
          <w:rFonts w:ascii="Times New Roman" w:hAnsi="Times New Roman"/>
          <w:color w:val="auto"/>
          <w:sz w:val="28"/>
          <w:szCs w:val="28"/>
        </w:rPr>
        <w:t>ринятию ответственности за их результаты;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развитие трудолюбия, способности к преодолению трудностей, целеустремленности и настойчивости в достижении результата.</w:t>
      </w:r>
    </w:p>
    <w:p w:rsidR="000F42A9" w:rsidRPr="00CB675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B6752">
        <w:rPr>
          <w:rFonts w:ascii="Times New Roman" w:hAnsi="Times New Roman"/>
          <w:color w:val="auto"/>
          <w:sz w:val="28"/>
          <w:szCs w:val="28"/>
        </w:rPr>
        <w:t>формирование основ российской культурной и гражданской идентичности (самобытности);</w:t>
      </w:r>
    </w:p>
    <w:p w:rsidR="000F42A9" w:rsidRPr="0041436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1436B">
        <w:rPr>
          <w:rFonts w:ascii="Times New Roman" w:hAnsi="Times New Roman"/>
          <w:color w:val="auto"/>
          <w:sz w:val="28"/>
          <w:szCs w:val="28"/>
        </w:rPr>
        <w:t>пробуждение веры в Россию, в свой народ, чувства личной ответственности за Отечество;</w:t>
      </w:r>
    </w:p>
    <w:p w:rsidR="000F42A9" w:rsidRPr="00797EC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F3660">
        <w:rPr>
          <w:rFonts w:ascii="Times New Roman" w:hAnsi="Times New Roman"/>
          <w:color w:val="auto"/>
          <w:sz w:val="28"/>
          <w:szCs w:val="28"/>
        </w:rPr>
        <w:t>воспитание ценностного отношения к св</w:t>
      </w:r>
      <w:r w:rsidRPr="00797ECB">
        <w:rPr>
          <w:rFonts w:ascii="Times New Roman" w:hAnsi="Times New Roman"/>
          <w:color w:val="auto"/>
          <w:sz w:val="28"/>
          <w:szCs w:val="28"/>
        </w:rPr>
        <w:t>оему национальному языку и культуре;</w:t>
      </w:r>
    </w:p>
    <w:p w:rsidR="000F42A9" w:rsidRPr="004902B1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2"/>
          <w:sz w:val="28"/>
          <w:szCs w:val="28"/>
        </w:rPr>
      </w:pPr>
      <w:r w:rsidRPr="004902B1">
        <w:rPr>
          <w:rFonts w:ascii="Times New Roman" w:hAnsi="Times New Roman"/>
          <w:color w:val="auto"/>
          <w:spacing w:val="-2"/>
          <w:sz w:val="28"/>
          <w:szCs w:val="28"/>
        </w:rPr>
        <w:t>формирование патриотизма и гражданской солидарности;</w:t>
      </w:r>
    </w:p>
    <w:p w:rsidR="000F42A9" w:rsidRPr="009B0659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9B0659">
        <w:rPr>
          <w:rFonts w:ascii="Times New Roman" w:hAnsi="Times New Roman"/>
          <w:color w:val="auto"/>
          <w:sz w:val="28"/>
          <w:szCs w:val="28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0F42A9" w:rsidRPr="002C523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2C5232">
        <w:rPr>
          <w:rFonts w:ascii="Times New Roman" w:hAnsi="Times New Roman"/>
          <w:color w:val="auto"/>
          <w:sz w:val="28"/>
          <w:szCs w:val="28"/>
        </w:rPr>
        <w:t>развитие доброжелательности и эмоциональной отзывчивости, человеколюбия (гуманности) понимания других людей и сопереживания им;</w:t>
      </w:r>
    </w:p>
    <w:p w:rsidR="000F42A9" w:rsidRPr="00C6263C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E417D8">
        <w:rPr>
          <w:rFonts w:ascii="Times New Roman" w:hAnsi="Times New Roman"/>
          <w:color w:val="auto"/>
          <w:spacing w:val="-4"/>
          <w:sz w:val="28"/>
          <w:szCs w:val="28"/>
        </w:rPr>
        <w:t>становление гражданских качеств личности на основе</w:t>
      </w:r>
      <w:r w:rsidRPr="00A87A29">
        <w:rPr>
          <w:rFonts w:ascii="Times New Roman" w:hAnsi="Times New Roman"/>
          <w:color w:val="auto"/>
          <w:spacing w:val="-4"/>
          <w:sz w:val="28"/>
          <w:szCs w:val="28"/>
        </w:rPr>
        <w:t xml:space="preserve"> демократических ценност</w:t>
      </w:r>
      <w:r w:rsidRPr="00C6263C">
        <w:rPr>
          <w:rFonts w:ascii="Times New Roman" w:hAnsi="Times New Roman"/>
          <w:color w:val="auto"/>
          <w:sz w:val="28"/>
          <w:szCs w:val="28"/>
        </w:rPr>
        <w:t>ных ориентаций;</w:t>
      </w:r>
    </w:p>
    <w:p w:rsidR="000F42A9" w:rsidRPr="0001212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012122">
        <w:rPr>
          <w:rFonts w:ascii="Times New Roman" w:hAnsi="Times New Roman"/>
          <w:color w:val="auto"/>
          <w:sz w:val="28"/>
          <w:szCs w:val="28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0F42A9" w:rsidRPr="005401CC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056C3C">
        <w:rPr>
          <w:rFonts w:ascii="Times New Roman" w:hAnsi="Times New Roman"/>
          <w:color w:val="auto"/>
          <w:sz w:val="28"/>
          <w:szCs w:val="28"/>
        </w:rPr>
        <w:lastRenderedPageBreak/>
        <w:t>формирование основ культуры межэтнического и межконфессионального общения, уважения к языку, культурным, религиозным традициям, ис</w:t>
      </w:r>
      <w:r w:rsidRPr="005401CC">
        <w:rPr>
          <w:rFonts w:ascii="Times New Roman" w:hAnsi="Times New Roman"/>
          <w:color w:val="auto"/>
          <w:sz w:val="28"/>
          <w:szCs w:val="28"/>
        </w:rPr>
        <w:t>тории и образу жизни представителей всех народов России.</w:t>
      </w:r>
    </w:p>
    <w:p w:rsidR="000F42A9" w:rsidRPr="0041436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B6752">
        <w:rPr>
          <w:rFonts w:ascii="Times New Roman" w:hAnsi="Times New Roman"/>
          <w:color w:val="auto"/>
          <w:spacing w:val="2"/>
          <w:sz w:val="28"/>
          <w:szCs w:val="28"/>
        </w:rPr>
        <w:t>формирование отношения к семье как основе россий</w:t>
      </w:r>
      <w:r w:rsidRPr="0041436B">
        <w:rPr>
          <w:rFonts w:ascii="Times New Roman" w:hAnsi="Times New Roman"/>
          <w:color w:val="auto"/>
          <w:sz w:val="28"/>
          <w:szCs w:val="28"/>
        </w:rPr>
        <w:t>ского общества;</w:t>
      </w:r>
    </w:p>
    <w:p w:rsidR="000F42A9" w:rsidRPr="004902B1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F3660">
        <w:rPr>
          <w:rFonts w:ascii="Times New Roman" w:hAnsi="Times New Roman"/>
          <w:color w:val="auto"/>
          <w:spacing w:val="-2"/>
          <w:sz w:val="28"/>
          <w:szCs w:val="28"/>
        </w:rPr>
        <w:t xml:space="preserve">формирование у обучающегося уважительного отношения </w:t>
      </w:r>
      <w:r w:rsidRPr="00797ECB">
        <w:rPr>
          <w:rFonts w:ascii="Times New Roman" w:hAnsi="Times New Roman"/>
          <w:color w:val="auto"/>
          <w:spacing w:val="2"/>
          <w:sz w:val="28"/>
          <w:szCs w:val="28"/>
        </w:rPr>
        <w:t>к родителям, осознанного, заботливого отношения к стар</w:t>
      </w:r>
      <w:r w:rsidRPr="004902B1">
        <w:rPr>
          <w:rFonts w:ascii="Times New Roman" w:hAnsi="Times New Roman"/>
          <w:color w:val="auto"/>
          <w:sz w:val="28"/>
          <w:szCs w:val="28"/>
        </w:rPr>
        <w:t>шим и младшим;</w:t>
      </w:r>
    </w:p>
    <w:p w:rsidR="000F42A9" w:rsidRPr="002C523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9B0659">
        <w:rPr>
          <w:rFonts w:ascii="Times New Roman" w:hAnsi="Times New Roman"/>
          <w:color w:val="auto"/>
          <w:spacing w:val="-2"/>
          <w:sz w:val="28"/>
          <w:szCs w:val="28"/>
        </w:rPr>
        <w:t>формирование п</w:t>
      </w:r>
      <w:r w:rsidRPr="002C5232">
        <w:rPr>
          <w:rFonts w:ascii="Times New Roman" w:hAnsi="Times New Roman"/>
          <w:color w:val="auto"/>
          <w:spacing w:val="-2"/>
          <w:sz w:val="28"/>
          <w:szCs w:val="28"/>
        </w:rPr>
        <w:t xml:space="preserve">редставления о традиционных семейных ценностях народов России, </w:t>
      </w:r>
      <w:r w:rsidRPr="002C5232">
        <w:rPr>
          <w:rFonts w:ascii="Times New Roman" w:hAnsi="Times New Roman"/>
          <w:color w:val="auto"/>
          <w:sz w:val="28"/>
          <w:szCs w:val="28"/>
        </w:rPr>
        <w:t>семейных ролях и уважения к ним;</w:t>
      </w:r>
    </w:p>
    <w:p w:rsidR="000F42A9" w:rsidRPr="00A87A29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E417D8">
        <w:rPr>
          <w:rFonts w:ascii="Times New Roman" w:hAnsi="Times New Roman"/>
          <w:color w:val="auto"/>
          <w:sz w:val="28"/>
          <w:szCs w:val="28"/>
        </w:rPr>
        <w:t>знакомство обучающегося с культурно­историческими и этнич</w:t>
      </w:r>
      <w:r w:rsidRPr="00A87A29">
        <w:rPr>
          <w:rFonts w:ascii="Times New Roman" w:hAnsi="Times New Roman"/>
          <w:color w:val="auto"/>
          <w:sz w:val="28"/>
          <w:szCs w:val="28"/>
        </w:rPr>
        <w:t>ескими традициями российской семьи.</w:t>
      </w:r>
    </w:p>
    <w:p w:rsidR="000F42A9" w:rsidRPr="005B482A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75003">
        <w:rPr>
          <w:rFonts w:ascii="Times New Roman" w:hAnsi="Times New Roman"/>
          <w:color w:val="auto"/>
          <w:sz w:val="28"/>
          <w:szCs w:val="28"/>
        </w:rPr>
        <w:t xml:space="preserve">Задачи духовно-нравственного развития, воспитания и социализации младших школьников, дополнительно к названным выше включенные в программу </w:t>
      </w:r>
      <w:r w:rsidR="00B35670">
        <w:rPr>
          <w:rFonts w:ascii="Times New Roman" w:hAnsi="Times New Roman"/>
          <w:color w:val="auto"/>
          <w:sz w:val="28"/>
          <w:szCs w:val="28"/>
        </w:rPr>
        <w:t>МКОУ  «Тандовская СОШ»</w:t>
      </w:r>
      <w:r w:rsidRPr="00375003">
        <w:rPr>
          <w:rFonts w:ascii="Times New Roman" w:hAnsi="Times New Roman"/>
          <w:color w:val="auto"/>
          <w:sz w:val="28"/>
          <w:szCs w:val="28"/>
        </w:rPr>
        <w:t>, не должны противоречить задачам настоящей программ</w:t>
      </w:r>
      <w:r w:rsidRPr="00B630CB">
        <w:rPr>
          <w:rFonts w:ascii="Times New Roman" w:hAnsi="Times New Roman"/>
          <w:color w:val="auto"/>
          <w:sz w:val="28"/>
          <w:szCs w:val="28"/>
        </w:rPr>
        <w:t>ы и должны быть согласованы с родителями обучающихся. Согласование может иметь разные формы – от публичного предъявления родительской общественности программы воспитания и социализации, других документов до закрепления в специальных договорах, регулирующих</w:t>
      </w:r>
      <w:r w:rsidRPr="005B482A">
        <w:rPr>
          <w:rFonts w:ascii="Times New Roman" w:hAnsi="Times New Roman"/>
          <w:color w:val="auto"/>
          <w:sz w:val="28"/>
          <w:szCs w:val="28"/>
        </w:rPr>
        <w:t xml:space="preserve"> получение образовательных услуг.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0F42A9" w:rsidRPr="00BD7394" w:rsidRDefault="000F42A9" w:rsidP="00BD7394">
      <w:pPr>
        <w:pStyle w:val="a3"/>
        <w:spacing w:line="360" w:lineRule="auto"/>
        <w:ind w:left="709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 xml:space="preserve">2.3.2.Основные направления и ценностные основы </w:t>
      </w:r>
    </w:p>
    <w:p w:rsidR="000F42A9" w:rsidRPr="00BD7394" w:rsidRDefault="000F42A9" w:rsidP="00BD7394">
      <w:pPr>
        <w:pStyle w:val="a3"/>
        <w:spacing w:line="360" w:lineRule="auto"/>
        <w:ind w:left="709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духовно­нравственного развития, воспитания и социализации обучающихся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1. Гражданско-патриотическое воспитание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Ценности: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любовь к России, своему народу, своему краю; служение Отечеству; правовое государство; гражданское </w:t>
      </w:r>
      <w:r w:rsidRPr="00BD7394">
        <w:rPr>
          <w:rFonts w:ascii="Times New Roman" w:hAnsi="Times New Roman"/>
          <w:iCs/>
          <w:color w:val="auto"/>
          <w:spacing w:val="-2"/>
          <w:sz w:val="28"/>
          <w:szCs w:val="28"/>
        </w:rPr>
        <w:t>общество; закон и правопорядок; сво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бода личная и национальная; доверие к людям, институтам государства и гражданского общества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2. Нравственное и духовное воспитание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Ценности: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духовный мир человека, нравственный выбор; жизнь и смысл жизни; справедливость; милосердие; честь; достоинство; уважение достоинства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lastRenderedPageBreak/>
        <w:t>человека, равноправие, ответственность и чувство долга; забота и помощь, мораль, честность, щедрость, свобода совести и вероисповедания; вера; традиционные религии и духовная культура народов России, российская светская (гражданская) этика.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3. Воспитание положительного отношения к труду и творчеству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Ценности: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уважение к труду, человеку труда; творчество и созидание; стремление к познанию и истине; целеустремлённость и настойчивость; бережливость; трудолюбие, работа в коллективе, ответственное отношение к труду и творчеству, активная жизненная позиция, самореализация в профессии.</w:t>
      </w:r>
    </w:p>
    <w:p w:rsidR="000F42A9" w:rsidRPr="00BD7394" w:rsidRDefault="000F42A9" w:rsidP="000F42A9">
      <w:pPr>
        <w:pStyle w:val="ab"/>
        <w:widowControl w:val="0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4. Интеллектуальное воспитание</w:t>
      </w:r>
    </w:p>
    <w:p w:rsidR="000F42A9" w:rsidRPr="00BD7394" w:rsidRDefault="000F42A9" w:rsidP="000F42A9">
      <w:pPr>
        <w:pStyle w:val="ab"/>
        <w:widowControl w:val="0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Ценности: образование,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истина, интеллект, наука, интеллектуальная деятельность, интеллектуальное развитие личности, </w:t>
      </w:r>
      <w:r w:rsidRPr="00BD7394">
        <w:rPr>
          <w:rFonts w:ascii="Times New Roman" w:hAnsi="Times New Roman"/>
          <w:color w:val="auto"/>
          <w:sz w:val="28"/>
          <w:szCs w:val="28"/>
        </w:rPr>
        <w:t>знание,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 общество знаний.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5. Здоровьесберегающее воспитание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i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Ценности: здоровье физическое, духовное и нравственное, здоровый образ жизни, здоровьесберегающие технологии, физическая культура и спорт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6. Социокультурное и медиакультурное воспитание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Ценности: миролюбие, гражданское согласие, социальное партнерство, межкультурное сотрудничество, культурное обогащение личности, духовная и культурная консолидация общества;</w:t>
      </w:r>
      <w:r w:rsidRPr="00BD7394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 поликультурный мир</w:t>
      </w:r>
      <w:r w:rsidRPr="00BD7394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7. Культуротворческое и эстетическое воспитание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Ценности: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красота; гармония; </w:t>
      </w:r>
      <w:r w:rsidRPr="00BD7394">
        <w:rPr>
          <w:rFonts w:ascii="Times New Roman" w:hAnsi="Times New Roman"/>
          <w:iCs/>
          <w:color w:val="auto"/>
          <w:spacing w:val="-3"/>
          <w:sz w:val="28"/>
          <w:szCs w:val="28"/>
        </w:rPr>
        <w:t>эстетическое развитие, самовыражение в творчестве и ис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кусстве, культуросозидание, индивидуальные творческие способности, диалог культур и цивилизаций.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8. Правовое воспитание и культура безопасности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Ценности: правовая культура, права и обязанности человека, свобода личности, демократия, электоральная культура, безопасность, безопасная среда школы, безопасность информационного пространства, безопасное поведение в природной и техногенной среде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9. Воспитание семейных ценностей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Ценности: семья, семейные традиции, культура семейной жизни, этика и психология семейных отношений, любовь и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 уважение к родителям, прародителям; забота о старших и младших.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10. Формирование коммуникативной культуры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Ценности: русский язык, языки народов России, культура общения, межличностная и межкультурная коммуникация, ответственное отношение к слову как к поступку, продуктивное и безопасное общение.</w:t>
      </w:r>
    </w:p>
    <w:p w:rsidR="000F42A9" w:rsidRPr="00BD7394" w:rsidRDefault="000F42A9" w:rsidP="000F42A9">
      <w:pPr>
        <w:pStyle w:val="ab"/>
        <w:widowControl w:val="0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11. Экологическое воспитание</w:t>
      </w:r>
    </w:p>
    <w:p w:rsidR="000F42A9" w:rsidRPr="00BD7394" w:rsidRDefault="000F42A9" w:rsidP="000F42A9">
      <w:pPr>
        <w:pStyle w:val="ab"/>
        <w:widowControl w:val="0"/>
        <w:spacing w:line="36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Ценности: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родная земля; заповедная природа; планета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Земля; бережное освоение природных ресурсов региона, страны, планеты, экологическая культура, забота об окружающей среде, домашних животных.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Все направления духовно­нравственного развития, воспи</w:t>
      </w:r>
      <w:r w:rsidRPr="00BD7394">
        <w:rPr>
          <w:rFonts w:ascii="Times New Roman" w:hAnsi="Times New Roman"/>
          <w:color w:val="auto"/>
          <w:sz w:val="28"/>
          <w:szCs w:val="28"/>
        </w:rPr>
        <w:t>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Образовательная организация может отдавать приоритет тому или иному направлению духовно­нравственного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 на уровне начального общего образования.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0F42A9" w:rsidRPr="00BD7394" w:rsidRDefault="000F42A9" w:rsidP="001D5AF5">
      <w:pPr>
        <w:pStyle w:val="a3"/>
        <w:spacing w:line="360" w:lineRule="auto"/>
        <w:ind w:left="709"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2.3.3.</w:t>
      </w:r>
    </w:p>
    <w:p w:rsidR="000F42A9" w:rsidRPr="00BD7394" w:rsidRDefault="007E639C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z w:val="28"/>
          <w:szCs w:val="28"/>
        </w:rPr>
        <w:t>Виды деятельности и формы занятий с обучающимися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Гражданско-патриотическое воспитание: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получают первоначальные представления о Конституции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br/>
        <w:t>Российской Федерации, знакомятся с государственной сим</w:t>
      </w:r>
      <w:r w:rsidRPr="00BD7394">
        <w:rPr>
          <w:rFonts w:ascii="Times New Roman" w:hAnsi="Times New Roman"/>
          <w:color w:val="auto"/>
          <w:sz w:val="28"/>
          <w:szCs w:val="28"/>
        </w:rPr>
        <w:t>воликой – Гербом, Флагом Российской Федерации, гербом и флагом субъекта Российской Федерации, в котором нахо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дится образовательная организация (на плакатах, картинах,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в процессе бесед, чтения книг,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изучения основных и вариативных учебных дисциплин</w:t>
      </w:r>
      <w:r w:rsidRPr="00BD7394">
        <w:rPr>
          <w:rFonts w:ascii="Times New Roman" w:hAnsi="Times New Roman"/>
          <w:color w:val="auto"/>
          <w:sz w:val="28"/>
          <w:szCs w:val="28"/>
        </w:rPr>
        <w:t>);</w:t>
      </w:r>
    </w:p>
    <w:p w:rsidR="001D5AF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lastRenderedPageBreak/>
        <w:t xml:space="preserve"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знакомятся с историей и культурой родного края, на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родным творчеством, этнокультурными традициями, фолькло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ром, особенностями быта народов России (в процессе бесед,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сюжетно­ролевых игр, просмотра кинофильмов, творческих </w:t>
      </w:r>
      <w:r w:rsidRPr="00BD7394">
        <w:rPr>
          <w:rFonts w:ascii="Times New Roman" w:hAnsi="Times New Roman"/>
          <w:color w:val="auto"/>
          <w:sz w:val="28"/>
          <w:szCs w:val="28"/>
        </w:rPr>
        <w:t>конкурсов, фестивалей, праздников, экскурсий, путешествий, туристско­краеведческих экспедиций, изучения вариативных учебных дисциплин);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посвященных государственным праздникам);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знакомятся с деятельностью общественных организа</w:t>
      </w:r>
      <w:r w:rsidRPr="00BD7394">
        <w:rPr>
          <w:rFonts w:ascii="Times New Roman" w:hAnsi="Times New Roman"/>
          <w:color w:val="auto"/>
          <w:sz w:val="28"/>
          <w:szCs w:val="28"/>
        </w:rPr>
        <w:t>ций патриотической и гражданской направленности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(в процессе посильного участия в социальных </w:t>
      </w:r>
      <w:r w:rsidRPr="00BD7394">
        <w:rPr>
          <w:rFonts w:ascii="Times New Roman" w:hAnsi="Times New Roman"/>
          <w:color w:val="auto"/>
          <w:sz w:val="28"/>
          <w:szCs w:val="28"/>
        </w:rPr>
        <w:t>проектах и мероприятиях, проводимых этими организациями, встреч с их представителями);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участвуют в просмотре учебных фильмов, отрывков из ху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дожественных фильмов, проведении бесед о подвигах Российской армии, защитниках Отечества, подготовке и про</w:t>
      </w:r>
      <w:r w:rsidRPr="00BD7394">
        <w:rPr>
          <w:rFonts w:ascii="Times New Roman" w:hAnsi="Times New Roman"/>
          <w:color w:val="auto"/>
          <w:sz w:val="28"/>
          <w:szCs w:val="28"/>
        </w:rPr>
        <w:t>ведении игр военно­патриотического содержания, конкурсов и спортивных соревнований, сюжетно­ролевых игр на местности, встреч с ветеранами и военнослужащими;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получают первоначальный опыт межкультурной ком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муникации с детьми и взрослыми – представителями разных народов России, знакомятся с особенностями их культур и образа жизни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участвуют во встречах и беседах с выпускниками своей школы, ознакомятся с биографиями выпускников, явив</w:t>
      </w:r>
      <w:r w:rsidRPr="00BD7394">
        <w:rPr>
          <w:rFonts w:ascii="Times New Roman" w:hAnsi="Times New Roman"/>
          <w:color w:val="auto"/>
          <w:sz w:val="28"/>
          <w:szCs w:val="28"/>
        </w:rPr>
        <w:t>ших собой достойные примеры гражданственности и патриотизма;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принимают посильное участие в школьных программах и мероприятиях по поддержке ветеранов войны;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принимают посильное участие в программах и проектах, направленных на воспитание уважительного отношения к воинскому прошлому и настоящему нашей страны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участвуют в проектах, направленных на изучение истории своей семьи в контексте значимых событий истории родного края, страны.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Нравственное и духовное воспитание:</w:t>
      </w:r>
    </w:p>
    <w:p w:rsidR="001D5AF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получают первоначальные представления о базовых цен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ностях отечественной культуры, традиционных моральных нормах российских народов </w:t>
      </w:r>
    </w:p>
    <w:p w:rsidR="000F42A9" w:rsidRPr="002C523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902B1">
        <w:rPr>
          <w:rFonts w:ascii="Times New Roman" w:hAnsi="Times New Roman"/>
          <w:color w:val="auto"/>
          <w:sz w:val="28"/>
          <w:szCs w:val="28"/>
        </w:rPr>
        <w:t>участвуют в проведении уроков этики, внеурочных меро</w:t>
      </w:r>
      <w:r w:rsidRPr="009B0659">
        <w:rPr>
          <w:rFonts w:ascii="Times New Roman" w:hAnsi="Times New Roman"/>
          <w:color w:val="auto"/>
          <w:spacing w:val="2"/>
          <w:sz w:val="28"/>
          <w:szCs w:val="28"/>
        </w:rPr>
        <w:t>приятий, направленных на формирование представлений</w:t>
      </w:r>
      <w:r w:rsidRPr="002C5232">
        <w:rPr>
          <w:rFonts w:ascii="Times New Roman" w:hAnsi="Times New Roman"/>
          <w:color w:val="auto"/>
          <w:sz w:val="28"/>
          <w:szCs w:val="28"/>
        </w:rPr>
        <w:t xml:space="preserve"> о нормах морально­нравственного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0F42A9" w:rsidRPr="00A87A29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E417D8">
        <w:rPr>
          <w:rFonts w:ascii="Times New Roman" w:hAnsi="Times New Roman"/>
          <w:color w:val="auto"/>
          <w:sz w:val="28"/>
          <w:szCs w:val="28"/>
        </w:rPr>
        <w:t>знакомятся с основными правилами поведения в школе, общественных местах (в процессе бесед, классных часов, просмотра учебных фильмов, наблюд</w:t>
      </w:r>
      <w:r w:rsidRPr="00A87A29">
        <w:rPr>
          <w:rFonts w:ascii="Times New Roman" w:hAnsi="Times New Roman"/>
          <w:color w:val="auto"/>
          <w:sz w:val="28"/>
          <w:szCs w:val="28"/>
        </w:rPr>
        <w:t>ения и обсуждения в педагогически организованной ситуации поступков, поведения разных людей);</w:t>
      </w:r>
    </w:p>
    <w:p w:rsidR="000F42A9" w:rsidRPr="00056C3C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87A29">
        <w:rPr>
          <w:rFonts w:ascii="Times New Roman" w:hAnsi="Times New Roman"/>
          <w:color w:val="auto"/>
          <w:sz w:val="28"/>
          <w:szCs w:val="28"/>
        </w:rPr>
        <w:t>усваивают первоначальный опыт нравственных взаимоотношений в коллективе класса и образовательной организации – овладевают навыками вежливого, приветливого, внимат</w:t>
      </w:r>
      <w:r w:rsidRPr="00C6263C">
        <w:rPr>
          <w:rFonts w:ascii="Times New Roman" w:hAnsi="Times New Roman"/>
          <w:color w:val="auto"/>
          <w:sz w:val="28"/>
          <w:szCs w:val="28"/>
        </w:rPr>
        <w:t xml:space="preserve">ельного отношения к сверстникам, старшим и младшим </w:t>
      </w:r>
      <w:r w:rsidRPr="00012122">
        <w:rPr>
          <w:rFonts w:ascii="Times New Roman" w:hAnsi="Times New Roman"/>
          <w:color w:val="auto"/>
          <w:spacing w:val="2"/>
          <w:sz w:val="28"/>
          <w:szCs w:val="28"/>
        </w:rPr>
        <w:t>детям, взрослым, обучаются дружной игре, взаимной под</w:t>
      </w:r>
      <w:r w:rsidRPr="00056C3C">
        <w:rPr>
          <w:rFonts w:ascii="Times New Roman" w:hAnsi="Times New Roman"/>
          <w:color w:val="auto"/>
          <w:sz w:val="28"/>
          <w:szCs w:val="28"/>
        </w:rPr>
        <w:t>держке, участвуют в коллективных играх, приобретают опытасовместной деятельности;</w:t>
      </w:r>
    </w:p>
    <w:p w:rsidR="000F42A9" w:rsidRPr="003B2B4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821939">
        <w:rPr>
          <w:rFonts w:ascii="Times New Roman" w:hAnsi="Times New Roman"/>
          <w:color w:val="auto"/>
          <w:spacing w:val="2"/>
          <w:sz w:val="28"/>
          <w:szCs w:val="28"/>
        </w:rPr>
        <w:t>принимают посильное участие в делах благотворительности, мило</w:t>
      </w:r>
      <w:r w:rsidRPr="00821939">
        <w:rPr>
          <w:rFonts w:ascii="Times New Roman" w:hAnsi="Times New Roman"/>
          <w:color w:val="auto"/>
          <w:sz w:val="28"/>
          <w:szCs w:val="28"/>
        </w:rPr>
        <w:t xml:space="preserve">сердия, в оказании помощи нуждающимся, заботе о животных, других </w:t>
      </w:r>
      <w:r w:rsidRPr="003B2B4B">
        <w:rPr>
          <w:rFonts w:ascii="Times New Roman" w:hAnsi="Times New Roman"/>
          <w:color w:val="auto"/>
          <w:sz w:val="28"/>
          <w:szCs w:val="28"/>
        </w:rPr>
        <w:t>живых существах, природе.</w:t>
      </w:r>
    </w:p>
    <w:p w:rsidR="000F42A9" w:rsidRPr="00375003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375003">
        <w:rPr>
          <w:rFonts w:ascii="Times New Roman" w:hAnsi="Times New Roman"/>
          <w:b/>
          <w:color w:val="auto"/>
          <w:spacing w:val="2"/>
          <w:sz w:val="28"/>
          <w:szCs w:val="28"/>
        </w:rPr>
        <w:t>Воспитание положительного отношения к труду и творчеству: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630CB">
        <w:rPr>
          <w:rFonts w:ascii="Times New Roman" w:hAnsi="Times New Roman"/>
          <w:color w:val="auto"/>
          <w:spacing w:val="2"/>
          <w:sz w:val="28"/>
          <w:szCs w:val="28"/>
        </w:rPr>
        <w:t>получают первоначальные представления о роли</w:t>
      </w:r>
      <w:r w:rsidRPr="005B482A">
        <w:rPr>
          <w:rFonts w:ascii="Times New Roman" w:hAnsi="Times New Roman"/>
          <w:color w:val="auto"/>
          <w:sz w:val="28"/>
          <w:szCs w:val="28"/>
        </w:rPr>
        <w:t xml:space="preserve"> труда и значении т</w:t>
      </w:r>
      <w:r w:rsidRPr="00BD7394">
        <w:rPr>
          <w:rFonts w:ascii="Times New Roman" w:hAnsi="Times New Roman"/>
          <w:color w:val="auto"/>
          <w:sz w:val="28"/>
          <w:szCs w:val="28"/>
        </w:rPr>
        <w:t>ворчества в жизни человека и общества в процессе изучения учебных дисциплин и проведения внеурочных мероприятий;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получают элементарные представления о современной инновационной экономике – экономике знаний, об инновациях в процессе изучения учебных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дисциплин и проведения внеурочных мероприятий, выполнения учебно-исследовательских проектов;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знакомятся с различными видами труда, профессиями (в ходе экскурсий на производственные предприятия, встреч с представителями разных профессий, изучения учебных предметов);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знакомятся с профессиями своих родителей (законных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представителей) и прародителей, участвуют в организации и про</w:t>
      </w:r>
      <w:r w:rsidRPr="00BD7394">
        <w:rPr>
          <w:rFonts w:ascii="Times New Roman" w:hAnsi="Times New Roman"/>
          <w:color w:val="auto"/>
          <w:sz w:val="28"/>
          <w:szCs w:val="28"/>
        </w:rPr>
        <w:t>ведении презентаций «Труд наших родных»;</w:t>
      </w:r>
    </w:p>
    <w:p w:rsidR="000F42A9" w:rsidRPr="00FF3660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первоначальные навыки сотрудничества, ролевого взаимодействия со сверстниками, старшими детьми, взрослыми в учебно­трудовой деятельности (в ходе сюжетно­ролевых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</w:t>
      </w:r>
      <w:r w:rsidRPr="00CB6752">
        <w:rPr>
          <w:rFonts w:ascii="Times New Roman" w:hAnsi="Times New Roman"/>
          <w:color w:val="auto"/>
          <w:sz w:val="28"/>
          <w:szCs w:val="28"/>
        </w:rPr>
        <w:t> </w:t>
      </w:r>
      <w:r w:rsidRPr="00CB6752">
        <w:rPr>
          <w:rFonts w:ascii="Times New Roman" w:hAnsi="Times New Roman"/>
          <w:color w:val="auto"/>
          <w:sz w:val="28"/>
          <w:szCs w:val="28"/>
        </w:rPr>
        <w:t>т.</w:t>
      </w:r>
      <w:r w:rsidRPr="00CB6752">
        <w:rPr>
          <w:rFonts w:ascii="Times New Roman" w:hAnsi="Times New Roman"/>
          <w:color w:val="auto"/>
          <w:sz w:val="28"/>
          <w:szCs w:val="28"/>
        </w:rPr>
        <w:t> </w:t>
      </w:r>
      <w:r w:rsidRPr="00CB6752">
        <w:rPr>
          <w:rFonts w:ascii="Times New Roman" w:hAnsi="Times New Roman"/>
          <w:color w:val="auto"/>
          <w:sz w:val="28"/>
          <w:szCs w:val="28"/>
        </w:rPr>
        <w:t>д.), раскры</w:t>
      </w:r>
      <w:r w:rsidRPr="0041436B">
        <w:rPr>
          <w:rFonts w:ascii="Times New Roman" w:hAnsi="Times New Roman"/>
          <w:color w:val="auto"/>
          <w:spacing w:val="2"/>
          <w:sz w:val="28"/>
          <w:szCs w:val="28"/>
        </w:rPr>
        <w:t xml:space="preserve">вающих перед детьми широкий спектр профессиональной </w:t>
      </w:r>
      <w:r w:rsidRPr="00FF3660">
        <w:rPr>
          <w:rFonts w:ascii="Times New Roman" w:hAnsi="Times New Roman"/>
          <w:color w:val="auto"/>
          <w:sz w:val="28"/>
          <w:szCs w:val="28"/>
        </w:rPr>
        <w:t>и трудовой деятельности);</w:t>
      </w:r>
    </w:p>
    <w:p w:rsidR="000F42A9" w:rsidRPr="00797EC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F3660">
        <w:rPr>
          <w:rFonts w:ascii="Times New Roman" w:hAnsi="Times New Roman"/>
          <w:color w:val="auto"/>
          <w:sz w:val="28"/>
          <w:szCs w:val="28"/>
        </w:rPr>
        <w:t>приобретают опыт уважительного и творческого отно</w:t>
      </w:r>
      <w:r w:rsidRPr="00FF3660">
        <w:rPr>
          <w:rFonts w:ascii="Times New Roman" w:hAnsi="Times New Roman"/>
          <w:color w:val="auto"/>
          <w:spacing w:val="2"/>
          <w:sz w:val="28"/>
          <w:szCs w:val="28"/>
        </w:rPr>
        <w:t>шения к учебному труду (посредством презентации учеб</w:t>
      </w:r>
      <w:r w:rsidRPr="00797ECB">
        <w:rPr>
          <w:rFonts w:ascii="Times New Roman" w:hAnsi="Times New Roman"/>
          <w:color w:val="auto"/>
          <w:sz w:val="28"/>
          <w:szCs w:val="28"/>
        </w:rPr>
        <w:t>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0F42A9" w:rsidRPr="002C523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902B1">
        <w:rPr>
          <w:rFonts w:ascii="Times New Roman" w:hAnsi="Times New Roman"/>
          <w:color w:val="auto"/>
          <w:spacing w:val="-2"/>
          <w:sz w:val="28"/>
          <w:szCs w:val="28"/>
        </w:rPr>
        <w:t>осваивают навыки творческого применения знаний, п</w:t>
      </w:r>
      <w:r w:rsidRPr="009B0659">
        <w:rPr>
          <w:rFonts w:ascii="Times New Roman" w:hAnsi="Times New Roman"/>
          <w:color w:val="auto"/>
          <w:spacing w:val="-2"/>
          <w:sz w:val="28"/>
          <w:szCs w:val="28"/>
        </w:rPr>
        <w:t>олу</w:t>
      </w:r>
      <w:r w:rsidRPr="002C5232">
        <w:rPr>
          <w:rFonts w:ascii="Times New Roman" w:hAnsi="Times New Roman"/>
          <w:color w:val="auto"/>
          <w:sz w:val="28"/>
          <w:szCs w:val="28"/>
        </w:rPr>
        <w:t>ченных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0F42A9" w:rsidRPr="00821939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2C5232">
        <w:rPr>
          <w:rFonts w:ascii="Times New Roman" w:hAnsi="Times New Roman"/>
          <w:color w:val="auto"/>
          <w:spacing w:val="2"/>
          <w:sz w:val="28"/>
          <w:szCs w:val="28"/>
        </w:rPr>
        <w:t xml:space="preserve">приобретают начальный опыт участия в различных </w:t>
      </w:r>
      <w:r w:rsidRPr="002C5232">
        <w:rPr>
          <w:rFonts w:ascii="Times New Roman" w:hAnsi="Times New Roman"/>
          <w:color w:val="auto"/>
          <w:sz w:val="28"/>
          <w:szCs w:val="28"/>
        </w:rPr>
        <w:t>видах общественно полезной деятельности на базе образова</w:t>
      </w:r>
      <w:r w:rsidRPr="00E417D8">
        <w:rPr>
          <w:rFonts w:ascii="Times New Roman" w:hAnsi="Times New Roman"/>
          <w:color w:val="auto"/>
          <w:spacing w:val="-2"/>
          <w:sz w:val="28"/>
          <w:szCs w:val="28"/>
        </w:rPr>
        <w:t xml:space="preserve">тельной организации и взаимодействующих с ним организаций </w:t>
      </w:r>
      <w:r w:rsidRPr="00A87A29">
        <w:rPr>
          <w:rFonts w:ascii="Times New Roman" w:hAnsi="Times New Roman"/>
          <w:color w:val="auto"/>
          <w:spacing w:val="2"/>
          <w:sz w:val="28"/>
          <w:szCs w:val="28"/>
        </w:rPr>
        <w:t>дополнительного образования, других социальных институ</w:t>
      </w:r>
      <w:r w:rsidRPr="00C6263C">
        <w:rPr>
          <w:rFonts w:ascii="Times New Roman" w:hAnsi="Times New Roman"/>
          <w:color w:val="auto"/>
          <w:sz w:val="28"/>
          <w:szCs w:val="28"/>
        </w:rPr>
        <w:t>тов (занятие народными промыслами, природоохранительн</w:t>
      </w:r>
      <w:r w:rsidRPr="00012122">
        <w:rPr>
          <w:rFonts w:ascii="Times New Roman" w:hAnsi="Times New Roman"/>
          <w:color w:val="auto"/>
          <w:sz w:val="28"/>
          <w:szCs w:val="28"/>
        </w:rPr>
        <w:t xml:space="preserve">ая деятельность, работа творческих и учебно­производственных </w:t>
      </w:r>
      <w:r w:rsidRPr="00821939">
        <w:rPr>
          <w:rFonts w:ascii="Times New Roman" w:hAnsi="Times New Roman"/>
          <w:color w:val="auto"/>
          <w:sz w:val="28"/>
          <w:szCs w:val="28"/>
        </w:rPr>
        <w:t>мастерских, трудовые акции, деятельность школьных производственных фирм, других трудовых и творческих общественных объединений как младших школьников, так и разновозрастных, как в учебное, так и в каникулярное время);</w:t>
      </w:r>
    </w:p>
    <w:p w:rsidR="000F42A9" w:rsidRPr="00B630C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B2B4B">
        <w:rPr>
          <w:rFonts w:ascii="Times New Roman" w:hAnsi="Times New Roman"/>
          <w:color w:val="auto"/>
          <w:spacing w:val="-4"/>
          <w:sz w:val="28"/>
          <w:szCs w:val="28"/>
        </w:rPr>
        <w:lastRenderedPageBreak/>
        <w:t>приобретают умения и навыки само</w:t>
      </w:r>
      <w:r w:rsidRPr="00375003">
        <w:rPr>
          <w:rFonts w:ascii="Times New Roman" w:hAnsi="Times New Roman"/>
          <w:color w:val="auto"/>
          <w:spacing w:val="-4"/>
          <w:sz w:val="28"/>
          <w:szCs w:val="28"/>
        </w:rPr>
        <w:t>обслуживания в шко</w:t>
      </w:r>
      <w:r w:rsidRPr="00B630CB">
        <w:rPr>
          <w:rFonts w:ascii="Times New Roman" w:hAnsi="Times New Roman"/>
          <w:color w:val="auto"/>
          <w:sz w:val="28"/>
          <w:szCs w:val="28"/>
        </w:rPr>
        <w:t>ле и дома;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B482A">
        <w:rPr>
          <w:rFonts w:ascii="Times New Roman" w:hAnsi="Times New Roman"/>
          <w:color w:val="auto"/>
          <w:spacing w:val="2"/>
          <w:sz w:val="28"/>
          <w:szCs w:val="28"/>
        </w:rPr>
        <w:t xml:space="preserve">участвуют во встречах и беседах с выпускниками своей </w:t>
      </w:r>
      <w:r w:rsidRPr="00BD7394">
        <w:rPr>
          <w:rFonts w:ascii="Times New Roman" w:hAnsi="Times New Roman"/>
          <w:color w:val="auto"/>
          <w:sz w:val="28"/>
          <w:szCs w:val="28"/>
        </w:rPr>
        <w:t>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Интеллектуальное воспитание: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получают первоначальные представления о роли зна</w:t>
      </w:r>
      <w:r w:rsidRPr="00BD7394">
        <w:rPr>
          <w:rFonts w:ascii="Times New Roman" w:hAnsi="Times New Roman"/>
          <w:color w:val="auto"/>
          <w:sz w:val="28"/>
          <w:szCs w:val="28"/>
        </w:rPr>
        <w:t>ний, интеллектуального труда и творчества в жизни человека и общества в процессе изучения учебных дисциплин и проведения внеурочных мероприятий;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сообществ, кружков и центров интеллектуального развития, в ходе проведения интеллектуальных игр и т. д.;</w:t>
      </w:r>
    </w:p>
    <w:p w:rsidR="000F42A9" w:rsidRPr="00BD7394" w:rsidRDefault="000F42A9" w:rsidP="000F42A9">
      <w:pPr>
        <w:pStyle w:val="ab"/>
        <w:widowControl w:val="0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деятельности;</w:t>
      </w:r>
    </w:p>
    <w:p w:rsidR="000F42A9" w:rsidRPr="00BD7394" w:rsidRDefault="000F42A9" w:rsidP="000F42A9">
      <w:pPr>
        <w:pStyle w:val="ab"/>
        <w:widowControl w:val="0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активно участвуют в олимпиадах, конкурсах, творческих лабораториях, интеллектуальных играх, деятельности детских научных сообществ, кружков и центров интеллектуальной направленности и т. д.;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элементарные навыки научно-исследовательской работы в ходе реализации учебно-исследовательских проектов;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получают первоначальные навыки сотрудничества, ролевого взаимодействия со сверстниками, старшими детьми, взрослыми в творческой интеллектуальной деятельности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получают первоначальные представления об ответственности, возможных негативных последствиях интеллектуальной деятельности, знакомятся с этикой научной работы в процессе учебной и внеурочной деятельности, выполнения учебно-исследовательских проектов.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Здоровьесберегающее воспитание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: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первоначальные представления 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здоровье человека как абсолютной ценности, его значении для полноценной человеческой жизни, о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физическом, духовном и нравственном здоровье,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 природных возможностях организма человека, о неразрывной связи здоровья человека с его образом жизни в процессе учебной и внеурочной деятельности;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участвуют в пропаганде здорового образа жизни (в процессе бесед, тематических игр, театрализованных представлений, проектной деятельности);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учатся организовывать правильный режим занятий физической культурой, спортом, туризмом, рацион здорового питания, режим дня, учебы и отдыха;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получают элементарные представления о первой доврачебной помощи пострадавшим;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родителями), в том числе к аддиктивным проявлениям различного рода - наркозависимость, игромания, табакокурение, интернет-зависимость,  алкоголизм и др., как факторам ограничивающим свободу личности;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получают элементарные знания и умения противостоять негативному влиянию открытой и скрытой рекламы ПАВ, алкоголя, табакокурения (научиться говорить «нет») (</w:t>
      </w:r>
    </w:p>
    <w:p w:rsidR="003C7945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 xml:space="preserve">участвуют в проектах и мероприятиях, направленных на воспитание ответственного отношения к своему здоровью, профилактику возникновения вредных привычек, различных форм асоциального поведения, оказывающих отрицательное воздействие на здоровье человека 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разрабатывают и реализуют учебно-исследовательские и просветительские проекты по направлениям: здоровье, здоровый образ жизни, физическая культура и спорт, выдающиеся спортсмены;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 xml:space="preserve">регулярно занимаются физической культурой и спортом (в спортивных секциях и кружках, на спортивных площадках, в детских оздоровительных лагерях и лагерях отдыха), активно участвуют в школьных спортивных мероприятиях, соревнованиях.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Социокультурное и медиакультурное воспитание: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получают первоначальное представление о значении понятий «миролюбие», «гражданское согласие», «социальное партнерство», осознают важности этих явлений для жизни и развития человека, сохранения мира в семье, обществе, государстве в процессе изучения учебных предметов, участия в проведении государственных и школьных праздников «Диалог культур во имя гражданского мира и согласия», выполнения проектов, тематических классных часов и др.;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приобретают элементарный опыт, межкультурного, межнационального, межконфессионального сотрудничества, диалогического общения в ходе встреч с представителями различных традиционных конфессий, этнических групп, экскурсионных поездок, выполнения проектов социокультурной направленности, отражающих культурное разнообразие народов, проживающих на территории родного края, России;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приобретают первичный опыт социального партнерства и межпоколенного диалога в процессе посильного участия в деятельности детско-юношеских организаций, школьных дискуссионных клубов, школ юного педагога, юного психолога, юного социолога и т. д.;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моделируют (в виде презентаций, описаний, фото и видеоматериалов и</w:t>
      </w:r>
      <w:r w:rsidRPr="00BD7394">
        <w:t> </w:t>
      </w:r>
      <w:r w:rsidRPr="00BD7394">
        <w:rPr>
          <w:szCs w:val="28"/>
        </w:rPr>
        <w:t>др.) различные ситуации, имитирующие социальные отношения в семье и школе в ходе выполнения ролевых проектов;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принимают посильное участие в разработке и реализации разовых мероприятий или программ добровольческой деятельности, направленных на решение конкретной социальной проблемы класса, школы, прилегающей к школе территории;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приобретают первичные навыки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использования информационной среды, телекоммуникационных технологий для организации межкультурного сотрудничества, культурного взаимообогащения в рамках деятельности кружков информатики, деятельности школьных дискуссионных клубов, интерактивного общения со сверстниками из других регионов России. </w:t>
      </w:r>
    </w:p>
    <w:p w:rsidR="00B35670" w:rsidRDefault="00B35670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B35670" w:rsidRDefault="00B35670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lastRenderedPageBreak/>
        <w:t>Культуротворческое и эстетическое воспитание: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получают элементарные представления об эстетических идеалах и художественных ценностях культур народов России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знакомятся с эстетическими идеалами, традициями художественной культуры родного края, с фольклором и народными художественными промыслами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осваивают навыки видеть прекрасное в окружающем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мире, природе родного края, в том, что окружает обучающихся в пространстве образовательной организации и дома, сельском и городском ландшафте, в природе в разное время суток и года, в различную погоду; разучивают стихотворения, знакомятся с картинами, участвуют в просмотре учебных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фильмов, фрагментов художественных фильмов о природе, </w:t>
      </w:r>
      <w:r w:rsidRPr="00BD7394">
        <w:rPr>
          <w:rFonts w:ascii="Times New Roman" w:hAnsi="Times New Roman"/>
          <w:color w:val="auto"/>
          <w:sz w:val="28"/>
          <w:szCs w:val="28"/>
        </w:rPr>
        <w:t>городских и сельских ландшафтах; развивают умения понимать красоту окружающего мира через художественные образы;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осваивают навыки видеть прекрасное в поведении, отношениях и труде людей, развивают умения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различать добро и зло, красивое и безобразное,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плохое и хорошее, созидательное и разрушительное 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получают первичный опыт самореализации в различных видах творческой деятельности, выражения себя в доступных видах и формах художестве</w:t>
      </w:r>
      <w:r w:rsidR="003C7945">
        <w:rPr>
          <w:rFonts w:ascii="Times New Roman" w:hAnsi="Times New Roman"/>
          <w:color w:val="auto"/>
          <w:spacing w:val="-4"/>
          <w:sz w:val="28"/>
          <w:szCs w:val="28"/>
        </w:rPr>
        <w:t xml:space="preserve">нного творчества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3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3"/>
          <w:sz w:val="28"/>
          <w:szCs w:val="28"/>
        </w:rPr>
        <w:t>участвуют вместе с родителями (законными представителями) в проведении выставок семейного художественного творчества, музыкальных вечеров, в экскурсионно­краеведческой деятель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ности, реализации культурно­досуговых программ, включая </w:t>
      </w:r>
      <w:r w:rsidRPr="00BD7394">
        <w:rPr>
          <w:rFonts w:ascii="Times New Roman" w:hAnsi="Times New Roman"/>
          <w:color w:val="auto"/>
          <w:spacing w:val="-3"/>
          <w:sz w:val="28"/>
          <w:szCs w:val="28"/>
        </w:rPr>
        <w:t>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элементарные представления о стиле одежды как способе выражения душевного состояния человека;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участвуют в художественном оформлении помещений.</w:t>
      </w:r>
    </w:p>
    <w:p w:rsidR="00B35670" w:rsidRDefault="00B35670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lastRenderedPageBreak/>
        <w:t xml:space="preserve">Правовое воспитание и культура безопасности: 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получают элементарные представления о политическом устройстве России, об институтах гражданского общества, о законах страны, о возможностях участия граждан в общественном управлении, о верховенстве закона и потребности в право</w:t>
      </w:r>
      <w:r w:rsidR="003C7945">
        <w:rPr>
          <w:rFonts w:ascii="Times New Roman" w:hAnsi="Times New Roman"/>
          <w:color w:val="auto"/>
          <w:spacing w:val="-4"/>
          <w:sz w:val="28"/>
          <w:szCs w:val="28"/>
        </w:rPr>
        <w:t xml:space="preserve">порядке, общественном согласии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первоначальные представления о правах, свободах и обязанностях человека, учатся отвечать за свои поступки, достигать общественного согласия по вопросам школьной жизни (в процессе бесед, тематических классных часов, в рамках участия в школьных органах самоуправления и др.);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получают элементарный опыт ответственного социального поведения, реализации прав гражданина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первоначальный опыт общественного самоуправления в рамках участия в школьных органах самоуправления (решают вопросы, связанные с поддержанием порядка, дежурства и работы в школе, дисциплины, самообслуживанием; участвуют в принятии решений руководства образовательной организацией; контролируют выполнение основных прав и обязанностей; обеспечивают защиту прав на всех уровнях управления школой и т. д.);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получают первоначальные представления о правилах безопасного поведения в школе, семье, на улице, общественных местах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Воспитание семейных ценностей: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получают элементарные представления о семье как социальном институте, о роли семьи в жизни человека и общества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первоначальные представления о семейных ценностях, традициях, культуре семейной жизни, этике и психологии семейных отношений,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основанных на традиционных семейных ценностях народов России, нравствен</w:t>
      </w:r>
      <w:r w:rsidRPr="00BD7394">
        <w:rPr>
          <w:rFonts w:ascii="Times New Roman" w:hAnsi="Times New Roman"/>
          <w:color w:val="auto"/>
          <w:sz w:val="28"/>
          <w:szCs w:val="28"/>
        </w:rPr>
        <w:t>ных взаимоотношениях в семье (в процессе бесед,.);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расширят опыт позитивного взаимодействия в семье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(в процессе проведения открытых семейных праздников, </w:t>
      </w:r>
      <w:r w:rsidRPr="00BD7394">
        <w:rPr>
          <w:rFonts w:ascii="Times New Roman" w:hAnsi="Times New Roman"/>
          <w:color w:val="auto"/>
          <w:sz w:val="28"/>
          <w:szCs w:val="28"/>
        </w:rPr>
        <w:t>выполнения и презентации совместно с родителями (закон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ными представителями) творческих проектов, проведения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других мероприятий, раскрывающих историю семьи, воспи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тывающих уважение к старшему поколению, укрепляющих </w:t>
      </w:r>
      <w:r w:rsidRPr="00BD7394">
        <w:rPr>
          <w:rFonts w:ascii="Times New Roman" w:hAnsi="Times New Roman"/>
          <w:color w:val="auto"/>
          <w:sz w:val="28"/>
          <w:szCs w:val="28"/>
        </w:rPr>
        <w:t>преемственность между поколениями);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участвуют в школьных программах и проектах, направленных на повышение авторитета семейных отношений, на развитие диалога поколений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Формирование коммуникативной культуры: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получают первоначальные представления о значении общения для жизни человека, развития личности, успешной учебы, о правилах эффективного, бесконфликтного, безопасного общения в классе, школе, семье, со све</w:t>
      </w:r>
      <w:r w:rsidR="003C7945">
        <w:rPr>
          <w:rFonts w:ascii="Times New Roman" w:hAnsi="Times New Roman"/>
          <w:color w:val="auto"/>
          <w:spacing w:val="-4"/>
          <w:sz w:val="28"/>
          <w:szCs w:val="28"/>
        </w:rPr>
        <w:t xml:space="preserve">рстниками, старшими и младшими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развивают свои речевые способности, осваивают азы риторической компетентности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участвуют в развитии школьных средств массовой информации (школьные газеты, сайты, радио-, теле-, видеостудии);</w:t>
      </w:r>
    </w:p>
    <w:p w:rsidR="003C7945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получают первоначальные представления о безопасном общении в интернете, о современных технологиях коммуникации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получают первоначальные представления о ценности и возможностях родного языка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об истории родного языка, его особенностях и месте в мире 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осваивают элементарные навыки межкультурной коммуникации, общаются со сверстниками – представителями разных народов, знакомятся с особенностями их языка, культуры и образа жизни (в процессе бесед, народных игр, организации и проведения национально-культурных праздников и др.).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Экологическое воспитание: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усваивают элементарные представления об экокультурных ценностях, о законодательстве в области защиты окружающей среды, о традициях этического отношения к природе в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культуре народов России, других стран, нормах экологической </w:t>
      </w:r>
      <w:r w:rsidRPr="00BD7394">
        <w:rPr>
          <w:rFonts w:ascii="Times New Roman" w:hAnsi="Times New Roman"/>
          <w:color w:val="auto"/>
          <w:sz w:val="28"/>
          <w:szCs w:val="28"/>
        </w:rPr>
        <w:t>этики, об экологически грамотном взаимодействии человека с природой (в ходе изучения учебных предметов, тематических классных часов, бесед, просмотра учебных фильмов и др.);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-5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5"/>
          <w:sz w:val="28"/>
          <w:szCs w:val="28"/>
        </w:rPr>
        <w:t xml:space="preserve">получают первоначальный опыт участия в природоохранной деятельности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 xml:space="preserve">при поддержке школы усваивают в семье позитивные образцы взаимодействия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 природой: совместно с родителями (законными представителями) расширяют опыт общения с природой, заботятся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 о животных и растениях, участвуют вместе с родителями (закон</w:t>
      </w:r>
      <w:r w:rsidRPr="00BD7394">
        <w:rPr>
          <w:rFonts w:ascii="Times New Roman" w:hAnsi="Times New Roman"/>
          <w:color w:val="auto"/>
          <w:sz w:val="28"/>
          <w:szCs w:val="28"/>
        </w:rPr>
        <w:t>ными представителями) в экологических мероприятиях по месту жительства;</w:t>
      </w:r>
    </w:p>
    <w:p w:rsidR="000F42A9" w:rsidRPr="00BD7394" w:rsidRDefault="000F42A9" w:rsidP="000F42A9">
      <w:pPr>
        <w:pStyle w:val="aff1"/>
        <w:spacing w:line="360" w:lineRule="auto"/>
        <w:ind w:firstLine="709"/>
        <w:rPr>
          <w:szCs w:val="28"/>
        </w:rPr>
      </w:pPr>
      <w:r w:rsidRPr="00BD7394">
        <w:rPr>
          <w:szCs w:val="28"/>
        </w:rPr>
        <w:t>учатся вести экологически грамотный образ жизни в школе, дома, в природной и городской среде (выбрасывать мусор в специально отведенных местах, экономно использовать воду, электроэнергию, оберегать растения и животных и т. д.).</w:t>
      </w:r>
    </w:p>
    <w:p w:rsidR="000F42A9" w:rsidRPr="009B0659" w:rsidRDefault="003C7945" w:rsidP="003C7945">
      <w:pPr>
        <w:pStyle w:val="aff1"/>
        <w:spacing w:line="360" w:lineRule="auto"/>
        <w:jc w:val="left"/>
        <w:rPr>
          <w:szCs w:val="28"/>
        </w:rPr>
      </w:pPr>
      <w:r>
        <w:rPr>
          <w:szCs w:val="28"/>
        </w:rPr>
        <w:t xml:space="preserve"> </w:t>
      </w:r>
    </w:p>
    <w:p w:rsidR="000F42A9" w:rsidRPr="002C5232" w:rsidRDefault="000F42A9" w:rsidP="00BD7394">
      <w:pPr>
        <w:pStyle w:val="a3"/>
        <w:spacing w:line="360" w:lineRule="auto"/>
        <w:ind w:firstLine="709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2C5232">
        <w:rPr>
          <w:rFonts w:ascii="Times New Roman" w:hAnsi="Times New Roman"/>
          <w:b/>
          <w:color w:val="auto"/>
          <w:sz w:val="28"/>
          <w:szCs w:val="28"/>
        </w:rPr>
        <w:t>2.3.9.</w:t>
      </w:r>
      <w:r w:rsidRPr="00B35670">
        <w:rPr>
          <w:rFonts w:ascii="Times New Roman" w:hAnsi="Times New Roman"/>
          <w:b/>
          <w:color w:val="auto"/>
          <w:sz w:val="32"/>
          <w:szCs w:val="28"/>
        </w:rPr>
        <w:t xml:space="preserve">Планируемые результаты </w:t>
      </w:r>
    </w:p>
    <w:p w:rsidR="000F42A9" w:rsidRPr="00821939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pacing w:val="-2"/>
          <w:sz w:val="28"/>
          <w:szCs w:val="28"/>
        </w:rPr>
      </w:pPr>
      <w:r w:rsidRPr="00E417D8">
        <w:rPr>
          <w:rFonts w:ascii="Times New Roman" w:hAnsi="Times New Roman"/>
          <w:color w:val="auto"/>
          <w:sz w:val="28"/>
          <w:szCs w:val="28"/>
        </w:rPr>
        <w:t xml:space="preserve">Каждое из основных направлений духовно­нравственного </w:t>
      </w:r>
      <w:r w:rsidRPr="00A87A29">
        <w:rPr>
          <w:rFonts w:ascii="Times New Roman" w:hAnsi="Times New Roman"/>
          <w:color w:val="auto"/>
          <w:spacing w:val="2"/>
          <w:sz w:val="28"/>
          <w:szCs w:val="28"/>
        </w:rPr>
        <w:t xml:space="preserve">развития, воспитания и социализации обучающихся должно обеспечивать </w:t>
      </w:r>
      <w:r w:rsidRPr="00C6263C">
        <w:rPr>
          <w:rFonts w:ascii="Times New Roman" w:hAnsi="Times New Roman"/>
          <w:color w:val="auto"/>
          <w:sz w:val="28"/>
          <w:szCs w:val="28"/>
        </w:rPr>
        <w:t>присвоение ими соответствующих ценносте</w:t>
      </w:r>
      <w:r w:rsidRPr="00012122">
        <w:rPr>
          <w:rFonts w:ascii="Times New Roman" w:hAnsi="Times New Roman"/>
          <w:color w:val="auto"/>
          <w:sz w:val="28"/>
          <w:szCs w:val="28"/>
        </w:rPr>
        <w:t xml:space="preserve">й, формирование </w:t>
      </w:r>
      <w:r w:rsidRPr="00012122">
        <w:rPr>
          <w:rFonts w:ascii="Times New Roman" w:hAnsi="Times New Roman"/>
          <w:color w:val="auto"/>
          <w:spacing w:val="-2"/>
          <w:sz w:val="28"/>
          <w:szCs w:val="28"/>
        </w:rPr>
        <w:t>знаний, начальных представлений, опыта эмоцио</w:t>
      </w:r>
      <w:r w:rsidRPr="00821939">
        <w:rPr>
          <w:rFonts w:ascii="Times New Roman" w:hAnsi="Times New Roman"/>
          <w:color w:val="auto"/>
          <w:spacing w:val="-2"/>
          <w:sz w:val="28"/>
          <w:szCs w:val="28"/>
        </w:rPr>
        <w:t>нально­ценностного постижения действительности и общественного действия в контексте становления российской культурной и гражданской идентичности, самосознания гражданина России.</w:t>
      </w:r>
    </w:p>
    <w:p w:rsidR="000F42A9" w:rsidRPr="00375003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B2B4B">
        <w:rPr>
          <w:rFonts w:ascii="Times New Roman" w:hAnsi="Times New Roman"/>
          <w:color w:val="auto"/>
          <w:sz w:val="28"/>
          <w:szCs w:val="28"/>
        </w:rPr>
        <w:t>В результате реализации программы воспитания и социализации обучающихся</w:t>
      </w:r>
      <w:r w:rsidRPr="00375003">
        <w:rPr>
          <w:rFonts w:ascii="Times New Roman" w:hAnsi="Times New Roman"/>
          <w:color w:val="auto"/>
          <w:sz w:val="28"/>
          <w:szCs w:val="28"/>
        </w:rPr>
        <w:t xml:space="preserve"> на уровне начального общего образования должно обеспечиваться достижение обучающимися: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75003">
        <w:rPr>
          <w:rFonts w:ascii="Times New Roman" w:hAnsi="Times New Roman"/>
          <w:color w:val="auto"/>
          <w:sz w:val="28"/>
          <w:szCs w:val="28"/>
        </w:rPr>
        <w:t xml:space="preserve">воспитательных результатов – тех духовно­нравственных </w:t>
      </w:r>
      <w:r w:rsidRPr="00B630CB">
        <w:rPr>
          <w:rFonts w:ascii="Times New Roman" w:hAnsi="Times New Roman"/>
          <w:color w:val="auto"/>
          <w:spacing w:val="2"/>
          <w:sz w:val="28"/>
          <w:szCs w:val="28"/>
        </w:rPr>
        <w:t xml:space="preserve">приобретений, которые получил обучающийся вследствие </w:t>
      </w:r>
      <w:r w:rsidRPr="005B482A">
        <w:rPr>
          <w:rFonts w:ascii="Times New Roman" w:hAnsi="Times New Roman"/>
          <w:color w:val="auto"/>
          <w:sz w:val="28"/>
          <w:szCs w:val="28"/>
        </w:rPr>
        <w:t xml:space="preserve">участия в той или иной деятельности (например, приобрел, участвуя в каком­либо мероприятии,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опыт самостоятельного действия</w:t>
      </w:r>
      <w:r w:rsidRPr="00BD7394">
        <w:rPr>
          <w:rFonts w:ascii="Times New Roman" w:hAnsi="Times New Roman"/>
          <w:color w:val="auto"/>
          <w:sz w:val="28"/>
          <w:szCs w:val="28"/>
        </w:rPr>
        <w:t>);</w:t>
      </w:r>
    </w:p>
    <w:p w:rsidR="000F42A9" w:rsidRPr="00CB675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эффекта – последствий результата, того, к чему привело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достижение результата (развитие обучающегося как личности, </w:t>
      </w:r>
      <w:r w:rsidRPr="00BD7394">
        <w:rPr>
          <w:rFonts w:ascii="Times New Roman" w:hAnsi="Times New Roman"/>
          <w:color w:val="auto"/>
          <w:sz w:val="28"/>
          <w:szCs w:val="28"/>
        </w:rPr>
        <w:t>формирование его компетентности, идентичности и</w:t>
      </w:r>
      <w:r w:rsidRPr="00CB6752">
        <w:rPr>
          <w:rFonts w:ascii="Times New Roman" w:hAnsi="Times New Roman"/>
          <w:color w:val="auto"/>
          <w:sz w:val="28"/>
          <w:szCs w:val="28"/>
        </w:rPr>
        <w:t> </w:t>
      </w:r>
      <w:r w:rsidRPr="00CB6752">
        <w:rPr>
          <w:rFonts w:ascii="Times New Roman" w:hAnsi="Times New Roman"/>
          <w:color w:val="auto"/>
          <w:sz w:val="28"/>
          <w:szCs w:val="28"/>
        </w:rPr>
        <w:t>т.</w:t>
      </w:r>
      <w:r w:rsidRPr="00CB6752">
        <w:rPr>
          <w:rFonts w:ascii="Times New Roman" w:hAnsi="Times New Roman"/>
          <w:color w:val="auto"/>
          <w:sz w:val="28"/>
          <w:szCs w:val="28"/>
        </w:rPr>
        <w:t> </w:t>
      </w:r>
      <w:r w:rsidRPr="00CB6752">
        <w:rPr>
          <w:rFonts w:ascii="Times New Roman" w:hAnsi="Times New Roman"/>
          <w:color w:val="auto"/>
          <w:sz w:val="28"/>
          <w:szCs w:val="28"/>
        </w:rPr>
        <w:t>д.).</w:t>
      </w:r>
    </w:p>
    <w:p w:rsidR="000F42A9" w:rsidRPr="00E417D8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pacing w:val="-3"/>
          <w:sz w:val="28"/>
          <w:szCs w:val="28"/>
        </w:rPr>
      </w:pPr>
      <w:r w:rsidRPr="0041436B">
        <w:rPr>
          <w:rFonts w:ascii="Times New Roman" w:hAnsi="Times New Roman"/>
          <w:color w:val="auto"/>
          <w:spacing w:val="-3"/>
          <w:sz w:val="28"/>
          <w:szCs w:val="28"/>
        </w:rPr>
        <w:t xml:space="preserve">При этом учитывается, что достижение эффекта – развитие </w:t>
      </w:r>
      <w:r w:rsidRPr="0041436B">
        <w:rPr>
          <w:rFonts w:ascii="Times New Roman" w:hAnsi="Times New Roman"/>
          <w:color w:val="auto"/>
          <w:spacing w:val="-4"/>
          <w:sz w:val="28"/>
          <w:szCs w:val="28"/>
        </w:rPr>
        <w:t>личности обучающегося, формирование его социальных компе</w:t>
      </w:r>
      <w:r w:rsidRPr="00FF3660">
        <w:rPr>
          <w:rFonts w:ascii="Times New Roman" w:hAnsi="Times New Roman"/>
          <w:color w:val="auto"/>
          <w:spacing w:val="-3"/>
          <w:sz w:val="28"/>
          <w:szCs w:val="28"/>
        </w:rPr>
        <w:t>тенций и</w:t>
      </w:r>
      <w:r w:rsidRPr="00FF3660">
        <w:rPr>
          <w:rFonts w:ascii="Times New Roman" w:hAnsi="Times New Roman"/>
          <w:color w:val="auto"/>
          <w:spacing w:val="-3"/>
          <w:sz w:val="28"/>
          <w:szCs w:val="28"/>
        </w:rPr>
        <w:t> </w:t>
      </w:r>
      <w:r w:rsidRPr="00FF3660">
        <w:rPr>
          <w:rFonts w:ascii="Times New Roman" w:hAnsi="Times New Roman"/>
          <w:color w:val="auto"/>
          <w:spacing w:val="-3"/>
          <w:sz w:val="28"/>
          <w:szCs w:val="28"/>
        </w:rPr>
        <w:t>т.</w:t>
      </w:r>
      <w:r w:rsidRPr="00797ECB">
        <w:rPr>
          <w:rFonts w:ascii="Times New Roman" w:hAnsi="Times New Roman"/>
          <w:color w:val="auto"/>
          <w:spacing w:val="-3"/>
          <w:sz w:val="28"/>
          <w:szCs w:val="28"/>
        </w:rPr>
        <w:t> </w:t>
      </w:r>
      <w:r w:rsidRPr="004902B1">
        <w:rPr>
          <w:rFonts w:ascii="Times New Roman" w:hAnsi="Times New Roman"/>
          <w:color w:val="auto"/>
          <w:spacing w:val="-3"/>
          <w:sz w:val="28"/>
          <w:szCs w:val="28"/>
        </w:rPr>
        <w:t xml:space="preserve">д. – становится возможным благодаря деятельности педагога, других субъектов </w:t>
      </w:r>
      <w:r w:rsidRPr="004902B1">
        <w:rPr>
          <w:rFonts w:ascii="Times New Roman" w:hAnsi="Times New Roman"/>
          <w:color w:val="auto"/>
          <w:spacing w:val="-3"/>
          <w:sz w:val="28"/>
          <w:szCs w:val="28"/>
        </w:rPr>
        <w:lastRenderedPageBreak/>
        <w:t>духовно­нравственного воспитания (семьи, друзей, ближайшего окружения, общественности, СМИ и</w:t>
      </w:r>
      <w:r w:rsidRPr="009B0659">
        <w:rPr>
          <w:rFonts w:ascii="Times New Roman" w:hAnsi="Times New Roman"/>
          <w:color w:val="auto"/>
          <w:spacing w:val="-3"/>
          <w:sz w:val="28"/>
          <w:szCs w:val="28"/>
        </w:rPr>
        <w:t> </w:t>
      </w:r>
      <w:r w:rsidRPr="002C5232">
        <w:rPr>
          <w:rFonts w:ascii="Times New Roman" w:hAnsi="Times New Roman"/>
          <w:color w:val="auto"/>
          <w:spacing w:val="-3"/>
          <w:sz w:val="28"/>
          <w:szCs w:val="28"/>
        </w:rPr>
        <w:t>т.</w:t>
      </w:r>
      <w:r w:rsidRPr="002C5232">
        <w:rPr>
          <w:rFonts w:ascii="Times New Roman" w:hAnsi="Times New Roman"/>
          <w:color w:val="auto"/>
          <w:spacing w:val="-3"/>
          <w:sz w:val="28"/>
          <w:szCs w:val="28"/>
        </w:rPr>
        <w:t> </w:t>
      </w:r>
      <w:r w:rsidRPr="00E417D8">
        <w:rPr>
          <w:rFonts w:ascii="Times New Roman" w:hAnsi="Times New Roman"/>
          <w:color w:val="auto"/>
          <w:spacing w:val="-3"/>
          <w:sz w:val="28"/>
          <w:szCs w:val="28"/>
        </w:rPr>
        <w:t>п.), а также собственным усилиям обучающегося.</w:t>
      </w:r>
    </w:p>
    <w:p w:rsidR="000F42A9" w:rsidRPr="00C6263C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87A29">
        <w:rPr>
          <w:rFonts w:ascii="Times New Roman" w:hAnsi="Times New Roman"/>
          <w:color w:val="auto"/>
          <w:spacing w:val="2"/>
          <w:sz w:val="28"/>
          <w:szCs w:val="28"/>
        </w:rPr>
        <w:t xml:space="preserve">Воспитательные результаты могут быть распределены по </w:t>
      </w:r>
      <w:r w:rsidRPr="00A87A29">
        <w:rPr>
          <w:rFonts w:ascii="Times New Roman" w:hAnsi="Times New Roman"/>
          <w:color w:val="auto"/>
          <w:sz w:val="28"/>
          <w:szCs w:val="28"/>
        </w:rPr>
        <w:t>трем уровням.</w:t>
      </w:r>
    </w:p>
    <w:p w:rsidR="000F42A9" w:rsidRPr="00A87A29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b/>
          <w:bCs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>Первый уровень результатов</w:t>
      </w:r>
      <w:r w:rsidRPr="00CB6752">
        <w:rPr>
          <w:rFonts w:ascii="Times New Roman" w:hAnsi="Times New Roman"/>
          <w:color w:val="auto"/>
          <w:spacing w:val="-2"/>
          <w:sz w:val="28"/>
          <w:szCs w:val="28"/>
        </w:rPr>
        <w:t xml:space="preserve"> – приобретение обучающимися социальных знаний (об общественных нормах, устройстве общества, социально одобряемых и не одобряемых фор</w:t>
      </w:r>
      <w:r w:rsidRPr="0041436B">
        <w:rPr>
          <w:rFonts w:ascii="Times New Roman" w:hAnsi="Times New Roman"/>
          <w:color w:val="auto"/>
          <w:spacing w:val="2"/>
          <w:sz w:val="28"/>
          <w:szCs w:val="28"/>
        </w:rPr>
        <w:t>мах поведения в обществе и</w:t>
      </w:r>
      <w:r w:rsidRPr="0041436B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FF3660">
        <w:rPr>
          <w:rFonts w:ascii="Times New Roman" w:hAnsi="Times New Roman"/>
          <w:color w:val="auto"/>
          <w:spacing w:val="2"/>
          <w:sz w:val="28"/>
          <w:szCs w:val="28"/>
        </w:rPr>
        <w:t>т.</w:t>
      </w:r>
      <w:r w:rsidRPr="00FF3660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797ECB">
        <w:rPr>
          <w:rFonts w:ascii="Times New Roman" w:hAnsi="Times New Roman"/>
          <w:color w:val="auto"/>
          <w:spacing w:val="2"/>
          <w:sz w:val="28"/>
          <w:szCs w:val="28"/>
        </w:rPr>
        <w:t xml:space="preserve">п.), первичного понимания </w:t>
      </w:r>
      <w:r w:rsidRPr="004902B1">
        <w:rPr>
          <w:rFonts w:ascii="Times New Roman" w:hAnsi="Times New Roman"/>
          <w:color w:val="auto"/>
          <w:spacing w:val="-3"/>
          <w:sz w:val="28"/>
          <w:szCs w:val="28"/>
        </w:rPr>
        <w:t>социальной реальности и повседневной жизни. Для достиже</w:t>
      </w:r>
      <w:r w:rsidRPr="009B0659">
        <w:rPr>
          <w:rFonts w:ascii="Times New Roman" w:hAnsi="Times New Roman"/>
          <w:color w:val="auto"/>
          <w:spacing w:val="-2"/>
          <w:sz w:val="28"/>
          <w:szCs w:val="28"/>
        </w:rPr>
        <w:t>ния данного уровня результатов особое значение имеет взаимодействие обучающегося со своими учителями (в урочной</w:t>
      </w:r>
      <w:r w:rsidRPr="002C5232">
        <w:rPr>
          <w:rFonts w:ascii="Times New Roman" w:hAnsi="Times New Roman"/>
          <w:color w:val="auto"/>
          <w:spacing w:val="-4"/>
          <w:sz w:val="28"/>
          <w:szCs w:val="28"/>
        </w:rPr>
        <w:t>и внеурочной деятельности) как значимыми для нег</w:t>
      </w:r>
      <w:r w:rsidRPr="00E417D8">
        <w:rPr>
          <w:rFonts w:ascii="Times New Roman" w:hAnsi="Times New Roman"/>
          <w:color w:val="auto"/>
          <w:spacing w:val="-4"/>
          <w:sz w:val="28"/>
          <w:szCs w:val="28"/>
        </w:rPr>
        <w:t>о носителями положительного социального знания и повседневного опыта.</w:t>
      </w:r>
    </w:p>
    <w:p w:rsidR="000F42A9" w:rsidRPr="00E417D8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Второй уровень результатов</w:t>
      </w:r>
      <w:r w:rsidRPr="00CB6752">
        <w:rPr>
          <w:rFonts w:ascii="Times New Roman" w:hAnsi="Times New Roman"/>
          <w:color w:val="auto"/>
          <w:sz w:val="28"/>
          <w:szCs w:val="28"/>
        </w:rPr>
        <w:t xml:space="preserve"> – получение обучающимися опыта переживания и позитивного отношения к базовым ценностям общества, ценностного отношения к социальной реальности в цел</w:t>
      </w:r>
      <w:r w:rsidRPr="0041436B">
        <w:rPr>
          <w:rFonts w:ascii="Times New Roman" w:hAnsi="Times New Roman"/>
          <w:color w:val="auto"/>
          <w:sz w:val="28"/>
          <w:szCs w:val="28"/>
        </w:rPr>
        <w:t>ом. Для достижения данного уровня резуль</w:t>
      </w:r>
      <w:r w:rsidRPr="00FF3660">
        <w:rPr>
          <w:rFonts w:ascii="Times New Roman" w:hAnsi="Times New Roman"/>
          <w:color w:val="auto"/>
          <w:spacing w:val="2"/>
          <w:sz w:val="28"/>
          <w:szCs w:val="28"/>
        </w:rPr>
        <w:t xml:space="preserve">татов особое значение имеет взаимодействие обучающихся </w:t>
      </w:r>
      <w:r w:rsidRPr="00797ECB">
        <w:rPr>
          <w:rFonts w:ascii="Times New Roman" w:hAnsi="Times New Roman"/>
          <w:color w:val="auto"/>
          <w:sz w:val="28"/>
          <w:szCs w:val="28"/>
        </w:rPr>
        <w:t xml:space="preserve">между собой на уровне класса, образовательной организации, </w:t>
      </w:r>
      <w:r w:rsidRPr="004902B1">
        <w:rPr>
          <w:rFonts w:ascii="Times New Roman" w:hAnsi="Times New Roman"/>
          <w:color w:val="auto"/>
          <w:spacing w:val="2"/>
          <w:sz w:val="28"/>
          <w:szCs w:val="28"/>
        </w:rPr>
        <w:t xml:space="preserve">т. е. в защищенной среде, </w:t>
      </w:r>
      <w:r w:rsidRPr="009B0659">
        <w:rPr>
          <w:rFonts w:ascii="Times New Roman" w:hAnsi="Times New Roman"/>
          <w:color w:val="auto"/>
          <w:sz w:val="28"/>
          <w:szCs w:val="28"/>
        </w:rPr>
        <w:t>в которой ребенок получает (или не получает) первое практическое подтверждение приобрет</w:t>
      </w:r>
      <w:r w:rsidRPr="002C5232">
        <w:rPr>
          <w:rFonts w:ascii="Times New Roman" w:hAnsi="Times New Roman"/>
          <w:color w:val="auto"/>
          <w:sz w:val="28"/>
          <w:szCs w:val="28"/>
        </w:rPr>
        <w:t>енных социальных знаний, начинает их ценить (или отвергает).</w:t>
      </w:r>
    </w:p>
    <w:p w:rsidR="000F42A9" w:rsidRPr="00C6263C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pacing w:val="-4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Третий уровень результатов</w:t>
      </w:r>
      <w:r w:rsidRPr="00CB6752">
        <w:rPr>
          <w:rFonts w:ascii="Times New Roman" w:hAnsi="Times New Roman"/>
          <w:color w:val="auto"/>
          <w:sz w:val="28"/>
          <w:szCs w:val="28"/>
        </w:rPr>
        <w:t xml:space="preserve"> – получение обучающимся </w:t>
      </w:r>
      <w:r w:rsidRPr="0041436B">
        <w:rPr>
          <w:rFonts w:ascii="Times New Roman" w:hAnsi="Times New Roman"/>
          <w:color w:val="auto"/>
          <w:spacing w:val="-2"/>
          <w:sz w:val="28"/>
          <w:szCs w:val="28"/>
        </w:rPr>
        <w:t xml:space="preserve">начального опыта самостоятельного общественного действия, </w:t>
      </w:r>
      <w:r w:rsidRPr="00FF3660">
        <w:rPr>
          <w:rFonts w:ascii="Times New Roman" w:hAnsi="Times New Roman"/>
          <w:color w:val="auto"/>
          <w:spacing w:val="-4"/>
          <w:sz w:val="28"/>
          <w:szCs w:val="28"/>
        </w:rPr>
        <w:t xml:space="preserve">формирование у младшего школьника социально приемлемых </w:t>
      </w:r>
      <w:r w:rsidRPr="00797ECB">
        <w:rPr>
          <w:rFonts w:ascii="Times New Roman" w:hAnsi="Times New Roman"/>
          <w:color w:val="auto"/>
          <w:spacing w:val="-2"/>
          <w:sz w:val="28"/>
          <w:szCs w:val="28"/>
        </w:rPr>
        <w:t>моделей поведения. Только в сам</w:t>
      </w:r>
      <w:r w:rsidRPr="004902B1">
        <w:rPr>
          <w:rFonts w:ascii="Times New Roman" w:hAnsi="Times New Roman"/>
          <w:color w:val="auto"/>
          <w:spacing w:val="-2"/>
          <w:sz w:val="28"/>
          <w:szCs w:val="28"/>
        </w:rPr>
        <w:t xml:space="preserve">остоятельном общественном </w:t>
      </w:r>
      <w:r w:rsidRPr="009B0659">
        <w:rPr>
          <w:rFonts w:ascii="Times New Roman" w:hAnsi="Times New Roman"/>
          <w:color w:val="auto"/>
          <w:spacing w:val="-4"/>
          <w:sz w:val="28"/>
          <w:szCs w:val="28"/>
        </w:rPr>
        <w:t>действии человек действительно становится (а не просто узнает о том, как стать) гражданином, социальным деятелем, свобод</w:t>
      </w:r>
      <w:r w:rsidRPr="002C5232">
        <w:rPr>
          <w:rFonts w:ascii="Times New Roman" w:hAnsi="Times New Roman"/>
          <w:color w:val="auto"/>
          <w:spacing w:val="-2"/>
          <w:sz w:val="28"/>
          <w:szCs w:val="28"/>
        </w:rPr>
        <w:t xml:space="preserve">ным человеком. Для достижения данного уровня результатов </w:t>
      </w:r>
      <w:r w:rsidRPr="002C5232">
        <w:rPr>
          <w:rFonts w:ascii="Times New Roman" w:hAnsi="Times New Roman"/>
          <w:color w:val="auto"/>
          <w:spacing w:val="-4"/>
          <w:sz w:val="28"/>
          <w:szCs w:val="28"/>
        </w:rPr>
        <w:t>особое значение имеет взаимодействие обучающегося с п</w:t>
      </w:r>
      <w:r w:rsidRPr="00E417D8">
        <w:rPr>
          <w:rFonts w:ascii="Times New Roman" w:hAnsi="Times New Roman"/>
          <w:color w:val="auto"/>
          <w:spacing w:val="-4"/>
          <w:sz w:val="28"/>
          <w:szCs w:val="28"/>
        </w:rPr>
        <w:t>ред</w:t>
      </w:r>
      <w:r w:rsidRPr="00A87A29">
        <w:rPr>
          <w:rFonts w:ascii="Times New Roman" w:hAnsi="Times New Roman"/>
          <w:color w:val="auto"/>
          <w:sz w:val="28"/>
          <w:szCs w:val="28"/>
        </w:rPr>
        <w:t xml:space="preserve">ставителями различных социальных субъектов за пределами </w:t>
      </w:r>
      <w:r w:rsidRPr="00C6263C">
        <w:rPr>
          <w:rFonts w:ascii="Times New Roman" w:hAnsi="Times New Roman"/>
          <w:color w:val="auto"/>
          <w:spacing w:val="-4"/>
          <w:sz w:val="28"/>
          <w:szCs w:val="28"/>
        </w:rPr>
        <w:t>образовательной организации, в открытой общественной среде.</w:t>
      </w:r>
    </w:p>
    <w:p w:rsidR="000F42A9" w:rsidRPr="00821939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012122">
        <w:rPr>
          <w:rFonts w:ascii="Times New Roman" w:hAnsi="Times New Roman"/>
          <w:color w:val="auto"/>
          <w:sz w:val="28"/>
          <w:szCs w:val="28"/>
        </w:rPr>
        <w:t>С переходом от одного уровня результатов к другому существенно возрастают воспитательные эффект</w:t>
      </w:r>
      <w:r w:rsidRPr="00821939">
        <w:rPr>
          <w:rFonts w:ascii="Times New Roman" w:hAnsi="Times New Roman"/>
          <w:color w:val="auto"/>
          <w:sz w:val="28"/>
          <w:szCs w:val="28"/>
        </w:rPr>
        <w:t>ы:</w:t>
      </w:r>
    </w:p>
    <w:p w:rsidR="000F42A9" w:rsidRPr="00B630CB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B2B4B">
        <w:rPr>
          <w:rFonts w:ascii="Times New Roman" w:hAnsi="Times New Roman"/>
          <w:color w:val="auto"/>
          <w:sz w:val="28"/>
          <w:szCs w:val="28"/>
        </w:rPr>
        <w:lastRenderedPageBreak/>
        <w:t xml:space="preserve">на первом уровне воспитание приближено к обучению, </w:t>
      </w:r>
      <w:r w:rsidRPr="00375003">
        <w:rPr>
          <w:rFonts w:ascii="Times New Roman" w:hAnsi="Times New Roman"/>
          <w:color w:val="auto"/>
          <w:spacing w:val="2"/>
          <w:sz w:val="28"/>
          <w:szCs w:val="28"/>
        </w:rPr>
        <w:t xml:space="preserve">при этом предметом воспитания как учения являются не </w:t>
      </w:r>
      <w:r w:rsidRPr="00B630CB">
        <w:rPr>
          <w:rFonts w:ascii="Times New Roman" w:hAnsi="Times New Roman"/>
          <w:color w:val="auto"/>
          <w:sz w:val="28"/>
          <w:szCs w:val="28"/>
        </w:rPr>
        <w:t>столько научные знания, сколько знания о ценностях;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B482A">
        <w:rPr>
          <w:rFonts w:ascii="Times New Roman" w:hAnsi="Times New Roman"/>
          <w:color w:val="auto"/>
          <w:sz w:val="28"/>
          <w:szCs w:val="28"/>
        </w:rPr>
        <w:t>на втором уровне воспитание осуществляется в контексте жизнедеятельности школьников и ценности могут усваивать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ся ими в форме отдельных нравственно ориентированных </w:t>
      </w:r>
      <w:r w:rsidRPr="00BD7394">
        <w:rPr>
          <w:rFonts w:ascii="Times New Roman" w:hAnsi="Times New Roman"/>
          <w:color w:val="auto"/>
          <w:sz w:val="28"/>
          <w:szCs w:val="28"/>
        </w:rPr>
        <w:t>поступков;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Таким образом, знания о ценностях переводятся в реаль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но действующие, осознанные мотивы поведения, значения цен</w:t>
      </w:r>
      <w:r w:rsidRPr="00BD7394">
        <w:rPr>
          <w:rFonts w:ascii="Times New Roman" w:hAnsi="Times New Roman"/>
          <w:color w:val="auto"/>
          <w:sz w:val="28"/>
          <w:szCs w:val="28"/>
        </w:rPr>
        <w:t>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</w:r>
    </w:p>
    <w:p w:rsidR="000F42A9" w:rsidRPr="00BD7394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Несмотря на это разделение уровней результатов возможно только в теории, на уровне целей, а практической деятельности они могут смешиваются, реализуясь как последовательность педагогических ситуаций. Например, сложно представить, что сообщение знаний о ценностях, характерное для первого уровня, не формирует никакого отношения к ним, в то же время участие в социально-значимой деятельности может решать все основные задачи по воспитанию обучающихся. </w:t>
      </w:r>
    </w:p>
    <w:p w:rsidR="000F42A9" w:rsidRPr="00797ECB" w:rsidRDefault="000F42A9" w:rsidP="000F42A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Достижение трех уровней воспитательных результатов </w:t>
      </w:r>
      <w:r w:rsidRPr="00BD7394">
        <w:rPr>
          <w:rFonts w:ascii="Times New Roman" w:hAnsi="Times New Roman"/>
          <w:color w:val="auto"/>
          <w:sz w:val="28"/>
          <w:szCs w:val="28"/>
        </w:rPr>
        <w:t>обе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спечивает появление значимых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эффектов</w:t>
      </w:r>
      <w:r w:rsidRPr="00CB6752">
        <w:rPr>
          <w:rFonts w:ascii="Times New Roman" w:hAnsi="Times New Roman"/>
          <w:color w:val="auto"/>
          <w:spacing w:val="2"/>
          <w:sz w:val="28"/>
          <w:szCs w:val="28"/>
        </w:rPr>
        <w:t xml:space="preserve"> духовно­нрав</w:t>
      </w:r>
      <w:r w:rsidRPr="0041436B">
        <w:rPr>
          <w:rFonts w:ascii="Times New Roman" w:hAnsi="Times New Roman"/>
          <w:color w:val="auto"/>
          <w:sz w:val="28"/>
          <w:szCs w:val="28"/>
        </w:rPr>
        <w:t xml:space="preserve">ственного развития, воспитания и социализации обучающихся – формирование основ российской идентичности, присвоение базовых </w:t>
      </w:r>
      <w:r w:rsidRPr="00FF3660">
        <w:rPr>
          <w:rFonts w:ascii="Times New Roman" w:hAnsi="Times New Roman"/>
          <w:color w:val="auto"/>
          <w:spacing w:val="2"/>
          <w:sz w:val="28"/>
          <w:szCs w:val="28"/>
        </w:rPr>
        <w:t>национальных ценностей, развитие нравственного самосо</w:t>
      </w:r>
      <w:r w:rsidRPr="00FF3660">
        <w:rPr>
          <w:rFonts w:ascii="Times New Roman" w:hAnsi="Times New Roman"/>
          <w:color w:val="auto"/>
          <w:sz w:val="28"/>
          <w:szCs w:val="28"/>
        </w:rPr>
        <w:t>знания, у</w:t>
      </w:r>
      <w:r w:rsidRPr="00797ECB">
        <w:rPr>
          <w:rFonts w:ascii="Times New Roman" w:hAnsi="Times New Roman"/>
          <w:color w:val="auto"/>
          <w:sz w:val="28"/>
          <w:szCs w:val="28"/>
        </w:rPr>
        <w:t>крепление духовного и социально­психологического здоровья, позитивного отношения к жизни, доверия к людям и обществу и т. д.</w:t>
      </w:r>
    </w:p>
    <w:p w:rsidR="000F42A9" w:rsidRPr="009B0659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  <w:r w:rsidRPr="004902B1">
        <w:rPr>
          <w:sz w:val="28"/>
          <w:szCs w:val="28"/>
        </w:rPr>
        <w:t xml:space="preserve">По каждому из направлений духовно-нравственного развития, воспитания и социализации обучающихся на уровне начального </w:t>
      </w:r>
      <w:r w:rsidRPr="009B0659">
        <w:rPr>
          <w:sz w:val="28"/>
          <w:szCs w:val="28"/>
        </w:rPr>
        <w:t>общего образования должны быть предусмотрены и могут быть достигнуты обучающимися следующие воспитательные результаты.</w:t>
      </w:r>
    </w:p>
    <w:p w:rsidR="000F42A9" w:rsidRPr="002C5232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2C5232">
        <w:rPr>
          <w:rFonts w:ascii="Times New Roman" w:hAnsi="Times New Roman"/>
          <w:b/>
          <w:color w:val="auto"/>
          <w:spacing w:val="2"/>
          <w:sz w:val="28"/>
          <w:szCs w:val="28"/>
        </w:rPr>
        <w:t>Гражданско-патриотическое воспитание:</w:t>
      </w:r>
    </w:p>
    <w:p w:rsidR="000F42A9" w:rsidRPr="00E417D8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17D8">
        <w:rPr>
          <w:sz w:val="28"/>
          <w:szCs w:val="28"/>
        </w:rPr>
        <w:lastRenderedPageBreak/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0F42A9" w:rsidRPr="00B630CB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630CB">
        <w:rPr>
          <w:sz w:val="28"/>
          <w:szCs w:val="28"/>
        </w:rPr>
        <w:t>уважительное отношение к воинскому прошлому и настоящему нашей страны, уважение к защитникам Родины.</w:t>
      </w:r>
    </w:p>
    <w:p w:rsidR="000F42A9" w:rsidRPr="005B482A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5B482A">
        <w:rPr>
          <w:rFonts w:ascii="Times New Roman" w:hAnsi="Times New Roman"/>
          <w:b/>
          <w:color w:val="auto"/>
          <w:spacing w:val="2"/>
          <w:sz w:val="28"/>
          <w:szCs w:val="28"/>
        </w:rPr>
        <w:t>Нравственное и духовное воспитание: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начальные представления о традиционных для российского общества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уважительное отношение к традиционным религиям народов России;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неравнодушие к жизненным проблемам других людей, сочувствие к человеку, находящемуся в трудной ситуации;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уважительное отношение к родителям (законным представителям), к старшим, заботливое отношение к младшим;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b/>
          <w:spacing w:val="2"/>
          <w:sz w:val="28"/>
          <w:szCs w:val="28"/>
        </w:rPr>
      </w:pPr>
      <w:r w:rsidRPr="00BD7394">
        <w:rPr>
          <w:sz w:val="28"/>
          <w:szCs w:val="28"/>
        </w:rPr>
        <w:t>знание традиций своей семьи и образовательной организации, бережное отношение к ним.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Воспитание положительного отношения к труду и творчеству: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ценностное и творческое отношение к учебному труду, понимание важности образования для жизни человека;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элементарные представления о различных профессиях;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первоначальные навыки трудового, творческого сотрудничества со сверстниками, старшими детьми и взрослыми;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lastRenderedPageBreak/>
        <w:t>осознание приоритета нравственных основ труда, творчества, создания нового;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Интеллектуальное воспитание: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первоначальные представления о роли знаний, интеллектуального труда и творчества в жизни человека и общества, возможностях интеллектуальной деятельности и направлениях развития личности;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элементарные навыки учебно-исследовательской работы;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b/>
          <w:spacing w:val="2"/>
          <w:sz w:val="28"/>
          <w:szCs w:val="28"/>
        </w:rPr>
      </w:pPr>
      <w:r w:rsidRPr="00BD7394">
        <w:rPr>
          <w:sz w:val="28"/>
          <w:szCs w:val="28"/>
        </w:rPr>
        <w:t xml:space="preserve">элементарные представления об этике интеллектуальной деятельности.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Здоровьесберегающее воспитание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: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первоначальные представления о здоровье человека как абсолютной ценности, о физическом, духовном и нравственном здоровье, о неразрывной связи здоровья человека с его образом жизни;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элементарный опыт пропаганды здорового образа жизни;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 xml:space="preserve"> элементарный опыт организации здорового образа жизни;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представление о возможном негативном влиянии компьютерных игр, телевидения, рекламы на здоровье человека;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представление о негативном влиянии психоактивных веществ, алкоголя, табакокурения на здоровье человека;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z w:val="28"/>
          <w:szCs w:val="28"/>
        </w:rPr>
        <w:t>регулярные</w:t>
      </w:r>
      <w:r w:rsidRPr="00BD7394">
        <w:rPr>
          <w:spacing w:val="2"/>
          <w:sz w:val="28"/>
          <w:szCs w:val="28"/>
        </w:rPr>
        <w:t xml:space="preserve"> занятия</w:t>
      </w:r>
      <w:r w:rsidRPr="00BD7394">
        <w:rPr>
          <w:sz w:val="28"/>
          <w:szCs w:val="28"/>
        </w:rPr>
        <w:t xml:space="preserve"> физической культурой и спортом и осознанное к ним отношение.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Социокультурное и медиакультурное воспитание: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>первоначальное представление о значении понятий «миролюбие», «гражданское согласие», «социальное партнерство»;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 xml:space="preserve"> элементарный опыт, межкультурного, межнационального, межконфессионального сотрудничества, диалогического общения;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 xml:space="preserve"> первичный опыт социального партнерства и диалога поколений;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>первичный опыт добровольческой деятельности, направленной на решение конкретной социальной проблемы класса, школы, прилегающей к школе территории;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lastRenderedPageBreak/>
        <w:t xml:space="preserve">первичные навыки использования информационной среды, телекоммуникационных технологий для организации межкультурного сотрудничества. 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Культуротворческое и эстетическое воспитание: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z w:val="28"/>
          <w:szCs w:val="28"/>
        </w:rPr>
        <w:t xml:space="preserve"> умения видеть </w:t>
      </w:r>
      <w:r w:rsidRPr="00BD7394">
        <w:rPr>
          <w:spacing w:val="2"/>
          <w:sz w:val="28"/>
          <w:szCs w:val="28"/>
        </w:rPr>
        <w:t>красоту в окружающем мире;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>первоначальные умения видеть красоту в поведении, поступках людей;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>элементарные представления об эстетических и художественных ценностях отечественной культуры;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>первоначальный опыт эмоционального постижения народного творчества, этнокультурных традиций, фольклора народов России;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b/>
          <w:spacing w:val="2"/>
          <w:sz w:val="28"/>
          <w:szCs w:val="28"/>
        </w:rPr>
      </w:pPr>
      <w:r w:rsidRPr="00BD7394">
        <w:rPr>
          <w:spacing w:val="2"/>
          <w:sz w:val="28"/>
          <w:szCs w:val="28"/>
        </w:rPr>
        <w:t>понимание важности</w:t>
      </w:r>
      <w:r w:rsidRPr="00BD7394">
        <w:rPr>
          <w:sz w:val="28"/>
          <w:szCs w:val="28"/>
        </w:rPr>
        <w:t xml:space="preserve"> реализации эстетических ценностей в пространстве образовательной организации и семьи, в быту, в стиле одежды.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 xml:space="preserve">Правовое воспитание и культура безопасности: 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первоначальные представления о правах, свободах и обязанностях человека;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первоначальные умения отвечать за свои поступки, достигать общественного согласия по вопросам школьной жизни;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элементарный опыт ответственного социального поведения, реализации прав школьника;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первоначальный опыт общественного школьного самоуправления;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элементарные представления об информационной безопасности, о девиантном и делинквентном поведении, о влиянии на безопасность детей отдельных молодежных субкультур;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b/>
          <w:spacing w:val="2"/>
          <w:sz w:val="28"/>
          <w:szCs w:val="28"/>
        </w:rPr>
      </w:pPr>
      <w:r w:rsidRPr="00BD7394">
        <w:rPr>
          <w:sz w:val="28"/>
          <w:szCs w:val="28"/>
        </w:rPr>
        <w:lastRenderedPageBreak/>
        <w:t>первоначальные представления о правилах безопасного поведения в школе, семье, на улице, общественных местах.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Воспитание семейных ценностей: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элементарные представления о семье как социальном институте, о роли семьи в жизни человека;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первоначальные представления о семейных ценностях, традициях, культуре семейной жизни, этике и психологии семейных отношений, нравственных взаимоотношениях в семье;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b/>
          <w:spacing w:val="2"/>
          <w:sz w:val="28"/>
          <w:szCs w:val="28"/>
        </w:rPr>
      </w:pPr>
      <w:r w:rsidRPr="00BD7394">
        <w:rPr>
          <w:sz w:val="28"/>
          <w:szCs w:val="28"/>
        </w:rPr>
        <w:t>опыт позитивного взаимодействия в семье в рамках школьно-семейных программ и проектов.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Формирование коммуникативной культуры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первоначальные представления о значении общения для жизни человека, развития личности, успешной учебы;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знание правил эффективного, бесконфликтного, безопасного общения в классе, школе, семье, со сверстниками, старшими;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элементарные основы риторической компетентности;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элементарный опыт участия в развитии школьных средств массовой информации;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 xml:space="preserve"> первоначальные представления о безопасном общении в интернете, о современных технологиях коммуникации;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первоначальные представления о ценности и возможностях родного языка, об истории родного языка, его особенностях и месте в мире;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b/>
          <w:spacing w:val="2"/>
          <w:sz w:val="28"/>
          <w:szCs w:val="28"/>
        </w:rPr>
      </w:pPr>
      <w:r w:rsidRPr="00BD7394">
        <w:rPr>
          <w:sz w:val="28"/>
          <w:szCs w:val="28"/>
        </w:rPr>
        <w:t>элементарные навыки межкультурной коммуникации.</w:t>
      </w:r>
    </w:p>
    <w:p w:rsidR="000F42A9" w:rsidRPr="00BD7394" w:rsidRDefault="000F42A9" w:rsidP="000F42A9">
      <w:pPr>
        <w:pStyle w:val="ab"/>
        <w:spacing w:line="360" w:lineRule="auto"/>
        <w:ind w:firstLine="709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BD7394">
        <w:rPr>
          <w:rFonts w:ascii="Times New Roman" w:hAnsi="Times New Roman"/>
          <w:b/>
          <w:color w:val="auto"/>
          <w:spacing w:val="2"/>
          <w:sz w:val="28"/>
          <w:szCs w:val="28"/>
        </w:rPr>
        <w:t>Экологическое воспитание: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ценностное отношение к природе;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элементарные представления об экокультурных ценностях, о законодательстве в области защиты окружающей среды;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первоначальный опыт эстетического, эмоционально-нравственного отношения к природе;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lastRenderedPageBreak/>
        <w:t>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0F42A9" w:rsidRPr="00BD7394" w:rsidRDefault="000F42A9" w:rsidP="000F42A9">
      <w:pPr>
        <w:numPr>
          <w:ilvl w:val="0"/>
          <w:numId w:val="76"/>
        </w:numPr>
        <w:tabs>
          <w:tab w:val="left" w:pos="993"/>
        </w:tabs>
        <w:spacing w:line="360" w:lineRule="auto"/>
        <w:ind w:left="0" w:firstLine="709"/>
        <w:jc w:val="both"/>
        <w:rPr>
          <w:b/>
          <w:spacing w:val="2"/>
          <w:sz w:val="28"/>
          <w:szCs w:val="28"/>
        </w:rPr>
      </w:pPr>
      <w:r w:rsidRPr="00BD7394">
        <w:rPr>
          <w:sz w:val="28"/>
          <w:szCs w:val="28"/>
        </w:rPr>
        <w:t>первоначальный опыт участия в природоохранной деятельности в школе, на пришкольном участке, по месту жительства.</w:t>
      </w:r>
    </w:p>
    <w:p w:rsidR="000F42A9" w:rsidRPr="00BD7394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Примерные результаты духовно-нравственного развития и воспитания обучающихся на уровне начального общего образования:</w:t>
      </w:r>
    </w:p>
    <w:p w:rsidR="000F42A9" w:rsidRPr="00BD7394" w:rsidRDefault="000F42A9" w:rsidP="003C7945">
      <w:pPr>
        <w:spacing w:line="360" w:lineRule="auto"/>
        <w:ind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имеют рекомендательный характер и могут уточняться образовательной организацией и родителями (законным</w:t>
      </w:r>
      <w:r w:rsidR="003C7945">
        <w:rPr>
          <w:sz w:val="28"/>
          <w:szCs w:val="28"/>
        </w:rPr>
        <w:t>и представителями) обучающихся;</w:t>
      </w:r>
      <w:r w:rsidRPr="00BD7394">
        <w:rPr>
          <w:sz w:val="28"/>
          <w:szCs w:val="28"/>
        </w:rPr>
        <w:t>.</w:t>
      </w:r>
    </w:p>
    <w:p w:rsidR="000F42A9" w:rsidRPr="00BD7394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</w:p>
    <w:p w:rsidR="000F42A9" w:rsidRPr="00BD7394" w:rsidRDefault="000F42A9" w:rsidP="00BD7394">
      <w:pPr>
        <w:widowControl w:val="0"/>
        <w:autoSpaceDE w:val="0"/>
        <w:autoSpaceDN w:val="0"/>
        <w:adjustRightInd w:val="0"/>
        <w:spacing w:line="360" w:lineRule="auto"/>
        <w:ind w:left="709"/>
        <w:rPr>
          <w:b/>
          <w:sz w:val="28"/>
          <w:szCs w:val="28"/>
        </w:rPr>
      </w:pPr>
      <w:r w:rsidRPr="00BD7394">
        <w:rPr>
          <w:b/>
          <w:sz w:val="28"/>
          <w:szCs w:val="28"/>
        </w:rPr>
        <w:t>2.3.10.Критерии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обучающихся</w:t>
      </w:r>
    </w:p>
    <w:p w:rsidR="000F42A9" w:rsidRPr="00BD7394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 xml:space="preserve">Оценка эффективности воспитательной деятельности, осуществляемой </w:t>
      </w:r>
      <w:r w:rsidR="00B35670">
        <w:rPr>
          <w:sz w:val="28"/>
          <w:szCs w:val="28"/>
        </w:rPr>
        <w:t>МКОУ  «Тандовская СОШ»</w:t>
      </w:r>
      <w:r w:rsidRPr="00BD7394">
        <w:rPr>
          <w:sz w:val="28"/>
          <w:szCs w:val="28"/>
        </w:rPr>
        <w:t>, является составной частью реализации программы воспитания и социализации обучающихся на уровне начального общего образования.</w:t>
      </w:r>
    </w:p>
    <w:p w:rsidR="000F42A9" w:rsidRPr="00BD7394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 xml:space="preserve">Мониторинг представляет собой систему психолого-педагогических исследований, направленных на комплексную оценку эффективности реализации программы воспитания и социализации обучающихся в отдельных классах и в </w:t>
      </w:r>
      <w:r w:rsidR="00B35670">
        <w:rPr>
          <w:sz w:val="28"/>
          <w:szCs w:val="28"/>
        </w:rPr>
        <w:t xml:space="preserve">МКОУ  «Тандовская СОШ» </w:t>
      </w:r>
      <w:r w:rsidRPr="00BD7394">
        <w:rPr>
          <w:sz w:val="28"/>
          <w:szCs w:val="28"/>
        </w:rPr>
        <w:t xml:space="preserve">в целом. Организация исследования требует совместных усилий административного и психолого-педагогического коллектива образовательной организации, предполагает фиксацию основных результатов развития обучающихся и этапов реализации программы в течение учебного года. </w:t>
      </w:r>
    </w:p>
    <w:p w:rsidR="000F42A9" w:rsidRPr="00BD7394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Данные, полученные по каждому из трех направлений мониторинга, могут рассматриваться в качестве</w:t>
      </w:r>
      <w:r w:rsidRPr="00BD7394">
        <w:rPr>
          <w:b/>
          <w:sz w:val="28"/>
          <w:szCs w:val="28"/>
        </w:rPr>
        <w:t xml:space="preserve"> основных показателей </w:t>
      </w:r>
      <w:r w:rsidRPr="00BD7394">
        <w:rPr>
          <w:sz w:val="28"/>
          <w:szCs w:val="28"/>
        </w:rPr>
        <w:t>исследования целостного процесса духовно-нравственного развития, воспитания и социализации младших школьников в образовательной организации.</w:t>
      </w:r>
    </w:p>
    <w:p w:rsidR="000F42A9" w:rsidRPr="00BD7394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 xml:space="preserve">В рамках мониторинга предполагается проведение психолого-педагогического исследования и внедрение в педагогическую практику комплекса различных самостоятельных эмпирических методов, направленных на оценку </w:t>
      </w:r>
      <w:r w:rsidRPr="00BD7394">
        <w:rPr>
          <w:sz w:val="28"/>
          <w:szCs w:val="28"/>
        </w:rPr>
        <w:lastRenderedPageBreak/>
        <w:t>эффективности работы образовательной организации по воспитанию обучающихся.</w:t>
      </w:r>
    </w:p>
    <w:p w:rsidR="000F42A9" w:rsidRPr="00797ECB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  <w:r w:rsidRPr="00797ECB">
        <w:rPr>
          <w:sz w:val="28"/>
          <w:szCs w:val="28"/>
        </w:rPr>
        <w:t>В рамках исследования следует выделить три этапа:</w:t>
      </w:r>
    </w:p>
    <w:p w:rsidR="000F42A9" w:rsidRPr="00FF3660" w:rsidRDefault="000F42A9" w:rsidP="000F42A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D7394">
        <w:rPr>
          <w:b/>
          <w:sz w:val="28"/>
          <w:szCs w:val="28"/>
        </w:rPr>
        <w:t>Этап 1.</w:t>
      </w:r>
      <w:r w:rsidRPr="00BD7394">
        <w:rPr>
          <w:sz w:val="28"/>
          <w:szCs w:val="28"/>
        </w:rPr>
        <w:t xml:space="preserve"> Контрольный этап исследования (начало учебного года)</w:t>
      </w:r>
      <w:r w:rsidRPr="0041436B">
        <w:rPr>
          <w:sz w:val="28"/>
          <w:szCs w:val="28"/>
        </w:rPr>
        <w:t>ориентирован на сбор данных социального и психолого-педагогического исследований до реализации образовательной организацией программы воспитания и социализации обучающихся; составление годового плана воспитательной работы.</w:t>
      </w:r>
    </w:p>
    <w:p w:rsidR="000F42A9" w:rsidRPr="00FF3660" w:rsidRDefault="000F42A9" w:rsidP="000F42A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D7394">
        <w:rPr>
          <w:b/>
          <w:sz w:val="28"/>
          <w:szCs w:val="28"/>
        </w:rPr>
        <w:t>Этап 2.</w:t>
      </w:r>
      <w:r w:rsidRPr="00BD7394">
        <w:rPr>
          <w:sz w:val="28"/>
          <w:szCs w:val="28"/>
        </w:rPr>
        <w:t xml:space="preserve"> Формирующий этап исследования (в течении всего учебного года)</w:t>
      </w:r>
      <w:r w:rsidRPr="0041436B">
        <w:rPr>
          <w:sz w:val="28"/>
          <w:szCs w:val="28"/>
        </w:rPr>
        <w:t>предполагает реализацию образовательной организацией основных направлений программы воспитания и социализации обучающихся; выполнение и корректировка план</w:t>
      </w:r>
      <w:r w:rsidRPr="00FF3660">
        <w:rPr>
          <w:sz w:val="28"/>
          <w:szCs w:val="28"/>
        </w:rPr>
        <w:t>а воспитательной работы.</w:t>
      </w:r>
    </w:p>
    <w:p w:rsidR="000F42A9" w:rsidRPr="004902B1" w:rsidRDefault="000F42A9" w:rsidP="000F42A9">
      <w:pPr>
        <w:spacing w:line="360" w:lineRule="auto"/>
        <w:ind w:firstLine="709"/>
        <w:jc w:val="both"/>
        <w:rPr>
          <w:sz w:val="28"/>
          <w:szCs w:val="28"/>
        </w:rPr>
      </w:pPr>
      <w:r w:rsidRPr="00BD7394">
        <w:rPr>
          <w:b/>
          <w:sz w:val="28"/>
          <w:szCs w:val="28"/>
        </w:rPr>
        <w:t>Этап 3.</w:t>
      </w:r>
      <w:r w:rsidRPr="00BD7394">
        <w:rPr>
          <w:sz w:val="28"/>
          <w:szCs w:val="28"/>
        </w:rPr>
        <w:t xml:space="preserve"> Интерпретационный этап исследования (окончание учебного года)</w:t>
      </w:r>
      <w:r w:rsidRPr="0041436B">
        <w:rPr>
          <w:sz w:val="28"/>
          <w:szCs w:val="28"/>
        </w:rPr>
        <w:t>ориентирован на сбор данных социального и психолого-педагогического исследований после реализации образовательной организацией программы воспитания и социализаци</w:t>
      </w:r>
      <w:r w:rsidRPr="00FF3660">
        <w:rPr>
          <w:sz w:val="28"/>
          <w:szCs w:val="28"/>
        </w:rPr>
        <w:t xml:space="preserve">и обучающихся. Заключительный этап предполагает </w:t>
      </w:r>
      <w:r w:rsidRPr="00797ECB">
        <w:rPr>
          <w:b/>
          <w:sz w:val="28"/>
          <w:szCs w:val="28"/>
        </w:rPr>
        <w:t>исследование динамики</w:t>
      </w:r>
      <w:r w:rsidRPr="004902B1">
        <w:rPr>
          <w:sz w:val="28"/>
          <w:szCs w:val="28"/>
        </w:rPr>
        <w:t xml:space="preserve"> развития младших школьников и анализ выполнения годового плана воспитательной работы.</w:t>
      </w:r>
    </w:p>
    <w:p w:rsidR="000F42A9" w:rsidRPr="0041436B" w:rsidRDefault="000F42A9" w:rsidP="000F42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6263C">
        <w:rPr>
          <w:sz w:val="28"/>
          <w:szCs w:val="28"/>
        </w:rPr>
        <w:t>Комплексная оценка эффективности реализуемой образовательной организацией воспит</w:t>
      </w:r>
      <w:r w:rsidRPr="00012122">
        <w:rPr>
          <w:sz w:val="28"/>
          <w:szCs w:val="28"/>
        </w:rPr>
        <w:t>ательной программы</w:t>
      </w:r>
      <w:r w:rsidR="00A74D3E">
        <w:rPr>
          <w:sz w:val="28"/>
          <w:szCs w:val="28"/>
        </w:rPr>
        <w:t xml:space="preserve"> </w:t>
      </w:r>
      <w:r w:rsidRPr="00056C3C">
        <w:rPr>
          <w:sz w:val="28"/>
          <w:szCs w:val="28"/>
        </w:rPr>
        <w:t>осуществляется в соответствии с динамикой</w:t>
      </w:r>
      <w:r w:rsidR="00A74D3E">
        <w:rPr>
          <w:sz w:val="28"/>
          <w:szCs w:val="28"/>
        </w:rPr>
        <w:t xml:space="preserve"> </w:t>
      </w:r>
      <w:r w:rsidRPr="00BD7394">
        <w:rPr>
          <w:b/>
          <w:sz w:val="28"/>
          <w:szCs w:val="28"/>
        </w:rPr>
        <w:t>основных показателей целостного процесса духовно-нравственного развития, воспитания и социализации младших школьников</w:t>
      </w:r>
      <w:r w:rsidRPr="00CB6752">
        <w:rPr>
          <w:sz w:val="28"/>
          <w:szCs w:val="28"/>
        </w:rPr>
        <w:t>:</w:t>
      </w:r>
    </w:p>
    <w:p w:rsidR="000F42A9" w:rsidRPr="00797ECB" w:rsidRDefault="000F42A9" w:rsidP="000F42A9">
      <w:pPr>
        <w:pStyle w:val="dash041e005f0431005f044b005f0447005f043d005f044b005f0439"/>
        <w:spacing w:line="360" w:lineRule="auto"/>
        <w:ind w:firstLine="709"/>
        <w:jc w:val="both"/>
        <w:rPr>
          <w:sz w:val="28"/>
          <w:szCs w:val="28"/>
        </w:rPr>
      </w:pPr>
      <w:r w:rsidRPr="00FF3660">
        <w:rPr>
          <w:b/>
          <w:sz w:val="28"/>
          <w:szCs w:val="28"/>
        </w:rPr>
        <w:t>Блок 1.</w:t>
      </w:r>
      <w:r w:rsidRPr="00FF3660">
        <w:rPr>
          <w:sz w:val="28"/>
          <w:szCs w:val="28"/>
        </w:rPr>
        <w:t xml:space="preserve"> Исследование динамики развития обучающихся проводится в соответствии с основными направлениями программы воспитания и социализации (результаты исследования могут быть представлены по ка</w:t>
      </w:r>
      <w:r w:rsidRPr="00797ECB">
        <w:rPr>
          <w:sz w:val="28"/>
          <w:szCs w:val="28"/>
        </w:rPr>
        <w:t>ждому направлению или в виде их комплексной оценки).</w:t>
      </w:r>
    </w:p>
    <w:p w:rsidR="000F42A9" w:rsidRPr="009B0659" w:rsidRDefault="000F42A9" w:rsidP="000F42A9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797ECB">
        <w:rPr>
          <w:b/>
          <w:sz w:val="28"/>
          <w:szCs w:val="28"/>
        </w:rPr>
        <w:t>Блок 2.</w:t>
      </w:r>
      <w:r w:rsidRPr="004902B1">
        <w:rPr>
          <w:sz w:val="28"/>
          <w:szCs w:val="28"/>
        </w:rPr>
        <w:t xml:space="preserve"> Анализ изменений (динамика показателей)</w:t>
      </w:r>
      <w:r w:rsidRPr="009B0659">
        <w:rPr>
          <w:kern w:val="2"/>
          <w:sz w:val="28"/>
          <w:szCs w:val="28"/>
        </w:rPr>
        <w:t xml:space="preserve"> развивающей образовательной среды в образовательной организации (классе) исследуется по следующим направлениям:</w:t>
      </w:r>
    </w:p>
    <w:p w:rsidR="000F42A9" w:rsidRPr="002C5232" w:rsidRDefault="000F42A9" w:rsidP="000F42A9">
      <w:pPr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C5232">
        <w:rPr>
          <w:sz w:val="28"/>
          <w:szCs w:val="28"/>
        </w:rPr>
        <w:lastRenderedPageBreak/>
        <w:t>Условия для профессионального творчества педагогов (психологический климат в коллективе (общая эмоциональная удовлетворенность); возможности для повышение психолого-педагогической культуры и развития профессиональных навыков).</w:t>
      </w:r>
    </w:p>
    <w:p w:rsidR="000F42A9" w:rsidRPr="00E417D8" w:rsidRDefault="000F42A9" w:rsidP="000F42A9">
      <w:pPr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417D8">
        <w:rPr>
          <w:sz w:val="28"/>
          <w:szCs w:val="28"/>
        </w:rPr>
        <w:t>Содействие обучающимся в решении задач индивидуального развития и социализации (содержание психолого-педагогической поддержки младших школьников в образовательной организации).</w:t>
      </w:r>
    </w:p>
    <w:p w:rsidR="000F42A9" w:rsidRPr="00A87A29" w:rsidRDefault="000F42A9" w:rsidP="000F42A9">
      <w:pPr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87A29">
        <w:rPr>
          <w:sz w:val="28"/>
          <w:szCs w:val="28"/>
        </w:rPr>
        <w:t>Расширение образовательных и развивающих возможностей для обучающихся и их родителей (законных представителей) в образовательной организации (организация кружков, секций, консультаций, семейного клуба, семейной гостиной).</w:t>
      </w:r>
    </w:p>
    <w:p w:rsidR="000F42A9" w:rsidRPr="00821939" w:rsidRDefault="000F42A9" w:rsidP="000F42A9">
      <w:pPr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6263C">
        <w:rPr>
          <w:sz w:val="28"/>
          <w:szCs w:val="28"/>
        </w:rPr>
        <w:t>Взаимодействие с общественными и профессиональными организациями, ор</w:t>
      </w:r>
      <w:r w:rsidRPr="00012122">
        <w:rPr>
          <w:sz w:val="28"/>
          <w:szCs w:val="28"/>
        </w:rPr>
        <w:t>ганизациями культуры, направленное на нравственное развитие у</w:t>
      </w:r>
      <w:r w:rsidRPr="00821939">
        <w:rPr>
          <w:sz w:val="28"/>
          <w:szCs w:val="28"/>
        </w:rPr>
        <w:t>чащихся и оптимизацию воспитательной деятельности (организация культурного отдыха, экскурсий, занятий в музеях, встреч с интересными людьми; проведение социальных и психологических исследований; участие в конкурсах).</w:t>
      </w:r>
    </w:p>
    <w:p w:rsidR="000F42A9" w:rsidRPr="00375003" w:rsidRDefault="000F42A9" w:rsidP="000F42A9">
      <w:pPr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B2B4B">
        <w:rPr>
          <w:sz w:val="28"/>
          <w:szCs w:val="28"/>
        </w:rPr>
        <w:t>Интерес учащихся к воспитательно</w:t>
      </w:r>
      <w:r w:rsidRPr="00375003">
        <w:rPr>
          <w:sz w:val="28"/>
          <w:szCs w:val="28"/>
        </w:rPr>
        <w:t>й программе, реализуемой образовательной организацией (активное участие в мероприятиях, положительные эмоциональные отзывы обучающихся).</w:t>
      </w:r>
    </w:p>
    <w:p w:rsidR="000F42A9" w:rsidRPr="00BD7394" w:rsidRDefault="000F42A9" w:rsidP="000F42A9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B630CB">
        <w:rPr>
          <w:b/>
          <w:sz w:val="28"/>
          <w:szCs w:val="28"/>
        </w:rPr>
        <w:t>Блок 3.</w:t>
      </w:r>
      <w:r w:rsidRPr="005B482A">
        <w:rPr>
          <w:sz w:val="28"/>
          <w:szCs w:val="28"/>
        </w:rPr>
        <w:t xml:space="preserve"> Хар</w:t>
      </w:r>
      <w:r w:rsidRPr="00BD7394">
        <w:rPr>
          <w:sz w:val="28"/>
          <w:szCs w:val="28"/>
        </w:rPr>
        <w:t>актер изменения (динамика показателей) сотрудничества образовательной организации с семьями младших школьников в рамках реализации программы воспитания и социализации обучающихся</w:t>
      </w:r>
      <w:r w:rsidRPr="00BD7394">
        <w:rPr>
          <w:kern w:val="2"/>
          <w:sz w:val="28"/>
          <w:szCs w:val="28"/>
        </w:rPr>
        <w:t xml:space="preserve"> исследуется по следующим направлениям:</w:t>
      </w:r>
    </w:p>
    <w:p w:rsidR="000F42A9" w:rsidRPr="00BD7394" w:rsidRDefault="000F42A9" w:rsidP="000F42A9">
      <w:pPr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Степень вовлеченности родителей (законных представителей) в воспитательный процесс (совместное проектирование, непосредственное участие в реализации и оценка эффективности воспитательной программы).</w:t>
      </w:r>
    </w:p>
    <w:p w:rsidR="000F42A9" w:rsidRPr="00BD7394" w:rsidRDefault="000F42A9" w:rsidP="000F42A9">
      <w:pPr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Психолого-педагогическое просвещение родителей (законных представителей): организация мероприятий и разработка программ, направленных на повышение уровня психолого-педагогической культуры; ознакомление и рекомендация литературы по воспитанию и возрастной психологии.</w:t>
      </w:r>
    </w:p>
    <w:p w:rsidR="000F42A9" w:rsidRPr="00BD7394" w:rsidRDefault="000F42A9" w:rsidP="000F42A9">
      <w:pPr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D7394">
        <w:rPr>
          <w:sz w:val="28"/>
          <w:szCs w:val="28"/>
        </w:rPr>
        <w:lastRenderedPageBreak/>
        <w:t>Содействие родителям (законным представителям) в решении индивидуальных проблем воспитания детей (педагогические консультации; информирование о работе психологической службы).</w:t>
      </w:r>
    </w:p>
    <w:p w:rsidR="000F42A9" w:rsidRPr="00BD7394" w:rsidRDefault="000F42A9" w:rsidP="000F42A9">
      <w:pPr>
        <w:widowControl w:val="0"/>
        <w:numPr>
          <w:ilvl w:val="0"/>
          <w:numId w:val="7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D7394">
        <w:rPr>
          <w:sz w:val="28"/>
          <w:szCs w:val="28"/>
        </w:rPr>
        <w:t>Регулярное ознакомление родителей (законных представителей) с содержанием и ходом реализации воспитательной работы, дополнительными возможностями развития обучающихся в рамках программы (участие во внешкольных мероприятиях; привлечение компетентных специалистов для проведения развивающих программ, исследований детско-родительских отношений и коррекционной работы).</w:t>
      </w:r>
    </w:p>
    <w:p w:rsidR="000F42A9" w:rsidRPr="00A74D3E" w:rsidRDefault="000F42A9" w:rsidP="000F42A9">
      <w:pPr>
        <w:pStyle w:val="dash041e005f0431005f044b005f0447005f043d005f044b005f0439"/>
        <w:widowControl w:val="0"/>
        <w:numPr>
          <w:ilvl w:val="0"/>
          <w:numId w:val="7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D7394">
        <w:rPr>
          <w:sz w:val="28"/>
          <w:szCs w:val="28"/>
        </w:rPr>
        <w:t>Интерес родителей (законных представителей) к воспитательной программе, реализуемой образовательной организацией (активное участие в мероприятиях, положительные эмоциональные отзывы).</w:t>
      </w:r>
    </w:p>
    <w:p w:rsidR="000F42A9" w:rsidRPr="00BD7394" w:rsidRDefault="000F42A9" w:rsidP="00BD7394"/>
    <w:p w:rsidR="00653A76" w:rsidRPr="0041436B" w:rsidRDefault="00653A76" w:rsidP="00BD7394">
      <w:pPr>
        <w:pStyle w:val="afd"/>
        <w:numPr>
          <w:ilvl w:val="1"/>
          <w:numId w:val="3"/>
        </w:numPr>
        <w:ind w:left="0" w:firstLine="0"/>
      </w:pPr>
      <w:bookmarkStart w:id="156" w:name="_Toc288394104"/>
      <w:bookmarkStart w:id="157" w:name="_Toc288410571"/>
      <w:bookmarkStart w:id="158" w:name="_Toc288410700"/>
      <w:bookmarkStart w:id="159" w:name="_Toc294246109"/>
      <w:r w:rsidRPr="0041436B">
        <w:t>Программа формирования экологической культуры,здорового и безопасного образа жизни</w:t>
      </w:r>
      <w:bookmarkEnd w:id="156"/>
      <w:bookmarkEnd w:id="157"/>
      <w:bookmarkEnd w:id="158"/>
      <w:bookmarkEnd w:id="159"/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 w:rsidR="00FA4392"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ФГОС НОО 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— комплексная программа формирования 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у обучающихся знаний, установок, личностных ориентиров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 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Программа построена на основе общенациональных цен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ностей российского общества, таких, как гражданственность, 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здоровье, природа, экологическая культура, безопасность человека и государства. Программа направлена на развитие мотивации и готовности обучающихся повышать свою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экологическую грамотность, действовать предусмотрительно, 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осознанно придерживаться здорового и экологически без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опасного образа жизни, вести работу по экологическому просвещению, ценить природу как источник духовного развития, 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информации, к</w:t>
      </w:r>
      <w:r w:rsidR="0085137A"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расоты, здоровья, материального благополу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 xml:space="preserve">чия. 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lastRenderedPageBreak/>
        <w:t xml:space="preserve">Программа формирования экологической культуры, здорового и безопасного образа жизни </w:t>
      </w:r>
      <w:r w:rsidR="00C27132"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при получении 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 начального общего образования cформирована с учётом факторов, оказывающих существенное влияние на состояние здоровья детей:</w:t>
      </w:r>
    </w:p>
    <w:p w:rsidR="00653A76" w:rsidRPr="00CB6752" w:rsidRDefault="00653A76" w:rsidP="00BD7394">
      <w:pPr>
        <w:pStyle w:val="21"/>
        <w:rPr>
          <w:rStyle w:val="Zag11"/>
          <w:color w:val="auto"/>
          <w:szCs w:val="28"/>
        </w:rPr>
      </w:pPr>
      <w:r w:rsidRPr="00CB6752">
        <w:rPr>
          <w:rStyle w:val="Zag11"/>
          <w:color w:val="auto"/>
          <w:szCs w:val="28"/>
        </w:rPr>
        <w:t>неблагоприятные экологические, социальные и экономические условия;</w:t>
      </w:r>
    </w:p>
    <w:p w:rsidR="00653A76" w:rsidRPr="00797ECB" w:rsidRDefault="00653A76" w:rsidP="00BD7394">
      <w:pPr>
        <w:pStyle w:val="21"/>
        <w:rPr>
          <w:rStyle w:val="Zag11"/>
          <w:color w:val="auto"/>
          <w:spacing w:val="2"/>
          <w:szCs w:val="28"/>
        </w:rPr>
      </w:pPr>
      <w:r w:rsidRPr="0041436B">
        <w:rPr>
          <w:rStyle w:val="Zag11"/>
          <w:color w:val="auto"/>
          <w:spacing w:val="-2"/>
          <w:szCs w:val="28"/>
        </w:rPr>
        <w:t xml:space="preserve">факторы риска, имеющие место в образовательных </w:t>
      </w:r>
      <w:r w:rsidR="00FA4392" w:rsidRPr="00FF3660">
        <w:rPr>
          <w:rStyle w:val="Zag11"/>
          <w:color w:val="auto"/>
          <w:spacing w:val="-2"/>
          <w:szCs w:val="28"/>
        </w:rPr>
        <w:t>организациях</w:t>
      </w:r>
      <w:r w:rsidRPr="00FF3660">
        <w:rPr>
          <w:rStyle w:val="Zag11"/>
          <w:color w:val="auto"/>
          <w:spacing w:val="2"/>
          <w:szCs w:val="28"/>
        </w:rPr>
        <w:t>, которые приводят к д</w:t>
      </w:r>
      <w:r w:rsidRPr="00797ECB">
        <w:rPr>
          <w:rStyle w:val="Zag11"/>
          <w:color w:val="auto"/>
          <w:spacing w:val="2"/>
          <w:szCs w:val="28"/>
        </w:rPr>
        <w:t>альнейшему ухудшению здоровья детей и подростков от первого к последнему году обучения;</w:t>
      </w:r>
    </w:p>
    <w:p w:rsidR="00653A76" w:rsidRPr="00BD7394" w:rsidRDefault="00653A76" w:rsidP="00BD7394">
      <w:pPr>
        <w:pStyle w:val="21"/>
        <w:rPr>
          <w:rStyle w:val="Zag11"/>
          <w:color w:val="auto"/>
          <w:szCs w:val="28"/>
        </w:rPr>
      </w:pPr>
      <w:r w:rsidRPr="00012122">
        <w:rPr>
          <w:rStyle w:val="Zag11"/>
          <w:color w:val="auto"/>
          <w:szCs w:val="28"/>
        </w:rPr>
        <w:t>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</w:t>
      </w:r>
      <w:r w:rsidRPr="00821939">
        <w:rPr>
          <w:rStyle w:val="Zag11"/>
          <w:color w:val="auto"/>
          <w:spacing w:val="-2"/>
          <w:szCs w:val="28"/>
        </w:rPr>
        <w:t>опыта «нездоровья» (за исключением детей с серьёзными хро</w:t>
      </w:r>
      <w:r w:rsidRPr="003B2B4B">
        <w:rPr>
          <w:rStyle w:val="Zag11"/>
          <w:color w:val="auto"/>
          <w:szCs w:val="28"/>
        </w:rPr>
        <w:t>ническими заболеваниями)</w:t>
      </w:r>
      <w:r w:rsidRPr="00375003">
        <w:rPr>
          <w:rStyle w:val="Zag11"/>
          <w:color w:val="auto"/>
          <w:szCs w:val="28"/>
        </w:rPr>
        <w:t xml:space="preserve"> и восприятием ребёнком состо</w:t>
      </w:r>
      <w:r w:rsidRPr="005B482A">
        <w:rPr>
          <w:rStyle w:val="Zag11"/>
          <w:color w:val="auto"/>
          <w:spacing w:val="2"/>
          <w:szCs w:val="28"/>
        </w:rPr>
        <w:t xml:space="preserve">яния болезни главным образом как ограничения свободы </w:t>
      </w:r>
      <w:r w:rsidRPr="00BD7394">
        <w:rPr>
          <w:rStyle w:val="Zag11"/>
          <w:color w:val="auto"/>
          <w:szCs w:val="28"/>
        </w:rPr>
        <w:t>(необходимость лежать в постели, болезненные уколы).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Наиболее эффективным путём формирования экологиче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ской культуры, здорового и безопасного образа жизни об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учащихся является направляемая и организуемая взрослыми самостоятельная работа школьников, способствующая актив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ной и успешной социализации ребёнка в образовательно</w:t>
      </w:r>
      <w:r w:rsidR="00F0499D"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й</w:t>
      </w:r>
      <w:r w:rsidR="00F0499D" w:rsidRPr="00BD7394">
        <w:rPr>
          <w:rStyle w:val="Zag11"/>
          <w:rFonts w:ascii="Times New Roman" w:hAnsi="Times New Roman"/>
          <w:color w:val="auto"/>
          <w:sz w:val="28"/>
          <w:szCs w:val="28"/>
        </w:rPr>
        <w:t>организации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, развивающая с</w:t>
      </w:r>
      <w:r w:rsidR="0085137A" w:rsidRPr="00BD7394">
        <w:rPr>
          <w:rStyle w:val="Zag11"/>
          <w:rFonts w:ascii="Times New Roman" w:hAnsi="Times New Roman"/>
          <w:color w:val="auto"/>
          <w:sz w:val="28"/>
          <w:szCs w:val="28"/>
        </w:rPr>
        <w:t>пособность понимать своё состо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яние, знать способы и варианты рациональной организации 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 xml:space="preserve">режима дня и двигательной активности, питания, правил 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личной гигиены.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 xml:space="preserve">Однако только знание основ здорового образа жизнине обеспечивает и не гарантирует их использования, если 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это не становится необходимым условием ежедневной жизн</w:t>
      </w:r>
      <w:r w:rsidR="00B50C7E">
        <w:rPr>
          <w:rStyle w:val="Zag11"/>
          <w:rFonts w:ascii="Times New Roman" w:hAnsi="Times New Roman"/>
          <w:color w:val="auto"/>
          <w:sz w:val="28"/>
          <w:szCs w:val="28"/>
        </w:rPr>
        <w:t xml:space="preserve">и 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ребёнка в семье и </w:t>
      </w:r>
      <w:r w:rsidR="00F0499D" w:rsidRPr="00BD7394">
        <w:rPr>
          <w:rStyle w:val="Zag11"/>
          <w:rFonts w:ascii="Times New Roman" w:hAnsi="Times New Roman"/>
          <w:color w:val="auto"/>
          <w:sz w:val="28"/>
          <w:szCs w:val="28"/>
        </w:rPr>
        <w:t>образовательной организации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.</w:t>
      </w:r>
    </w:p>
    <w:p w:rsidR="00653A76" w:rsidRPr="00A17E64" w:rsidRDefault="00A17E64" w:rsidP="00A17E64">
      <w:pPr>
        <w:pStyle w:val="a3"/>
        <w:spacing w:line="360" w:lineRule="auto"/>
        <w:ind w:firstLine="454"/>
        <w:rPr>
          <w:rStyle w:val="Zag11"/>
          <w:rFonts w:ascii="Times New Roman" w:hAnsi="Times New Roman"/>
          <w:b/>
          <w:bCs/>
          <w:iCs/>
          <w:color w:val="auto"/>
          <w:sz w:val="28"/>
          <w:szCs w:val="28"/>
        </w:rPr>
      </w:pPr>
      <w:r>
        <w:rPr>
          <w:rStyle w:val="Zag11"/>
          <w:rFonts w:ascii="Times New Roman" w:hAnsi="Times New Roman"/>
          <w:b/>
          <w:bCs/>
          <w:iCs/>
          <w:color w:val="auto"/>
          <w:sz w:val="28"/>
          <w:szCs w:val="28"/>
        </w:rPr>
        <w:t>Цели и задачи программы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 xml:space="preserve">Основная </w:t>
      </w:r>
      <w:r w:rsidRPr="00BD7394">
        <w:rPr>
          <w:rStyle w:val="Zag11"/>
          <w:rFonts w:ascii="Times New Roman" w:hAnsi="Times New Roman"/>
          <w:b/>
          <w:bCs/>
          <w:color w:val="auto"/>
          <w:spacing w:val="2"/>
          <w:sz w:val="28"/>
          <w:szCs w:val="28"/>
        </w:rPr>
        <w:t>цель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 xml:space="preserve"> настоящей программы – сохранениеи укрепление физического, психологического и социально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го здоровья обучающихся младшего школьного возраста какодной из ценностных составляющих, способствующих позна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вательному и эмоциональному развитию ребёнка, достиже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нию планируемых 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lastRenderedPageBreak/>
        <w:t xml:space="preserve">результатов освоения основной образовательной программы начального общего образования. 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b/>
          <w:bCs/>
          <w:color w:val="auto"/>
          <w:sz w:val="28"/>
          <w:szCs w:val="28"/>
        </w:rPr>
        <w:t>Задачи программы:</w:t>
      </w:r>
    </w:p>
    <w:p w:rsidR="00653A76" w:rsidRPr="0041436B" w:rsidRDefault="00653A76" w:rsidP="00BD7394">
      <w:pPr>
        <w:pStyle w:val="21"/>
        <w:rPr>
          <w:rStyle w:val="Zag11"/>
          <w:color w:val="auto"/>
          <w:szCs w:val="28"/>
        </w:rPr>
      </w:pPr>
      <w:r w:rsidRPr="00CB6752">
        <w:rPr>
          <w:rStyle w:val="Zag11"/>
          <w:color w:val="auto"/>
          <w:spacing w:val="2"/>
          <w:szCs w:val="28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 w:rsidRPr="0041436B">
        <w:rPr>
          <w:rStyle w:val="Zag11"/>
          <w:color w:val="auto"/>
          <w:szCs w:val="28"/>
        </w:rPr>
        <w:t>в быту и природе, безопасного для человека и окружающей среды;</w:t>
      </w:r>
    </w:p>
    <w:p w:rsidR="00653A76" w:rsidRPr="004902B1" w:rsidRDefault="00653A76" w:rsidP="00BD7394">
      <w:pPr>
        <w:pStyle w:val="21"/>
        <w:rPr>
          <w:rStyle w:val="Zag11"/>
          <w:color w:val="auto"/>
          <w:szCs w:val="28"/>
        </w:rPr>
      </w:pPr>
      <w:r w:rsidRPr="00FF3660">
        <w:rPr>
          <w:rStyle w:val="Zag11"/>
          <w:color w:val="auto"/>
          <w:szCs w:val="28"/>
        </w:rPr>
        <w:t xml:space="preserve">сформировать представление о позитивных и негативных </w:t>
      </w:r>
      <w:r w:rsidRPr="00797ECB">
        <w:rPr>
          <w:rStyle w:val="Zag11"/>
          <w:color w:val="auto"/>
          <w:spacing w:val="2"/>
          <w:szCs w:val="28"/>
        </w:rPr>
        <w:t>факторах, влияющих на здоровье, в том числе о влиянии</w:t>
      </w:r>
      <w:r w:rsidRPr="004902B1">
        <w:rPr>
          <w:rStyle w:val="Zag11"/>
          <w:color w:val="auto"/>
          <w:szCs w:val="28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653A76" w:rsidRPr="00A87A29" w:rsidRDefault="00653A76" w:rsidP="00BD7394">
      <w:pPr>
        <w:pStyle w:val="21"/>
        <w:rPr>
          <w:rStyle w:val="Zag11"/>
          <w:color w:val="auto"/>
          <w:szCs w:val="28"/>
        </w:rPr>
      </w:pPr>
      <w:r w:rsidRPr="009B0659">
        <w:rPr>
          <w:rStyle w:val="Zag11"/>
          <w:color w:val="auto"/>
          <w:spacing w:val="2"/>
          <w:szCs w:val="28"/>
        </w:rPr>
        <w:t>дать представление с учётом принципа и</w:t>
      </w:r>
      <w:r w:rsidRPr="002C5232">
        <w:rPr>
          <w:rStyle w:val="Zag11"/>
          <w:color w:val="auto"/>
          <w:spacing w:val="2"/>
          <w:szCs w:val="28"/>
        </w:rPr>
        <w:t>нформацион</w:t>
      </w:r>
      <w:r w:rsidRPr="002C5232">
        <w:rPr>
          <w:rStyle w:val="Zag11"/>
          <w:color w:val="auto"/>
          <w:szCs w:val="28"/>
        </w:rPr>
        <w:t>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</w:t>
      </w:r>
      <w:r w:rsidRPr="00A87A29">
        <w:rPr>
          <w:rStyle w:val="Zag11"/>
          <w:color w:val="auto"/>
          <w:szCs w:val="28"/>
        </w:rPr>
        <w:t>и причинах возникновения зависимостей от табака, алкоголя, наркотиков и других психоактивных веществ, об их пагубном влиянии на здоровье;</w:t>
      </w:r>
    </w:p>
    <w:p w:rsidR="00653A76" w:rsidRPr="00C6263C" w:rsidRDefault="00653A76" w:rsidP="00BD7394">
      <w:pPr>
        <w:pStyle w:val="21"/>
        <w:rPr>
          <w:rStyle w:val="Zag11"/>
          <w:color w:val="auto"/>
          <w:szCs w:val="28"/>
        </w:rPr>
      </w:pPr>
      <w:r w:rsidRPr="00C6263C">
        <w:rPr>
          <w:rStyle w:val="Zag11"/>
          <w:color w:val="auto"/>
          <w:szCs w:val="28"/>
        </w:rPr>
        <w:t>сформировать познавательный интерес и бережное отношение к природе;</w:t>
      </w:r>
    </w:p>
    <w:p w:rsidR="00653A76" w:rsidRPr="00821939" w:rsidRDefault="00653A76" w:rsidP="00BD7394">
      <w:pPr>
        <w:pStyle w:val="21"/>
        <w:rPr>
          <w:rStyle w:val="Zag11"/>
          <w:color w:val="auto"/>
          <w:szCs w:val="28"/>
        </w:rPr>
      </w:pPr>
      <w:r w:rsidRPr="00012122">
        <w:rPr>
          <w:rStyle w:val="Zag11"/>
          <w:color w:val="auto"/>
          <w:szCs w:val="28"/>
        </w:rPr>
        <w:t>научить школьников выполнять правила личной гигиены и развить готовность на их основе</w:t>
      </w:r>
      <w:r w:rsidRPr="00821939">
        <w:rPr>
          <w:rStyle w:val="Zag11"/>
          <w:color w:val="auto"/>
          <w:szCs w:val="28"/>
        </w:rPr>
        <w:t xml:space="preserve"> самостоятельно поддерживать своё здоровье;</w:t>
      </w:r>
    </w:p>
    <w:p w:rsidR="00653A76" w:rsidRPr="00375003" w:rsidRDefault="00653A76" w:rsidP="00BD7394">
      <w:pPr>
        <w:pStyle w:val="21"/>
        <w:rPr>
          <w:rStyle w:val="Zag11"/>
          <w:color w:val="auto"/>
          <w:szCs w:val="28"/>
        </w:rPr>
      </w:pPr>
      <w:r w:rsidRPr="003B2B4B">
        <w:rPr>
          <w:rStyle w:val="Zag11"/>
          <w:color w:val="auto"/>
          <w:spacing w:val="2"/>
          <w:szCs w:val="28"/>
        </w:rPr>
        <w:t xml:space="preserve">сформировать представление о правильном (здоровом) </w:t>
      </w:r>
      <w:r w:rsidRPr="00375003">
        <w:rPr>
          <w:rStyle w:val="Zag11"/>
          <w:color w:val="auto"/>
          <w:szCs w:val="28"/>
        </w:rPr>
        <w:t>питании, его режиме, структуре, полезных продуктах;</w:t>
      </w:r>
    </w:p>
    <w:p w:rsidR="00653A76" w:rsidRPr="005B482A" w:rsidRDefault="00653A76" w:rsidP="00BD7394">
      <w:pPr>
        <w:pStyle w:val="21"/>
        <w:rPr>
          <w:rStyle w:val="Zag11"/>
          <w:color w:val="auto"/>
          <w:szCs w:val="28"/>
        </w:rPr>
      </w:pPr>
      <w:r w:rsidRPr="00B630CB">
        <w:rPr>
          <w:rStyle w:val="Zag11"/>
          <w:color w:val="auto"/>
          <w:szCs w:val="28"/>
        </w:rPr>
        <w:t>сформировать представление о рациональной организации режима дня, учёбы и отдыха, двигательно</w:t>
      </w:r>
      <w:r w:rsidRPr="005B482A">
        <w:rPr>
          <w:rStyle w:val="Zag11"/>
          <w:color w:val="auto"/>
          <w:szCs w:val="28"/>
        </w:rPr>
        <w:t>й активности, научить ребёнка составлять, анализировать и контролировать свой режим дня;</w:t>
      </w:r>
    </w:p>
    <w:p w:rsidR="00653A76" w:rsidRPr="00BD7394" w:rsidRDefault="00653A76" w:rsidP="00BD7394">
      <w:pPr>
        <w:pStyle w:val="21"/>
        <w:rPr>
          <w:rStyle w:val="Zag11"/>
          <w:color w:val="auto"/>
          <w:spacing w:val="-2"/>
          <w:szCs w:val="28"/>
        </w:rPr>
      </w:pPr>
      <w:r w:rsidRPr="00BD7394">
        <w:rPr>
          <w:rStyle w:val="Zag11"/>
          <w:color w:val="auto"/>
          <w:spacing w:val="-5"/>
          <w:szCs w:val="28"/>
        </w:rPr>
        <w:t>обучить безопасному поведению в окружающей среде и эле</w:t>
      </w:r>
      <w:r w:rsidRPr="00BD7394">
        <w:rPr>
          <w:rStyle w:val="Zag11"/>
          <w:color w:val="auto"/>
          <w:spacing w:val="-2"/>
          <w:szCs w:val="28"/>
        </w:rPr>
        <w:t>ментарным навыкам поведения в экстремальных ситуациях;</w:t>
      </w:r>
    </w:p>
    <w:p w:rsidR="00653A76" w:rsidRPr="00BD7394" w:rsidRDefault="00653A76" w:rsidP="00BD7394">
      <w:pPr>
        <w:pStyle w:val="21"/>
        <w:rPr>
          <w:rStyle w:val="Zag11"/>
          <w:color w:val="auto"/>
          <w:szCs w:val="28"/>
        </w:rPr>
      </w:pPr>
      <w:r w:rsidRPr="00BD7394">
        <w:rPr>
          <w:rStyle w:val="Zag11"/>
          <w:color w:val="auto"/>
          <w:spacing w:val="2"/>
          <w:szCs w:val="28"/>
        </w:rPr>
        <w:t xml:space="preserve">сформировать навыки позитивного </w:t>
      </w:r>
      <w:r w:rsidRPr="00BD7394">
        <w:rPr>
          <w:rStyle w:val="Zag11"/>
          <w:color w:val="auto"/>
          <w:szCs w:val="28"/>
        </w:rPr>
        <w:t>общения;</w:t>
      </w:r>
    </w:p>
    <w:p w:rsidR="00653A76" w:rsidRPr="00BD7394" w:rsidRDefault="00653A76" w:rsidP="00BD7394">
      <w:pPr>
        <w:pStyle w:val="21"/>
        <w:rPr>
          <w:rStyle w:val="Zag11"/>
          <w:color w:val="auto"/>
          <w:szCs w:val="28"/>
        </w:rPr>
      </w:pPr>
      <w:r w:rsidRPr="00BD7394">
        <w:rPr>
          <w:rStyle w:val="Zag11"/>
          <w:color w:val="auto"/>
          <w:spacing w:val="2"/>
          <w:szCs w:val="28"/>
        </w:rPr>
        <w:t>научить осознанному выбору поступков, стиля поведе</w:t>
      </w:r>
      <w:r w:rsidRPr="00BD7394">
        <w:rPr>
          <w:rStyle w:val="Zag11"/>
          <w:color w:val="auto"/>
          <w:szCs w:val="28"/>
        </w:rPr>
        <w:t>ния, позволяющих сохранять и укреплять здоровье;</w:t>
      </w:r>
    </w:p>
    <w:p w:rsidR="00653A76" w:rsidRPr="00B50C7E" w:rsidRDefault="00653A76" w:rsidP="00BD7394">
      <w:pPr>
        <w:pStyle w:val="21"/>
        <w:rPr>
          <w:rStyle w:val="Zag11"/>
          <w:color w:val="auto"/>
          <w:szCs w:val="28"/>
        </w:rPr>
      </w:pPr>
      <w:r w:rsidRPr="00BD7394">
        <w:rPr>
          <w:rStyle w:val="Zag11"/>
          <w:color w:val="auto"/>
          <w:szCs w:val="28"/>
        </w:rPr>
        <w:lastRenderedPageBreak/>
        <w:t>сформировать потребность ребёнка безбоязненно обра</w:t>
      </w:r>
      <w:r w:rsidRPr="00BD7394">
        <w:rPr>
          <w:rStyle w:val="Zag11"/>
          <w:color w:val="auto"/>
          <w:spacing w:val="2"/>
          <w:szCs w:val="28"/>
        </w:rPr>
        <w:t>щаться к врачу по любым вопросам состояния здоровья,</w:t>
      </w:r>
      <w:r w:rsidRPr="00B50C7E">
        <w:rPr>
          <w:rStyle w:val="Zag11"/>
          <w:color w:val="auto"/>
          <w:szCs w:val="28"/>
        </w:rPr>
        <w:t>в том числе связанным с особенностями роста и развития.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b/>
          <w:bCs/>
          <w:iCs/>
          <w:color w:val="auto"/>
          <w:sz w:val="28"/>
          <w:szCs w:val="28"/>
        </w:rPr>
        <w:t>Основные направленияпрограммы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-5"/>
          <w:sz w:val="28"/>
          <w:szCs w:val="28"/>
        </w:rPr>
        <w:t xml:space="preserve">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действий, ценностных ориентаций и оценочных умений, социальных норм поведения, направленных на сохранение здоровья </w:t>
      </w:r>
      <w:r w:rsidRPr="00BD7394">
        <w:rPr>
          <w:rStyle w:val="Zag11"/>
          <w:rFonts w:ascii="Times New Roman" w:hAnsi="Times New Roman"/>
          <w:color w:val="auto"/>
          <w:spacing w:val="-2"/>
          <w:sz w:val="28"/>
          <w:szCs w:val="28"/>
        </w:rPr>
        <w:t>и обеспечение экологической безопасности человека и природы. Формируется личный опыт самоограничения при решении ключевого противоречия экологического сознания этого возраста «хочу – нельзя» и его эмоционального переживания.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-4"/>
          <w:sz w:val="28"/>
          <w:szCs w:val="28"/>
        </w:rPr>
        <w:t>Основными источниками содержания выступают экологиче</w:t>
      </w:r>
      <w:r w:rsidRPr="00BD7394">
        <w:rPr>
          <w:rStyle w:val="Zag11"/>
          <w:rFonts w:ascii="Times New Roman" w:hAnsi="Times New Roman"/>
          <w:color w:val="auto"/>
          <w:spacing w:val="-2"/>
          <w:sz w:val="28"/>
          <w:szCs w:val="28"/>
        </w:rPr>
        <w:t>ские образы в традициях и творчестве разных народов, художественной литературе, искусстве, а также элементы науч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ного знания.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pacing w:val="-6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-5"/>
          <w:sz w:val="28"/>
          <w:szCs w:val="28"/>
        </w:rPr>
        <w:t>Основные виды деятельности обучающихся: учебная, учебно­исследовательская, образно­познавательная, игровая, рефлексив</w:t>
      </w:r>
      <w:r w:rsidRPr="00BD7394">
        <w:rPr>
          <w:rStyle w:val="Zag11"/>
          <w:rFonts w:ascii="Times New Roman" w:hAnsi="Times New Roman"/>
          <w:color w:val="auto"/>
          <w:spacing w:val="-6"/>
          <w:sz w:val="28"/>
          <w:szCs w:val="28"/>
        </w:rPr>
        <w:t xml:space="preserve">но­оценочная, регулятивная, креативная, общественно полезная. </w:t>
      </w:r>
    </w:p>
    <w:p w:rsidR="00653A76" w:rsidRPr="00BD7394" w:rsidRDefault="00653A76" w:rsidP="00A17E64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Формируемые ценности: природа, здоровье, экологическая культура, экол</w:t>
      </w:r>
      <w:r w:rsidR="00A17E64">
        <w:rPr>
          <w:rStyle w:val="Zag11"/>
          <w:rFonts w:ascii="Times New Roman" w:hAnsi="Times New Roman"/>
          <w:color w:val="auto"/>
          <w:sz w:val="28"/>
          <w:szCs w:val="28"/>
        </w:rPr>
        <w:t xml:space="preserve">огически безопасное поведение. 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iCs/>
          <w:color w:val="auto"/>
          <w:sz w:val="28"/>
          <w:szCs w:val="28"/>
        </w:rPr>
        <w:t xml:space="preserve">Системная работа на </w:t>
      </w:r>
      <w:r w:rsidR="002412B9" w:rsidRPr="00BD7394">
        <w:rPr>
          <w:rStyle w:val="Zag11"/>
          <w:rFonts w:ascii="Times New Roman" w:hAnsi="Times New Roman"/>
          <w:iCs/>
          <w:color w:val="auto"/>
          <w:sz w:val="28"/>
          <w:szCs w:val="28"/>
        </w:rPr>
        <w:t>уровне</w:t>
      </w:r>
      <w:r w:rsidRPr="00BD7394">
        <w:rPr>
          <w:rStyle w:val="Zag11"/>
          <w:rFonts w:ascii="Times New Roman" w:hAnsi="Times New Roman"/>
          <w:iCs/>
          <w:color w:val="auto"/>
          <w:sz w:val="28"/>
          <w:szCs w:val="28"/>
        </w:rPr>
        <w:t xml:space="preserve"> начального общего образования по формированию экологической культуры, здорового </w:t>
      </w:r>
      <w:r w:rsidR="00A17E64">
        <w:rPr>
          <w:rStyle w:val="Zag11"/>
          <w:rFonts w:ascii="Times New Roman" w:hAnsi="Times New Roman"/>
          <w:iCs/>
          <w:color w:val="auto"/>
          <w:sz w:val="28"/>
          <w:szCs w:val="28"/>
        </w:rPr>
        <w:t>и безопасного образа жизни должна</w:t>
      </w:r>
      <w:r w:rsidRPr="00BD7394">
        <w:rPr>
          <w:rStyle w:val="Zag11"/>
          <w:rFonts w:ascii="Times New Roman" w:hAnsi="Times New Roman"/>
          <w:iCs/>
          <w:color w:val="auto"/>
          <w:sz w:val="28"/>
          <w:szCs w:val="28"/>
        </w:rPr>
        <w:t xml:space="preserve"> быть организована по следующим </w:t>
      </w:r>
      <w:r w:rsidRPr="00413904">
        <w:rPr>
          <w:rStyle w:val="Zag11"/>
          <w:rFonts w:ascii="Times New Roman" w:hAnsi="Times New Roman"/>
          <w:b/>
          <w:iCs/>
          <w:color w:val="auto"/>
          <w:sz w:val="28"/>
          <w:szCs w:val="28"/>
        </w:rPr>
        <w:t>направлениям</w:t>
      </w:r>
      <w:r w:rsidRPr="00BD7394">
        <w:rPr>
          <w:rStyle w:val="Zag11"/>
          <w:rFonts w:ascii="Times New Roman" w:hAnsi="Times New Roman"/>
          <w:iCs/>
          <w:color w:val="auto"/>
          <w:sz w:val="28"/>
          <w:szCs w:val="28"/>
        </w:rPr>
        <w:t>:</w:t>
      </w:r>
    </w:p>
    <w:p w:rsidR="00653A76" w:rsidRPr="00FF3660" w:rsidRDefault="00653A76" w:rsidP="00BD7394">
      <w:pPr>
        <w:pStyle w:val="21"/>
        <w:rPr>
          <w:rStyle w:val="Zag11"/>
          <w:color w:val="auto"/>
          <w:szCs w:val="28"/>
        </w:rPr>
      </w:pPr>
      <w:r w:rsidRPr="00CB6752">
        <w:rPr>
          <w:rStyle w:val="Zag11"/>
          <w:color w:val="auto"/>
          <w:szCs w:val="28"/>
        </w:rPr>
        <w:t xml:space="preserve">создание экологически безопасной, здоровьесберегающей инфраструктуры </w:t>
      </w:r>
      <w:r w:rsidR="00FA4392" w:rsidRPr="0041436B">
        <w:rPr>
          <w:rStyle w:val="Zag11"/>
          <w:color w:val="auto"/>
          <w:spacing w:val="-3"/>
          <w:szCs w:val="28"/>
        </w:rPr>
        <w:t>образовательной организации</w:t>
      </w:r>
      <w:r w:rsidRPr="00FF3660">
        <w:rPr>
          <w:rStyle w:val="Zag11"/>
          <w:color w:val="auto"/>
          <w:szCs w:val="28"/>
        </w:rPr>
        <w:t>;</w:t>
      </w:r>
    </w:p>
    <w:p w:rsidR="00653A76" w:rsidRPr="00797ECB" w:rsidRDefault="00653A76" w:rsidP="00BD7394">
      <w:pPr>
        <w:pStyle w:val="21"/>
        <w:rPr>
          <w:rStyle w:val="Zag11"/>
          <w:color w:val="auto"/>
          <w:szCs w:val="28"/>
        </w:rPr>
      </w:pPr>
      <w:r w:rsidRPr="00797ECB">
        <w:rPr>
          <w:rStyle w:val="Zag11"/>
          <w:color w:val="auto"/>
          <w:szCs w:val="28"/>
        </w:rPr>
        <w:t xml:space="preserve">организация учебной и внеурочной деятельности обучающихся; </w:t>
      </w:r>
    </w:p>
    <w:p w:rsidR="00653A76" w:rsidRPr="004902B1" w:rsidRDefault="00653A76" w:rsidP="00BD7394">
      <w:pPr>
        <w:pStyle w:val="21"/>
        <w:rPr>
          <w:rStyle w:val="Zag11"/>
          <w:color w:val="auto"/>
          <w:szCs w:val="28"/>
        </w:rPr>
      </w:pPr>
      <w:r w:rsidRPr="004902B1">
        <w:rPr>
          <w:rStyle w:val="Zag11"/>
          <w:color w:val="auto"/>
          <w:szCs w:val="28"/>
        </w:rPr>
        <w:t xml:space="preserve">организация физкультурно­оздоровительной работы; </w:t>
      </w:r>
    </w:p>
    <w:p w:rsidR="00653A76" w:rsidRPr="002C5232" w:rsidRDefault="00653A76" w:rsidP="00BD7394">
      <w:pPr>
        <w:pStyle w:val="21"/>
        <w:rPr>
          <w:rStyle w:val="Zag11"/>
          <w:color w:val="auto"/>
          <w:szCs w:val="28"/>
        </w:rPr>
      </w:pPr>
      <w:r w:rsidRPr="009B0659">
        <w:rPr>
          <w:rStyle w:val="Zag11"/>
          <w:color w:val="auto"/>
          <w:szCs w:val="28"/>
        </w:rPr>
        <w:t>реализация</w:t>
      </w:r>
      <w:r w:rsidRPr="002C5232">
        <w:rPr>
          <w:rStyle w:val="Zag11"/>
          <w:color w:val="auto"/>
          <w:szCs w:val="28"/>
        </w:rPr>
        <w:t xml:space="preserve"> дополнительных образовательных курсов;</w:t>
      </w:r>
    </w:p>
    <w:p w:rsidR="00653A76" w:rsidRPr="00E417D8" w:rsidRDefault="00653A76" w:rsidP="00BD7394">
      <w:pPr>
        <w:pStyle w:val="21"/>
        <w:rPr>
          <w:rStyle w:val="Zag11"/>
          <w:color w:val="auto"/>
          <w:szCs w:val="28"/>
        </w:rPr>
      </w:pPr>
      <w:r w:rsidRPr="00E417D8">
        <w:rPr>
          <w:rStyle w:val="Zag11"/>
          <w:color w:val="auto"/>
          <w:szCs w:val="28"/>
        </w:rPr>
        <w:t>организация работы с родителями (законными представителями).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-3"/>
          <w:sz w:val="28"/>
          <w:szCs w:val="28"/>
        </w:rPr>
        <w:lastRenderedPageBreak/>
        <w:t>Виды учебной деятельности, используемые в урочной и вне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урочной деятельности: ролевые игры, проблемно­ценностное 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и досуговое общение, проектная деятельность, социально­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творческая и общественно полезная практика.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Формы учебной деятельности, используемые при реали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зации программы: исследовательская работа во время прогулок, в музее, деятельность классной или школьной газеты по проблемам здоровья или охраны природы, мини­проекты, дискуссионный клуб, ролевые ситуационные игры, практикум­тренинг, спортивные игры, дни здоровья.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iCs/>
          <w:color w:val="auto"/>
          <w:spacing w:val="2"/>
          <w:sz w:val="28"/>
          <w:szCs w:val="28"/>
        </w:rPr>
        <w:t>Организация физкультурно­оздоровительной работы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 xml:space="preserve">, направленная на обеспечение рациональной организации двигательного режима, нормального физического развития и двигательной подготовленности, повышение адаптивных 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возможностей организма, сохранение и укрепление здоровья обучающихся и формирование культуры здоровья, включает:</w:t>
      </w:r>
    </w:p>
    <w:p w:rsidR="00653A76" w:rsidRPr="0041436B" w:rsidRDefault="00653A76" w:rsidP="00BD7394">
      <w:pPr>
        <w:pStyle w:val="21"/>
        <w:rPr>
          <w:rStyle w:val="Zag11"/>
          <w:color w:val="auto"/>
          <w:spacing w:val="-3"/>
          <w:szCs w:val="28"/>
        </w:rPr>
      </w:pPr>
      <w:r w:rsidRPr="00CB6752">
        <w:rPr>
          <w:rStyle w:val="Zag11"/>
          <w:color w:val="auto"/>
          <w:spacing w:val="2"/>
          <w:szCs w:val="28"/>
        </w:rPr>
        <w:t xml:space="preserve">полноценную и эффективную работу с обучающимися </w:t>
      </w:r>
      <w:r w:rsidRPr="0041436B">
        <w:rPr>
          <w:rStyle w:val="Zag11"/>
          <w:color w:val="auto"/>
          <w:spacing w:val="-3"/>
          <w:szCs w:val="28"/>
        </w:rPr>
        <w:t>всех групп здоровья (на уроках физкультуры, в секциях и т. п.);</w:t>
      </w:r>
    </w:p>
    <w:p w:rsidR="00653A76" w:rsidRPr="0041436B" w:rsidRDefault="00653A76" w:rsidP="00BD7394">
      <w:pPr>
        <w:pStyle w:val="21"/>
        <w:rPr>
          <w:rStyle w:val="Zag11"/>
          <w:color w:val="auto"/>
          <w:szCs w:val="28"/>
        </w:rPr>
      </w:pPr>
      <w:r w:rsidRPr="0041436B">
        <w:rPr>
          <w:rStyle w:val="Zag11"/>
          <w:color w:val="auto"/>
          <w:szCs w:val="28"/>
        </w:rPr>
        <w:t>рациональную организацию уроков физической культуры и занятий активно­двигательного характера;</w:t>
      </w:r>
    </w:p>
    <w:p w:rsidR="00653A76" w:rsidRPr="00A87A29" w:rsidRDefault="00653A76" w:rsidP="00BD7394">
      <w:pPr>
        <w:pStyle w:val="21"/>
        <w:rPr>
          <w:rStyle w:val="Zag11"/>
          <w:color w:val="auto"/>
          <w:szCs w:val="28"/>
        </w:rPr>
      </w:pPr>
      <w:r w:rsidRPr="002C5232">
        <w:rPr>
          <w:rStyle w:val="Zag11"/>
          <w:color w:val="auto"/>
          <w:spacing w:val="2"/>
          <w:szCs w:val="28"/>
        </w:rPr>
        <w:t xml:space="preserve">организацию динамических перемен, физкультминуток </w:t>
      </w:r>
      <w:r w:rsidRPr="002C5232">
        <w:rPr>
          <w:rStyle w:val="Zag11"/>
          <w:color w:val="auto"/>
          <w:spacing w:val="-2"/>
          <w:szCs w:val="28"/>
        </w:rPr>
        <w:t>на уроках, способствующих эмоциональной разгрузке и повы</w:t>
      </w:r>
      <w:r w:rsidRPr="00A87A29">
        <w:rPr>
          <w:rStyle w:val="Zag11"/>
          <w:color w:val="auto"/>
          <w:szCs w:val="28"/>
        </w:rPr>
        <w:t>шению двигательной активности;</w:t>
      </w:r>
    </w:p>
    <w:p w:rsidR="00653A76" w:rsidRPr="00821939" w:rsidRDefault="00653A76" w:rsidP="00BD7394">
      <w:pPr>
        <w:pStyle w:val="21"/>
        <w:rPr>
          <w:rStyle w:val="Zag11"/>
          <w:color w:val="auto"/>
          <w:szCs w:val="28"/>
        </w:rPr>
      </w:pPr>
      <w:r w:rsidRPr="00A87A29">
        <w:rPr>
          <w:rStyle w:val="Zag11"/>
          <w:color w:val="auto"/>
          <w:spacing w:val="-2"/>
          <w:szCs w:val="28"/>
        </w:rPr>
        <w:t>организ</w:t>
      </w:r>
      <w:r w:rsidRPr="00C6263C">
        <w:rPr>
          <w:rStyle w:val="Zag11"/>
          <w:color w:val="auto"/>
          <w:spacing w:val="-2"/>
          <w:szCs w:val="28"/>
        </w:rPr>
        <w:t>ацию работы спортивных секций и создание усло</w:t>
      </w:r>
      <w:r w:rsidRPr="00012122">
        <w:rPr>
          <w:rStyle w:val="Zag11"/>
          <w:color w:val="auto"/>
          <w:szCs w:val="28"/>
        </w:rPr>
        <w:t>вий для их эфф</w:t>
      </w:r>
      <w:r w:rsidRPr="00821939">
        <w:rPr>
          <w:rStyle w:val="Zag11"/>
          <w:color w:val="auto"/>
          <w:szCs w:val="28"/>
        </w:rPr>
        <w:t>ективного функционирования;</w:t>
      </w:r>
    </w:p>
    <w:p w:rsidR="00653A76" w:rsidRPr="00375003" w:rsidRDefault="00653A76" w:rsidP="00BD7394">
      <w:pPr>
        <w:pStyle w:val="21"/>
        <w:rPr>
          <w:rStyle w:val="Zag11"/>
          <w:color w:val="auto"/>
          <w:szCs w:val="28"/>
        </w:rPr>
      </w:pPr>
      <w:r w:rsidRPr="003B2B4B">
        <w:rPr>
          <w:rStyle w:val="Zag11"/>
          <w:color w:val="auto"/>
          <w:spacing w:val="2"/>
          <w:szCs w:val="28"/>
        </w:rPr>
        <w:t xml:space="preserve">регулярное проведение спортивно­оздоровительных мероприятий (дней спорта, соревнований, олимпиад, походов </w:t>
      </w:r>
      <w:r w:rsidRPr="00375003">
        <w:rPr>
          <w:rStyle w:val="Zag11"/>
          <w:color w:val="auto"/>
          <w:szCs w:val="28"/>
        </w:rPr>
        <w:t>и т. п.).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pacing w:val="2"/>
          <w:sz w:val="28"/>
          <w:szCs w:val="28"/>
        </w:rPr>
      </w:pPr>
      <w:r w:rsidRPr="00BD7394">
        <w:rPr>
          <w:rStyle w:val="Zag11"/>
          <w:rFonts w:ascii="Times New Roman" w:hAnsi="Times New Roman"/>
          <w:iCs/>
          <w:color w:val="auto"/>
          <w:spacing w:val="2"/>
          <w:sz w:val="28"/>
          <w:szCs w:val="28"/>
        </w:rPr>
        <w:t>Работа с родителями (законными представителями)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 xml:space="preserve"> включает:</w:t>
      </w:r>
    </w:p>
    <w:p w:rsidR="00653A76" w:rsidRPr="00FF3660" w:rsidRDefault="00653A76" w:rsidP="00BD7394">
      <w:pPr>
        <w:pStyle w:val="21"/>
        <w:rPr>
          <w:rStyle w:val="Zag11"/>
          <w:color w:val="auto"/>
          <w:spacing w:val="-5"/>
          <w:szCs w:val="28"/>
        </w:rPr>
      </w:pPr>
      <w:r w:rsidRPr="00CB6752">
        <w:rPr>
          <w:rStyle w:val="Zag11"/>
          <w:color w:val="auto"/>
          <w:spacing w:val="-5"/>
          <w:szCs w:val="28"/>
        </w:rPr>
        <w:t xml:space="preserve">лекции, семинары, консультации, курсы по различным </w:t>
      </w:r>
      <w:r w:rsidRPr="0041436B">
        <w:rPr>
          <w:rStyle w:val="Zag11"/>
          <w:color w:val="auto"/>
          <w:spacing w:val="-5"/>
          <w:szCs w:val="28"/>
        </w:rPr>
        <w:t xml:space="preserve">вопросам роста и развития ребёнка, его здоровья, факторам, положительно и отрицательно влияющим </w:t>
      </w:r>
      <w:r w:rsidRPr="00FF3660">
        <w:rPr>
          <w:rStyle w:val="Zag11"/>
          <w:color w:val="auto"/>
          <w:spacing w:val="-5"/>
          <w:szCs w:val="28"/>
        </w:rPr>
        <w:t>на здоровье детей, и т. п.;</w:t>
      </w:r>
    </w:p>
    <w:p w:rsidR="00653A76" w:rsidRPr="00C6263C" w:rsidRDefault="00653A76" w:rsidP="00BD7394">
      <w:pPr>
        <w:pStyle w:val="21"/>
        <w:rPr>
          <w:rStyle w:val="Zag11"/>
          <w:color w:val="auto"/>
          <w:szCs w:val="28"/>
        </w:rPr>
      </w:pPr>
      <w:r w:rsidRPr="00797ECB">
        <w:rPr>
          <w:rStyle w:val="Zag11"/>
          <w:color w:val="auto"/>
          <w:spacing w:val="2"/>
          <w:szCs w:val="28"/>
        </w:rPr>
        <w:t>организацию совместной работы педагогов и роди</w:t>
      </w:r>
      <w:r w:rsidRPr="004902B1">
        <w:rPr>
          <w:rStyle w:val="Zag11"/>
          <w:color w:val="auto"/>
          <w:spacing w:val="2"/>
          <w:szCs w:val="28"/>
        </w:rPr>
        <w:t>те</w:t>
      </w:r>
      <w:r w:rsidRPr="009B0659">
        <w:rPr>
          <w:rStyle w:val="Zag11"/>
          <w:color w:val="auto"/>
          <w:szCs w:val="28"/>
        </w:rPr>
        <w:t xml:space="preserve">лей </w:t>
      </w:r>
      <w:r w:rsidRPr="002C5232">
        <w:rPr>
          <w:rStyle w:val="Zag11"/>
          <w:color w:val="auto"/>
          <w:spacing w:val="2"/>
          <w:szCs w:val="28"/>
        </w:rPr>
        <w:t>(законных представителей) по проведению спортивных</w:t>
      </w:r>
      <w:r w:rsidRPr="00A87A29">
        <w:rPr>
          <w:rStyle w:val="Zag11"/>
          <w:color w:val="auto"/>
          <w:spacing w:val="-2"/>
          <w:szCs w:val="28"/>
        </w:rPr>
        <w:t>соревнований, дней здоровья, занятий по профилактике вред</w:t>
      </w:r>
      <w:r w:rsidRPr="00C6263C">
        <w:rPr>
          <w:rStyle w:val="Zag11"/>
          <w:color w:val="auto"/>
          <w:szCs w:val="28"/>
        </w:rPr>
        <w:t>ных привычек и т. п.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lastRenderedPageBreak/>
        <w:t>Эффективность реализации этого направления зависит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от 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 xml:space="preserve">деятельности администрации </w:t>
      </w:r>
      <w:r w:rsidR="003865F8" w:rsidRPr="00BD7394">
        <w:rPr>
          <w:rStyle w:val="Zag11"/>
          <w:rFonts w:ascii="Times New Roman" w:hAnsi="Times New Roman"/>
          <w:color w:val="auto"/>
          <w:spacing w:val="-3"/>
          <w:sz w:val="28"/>
          <w:szCs w:val="28"/>
        </w:rPr>
        <w:t xml:space="preserve">образовательной организации 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всех педагогов.</w:t>
      </w:r>
    </w:p>
    <w:p w:rsidR="00B50C7E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pacing w:val="-3"/>
          <w:sz w:val="28"/>
          <w:szCs w:val="28"/>
        </w:rPr>
      </w:pPr>
      <w:r w:rsidRPr="00BD7394">
        <w:rPr>
          <w:rStyle w:val="Zag11"/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 xml:space="preserve">Критерии и показатели эффективности деятельности </w:t>
      </w:r>
      <w:r w:rsidR="003865F8" w:rsidRPr="00BD7394">
        <w:rPr>
          <w:rStyle w:val="Zag11"/>
          <w:rFonts w:ascii="Times New Roman" w:hAnsi="Times New Roman"/>
          <w:b/>
          <w:color w:val="auto"/>
          <w:spacing w:val="-3"/>
          <w:sz w:val="28"/>
          <w:szCs w:val="28"/>
        </w:rPr>
        <w:t>образовательной организации</w:t>
      </w:r>
    </w:p>
    <w:p w:rsidR="00653A76" w:rsidRPr="00BD7394" w:rsidRDefault="00B35670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МКОУ  «Тандовская СОШ» </w:t>
      </w:r>
      <w:r w:rsidR="00653A76" w:rsidRPr="00BD7394">
        <w:rPr>
          <w:rStyle w:val="Zag11"/>
          <w:rFonts w:ascii="Times New Roman" w:hAnsi="Times New Roman"/>
          <w:color w:val="auto"/>
          <w:sz w:val="28"/>
          <w:szCs w:val="28"/>
        </w:rPr>
        <w:t>самостоятельно разрабатывает критерии и показатели эффективности реализации программы формирования экологической культуры, безопасного образа жизни обучающихся, исходя из особенностей региона, контингента обучающихся, социального окружения, выбранного направления программы.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t>В целях получения объективных данных о результатах</w:t>
      </w:r>
      <w:r w:rsidRPr="00BD7394">
        <w:rPr>
          <w:rStyle w:val="Zag11"/>
          <w:rFonts w:ascii="Times New Roman" w:hAnsi="Times New Roman"/>
          <w:color w:val="auto"/>
          <w:spacing w:val="2"/>
          <w:sz w:val="28"/>
          <w:szCs w:val="28"/>
        </w:rPr>
        <w:br/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 xml:space="preserve">реализации программы и необходимости её коррекции целесообразно проводить систематический мониторинг в </w:t>
      </w:r>
      <w:r w:rsidR="00B35670">
        <w:rPr>
          <w:rFonts w:ascii="Times New Roman" w:hAnsi="Times New Roman"/>
          <w:color w:val="auto"/>
          <w:sz w:val="28"/>
          <w:szCs w:val="28"/>
        </w:rPr>
        <w:t>МКОУ  «Тандовская СОШ»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Мониторинг реализации Программы</w:t>
      </w:r>
      <w:r w:rsidR="00A17E64">
        <w:rPr>
          <w:rStyle w:val="Zag11"/>
          <w:rFonts w:ascii="Times New Roman" w:hAnsi="Times New Roman"/>
          <w:color w:val="auto"/>
          <w:sz w:val="28"/>
          <w:szCs w:val="28"/>
        </w:rPr>
        <w:t xml:space="preserve"> включает</w:t>
      </w:r>
      <w:r w:rsidRPr="00BD7394">
        <w:rPr>
          <w:rStyle w:val="Zag11"/>
          <w:rFonts w:ascii="Times New Roman" w:hAnsi="Times New Roman"/>
          <w:color w:val="auto"/>
          <w:sz w:val="28"/>
          <w:szCs w:val="28"/>
        </w:rPr>
        <w:t>:</w:t>
      </w:r>
    </w:p>
    <w:p w:rsidR="00653A76" w:rsidRPr="004902B1" w:rsidRDefault="00653A76" w:rsidP="00BD7394">
      <w:pPr>
        <w:pStyle w:val="21"/>
        <w:rPr>
          <w:rStyle w:val="Zag11"/>
          <w:color w:val="auto"/>
          <w:szCs w:val="28"/>
        </w:rPr>
      </w:pPr>
      <w:r w:rsidRPr="00CB6752">
        <w:rPr>
          <w:rStyle w:val="Zag11"/>
          <w:color w:val="auto"/>
          <w:szCs w:val="28"/>
        </w:rPr>
        <w:t xml:space="preserve"> аналитические данные об уров</w:t>
      </w:r>
      <w:r w:rsidRPr="0041436B">
        <w:rPr>
          <w:rStyle w:val="Zag11"/>
          <w:color w:val="auto"/>
          <w:szCs w:val="28"/>
        </w:rPr>
        <w:t>не представлений обучающихся о проблемах охраны окружающей среды, своём здоровье, правильном пит</w:t>
      </w:r>
      <w:r w:rsidRPr="00FF3660">
        <w:rPr>
          <w:rStyle w:val="Zag11"/>
          <w:color w:val="auto"/>
          <w:szCs w:val="28"/>
        </w:rPr>
        <w:t xml:space="preserve">ании, влиянии психотропных веществ </w:t>
      </w:r>
      <w:r w:rsidRPr="00797ECB">
        <w:rPr>
          <w:rStyle w:val="Zag11"/>
          <w:color w:val="auto"/>
          <w:spacing w:val="2"/>
          <w:szCs w:val="28"/>
        </w:rPr>
        <w:t xml:space="preserve">на здоровье человека, правилах поведения в школе и вне </w:t>
      </w:r>
      <w:r w:rsidRPr="004902B1">
        <w:rPr>
          <w:rStyle w:val="Zag11"/>
          <w:color w:val="auto"/>
          <w:szCs w:val="28"/>
        </w:rPr>
        <w:t>школы, в том числе на транспорте;</w:t>
      </w:r>
    </w:p>
    <w:p w:rsidR="00653A76" w:rsidRPr="002C5232" w:rsidRDefault="00653A76" w:rsidP="00BD7394">
      <w:pPr>
        <w:pStyle w:val="21"/>
        <w:rPr>
          <w:rStyle w:val="Zag11"/>
          <w:color w:val="auto"/>
          <w:szCs w:val="28"/>
        </w:rPr>
      </w:pPr>
      <w:r w:rsidRPr="009B0659">
        <w:rPr>
          <w:rStyle w:val="Zag11"/>
          <w:color w:val="auto"/>
          <w:spacing w:val="2"/>
          <w:szCs w:val="28"/>
        </w:rPr>
        <w:t>отслеживание динамики показателей здоровья обуч</w:t>
      </w:r>
      <w:r w:rsidRPr="002C5232">
        <w:rPr>
          <w:rStyle w:val="Zag11"/>
          <w:color w:val="auto"/>
          <w:spacing w:val="2"/>
          <w:szCs w:val="28"/>
        </w:rPr>
        <w:t>аю</w:t>
      </w:r>
      <w:r w:rsidRPr="002C5232">
        <w:rPr>
          <w:rStyle w:val="Zag11"/>
          <w:color w:val="auto"/>
          <w:szCs w:val="28"/>
        </w:rPr>
        <w:t>щихся: общего показателя здоровья, показателей заболеваемости органов зрения и опорно­двигательного аппарата;</w:t>
      </w:r>
    </w:p>
    <w:p w:rsidR="00653A76" w:rsidRPr="00821939" w:rsidRDefault="00653A76" w:rsidP="00BD7394">
      <w:pPr>
        <w:pStyle w:val="21"/>
        <w:rPr>
          <w:rStyle w:val="Zag11"/>
          <w:color w:val="auto"/>
          <w:spacing w:val="-2"/>
          <w:szCs w:val="28"/>
        </w:rPr>
      </w:pPr>
      <w:r w:rsidRPr="00E417D8">
        <w:rPr>
          <w:rStyle w:val="Zag11"/>
          <w:color w:val="auto"/>
          <w:szCs w:val="28"/>
        </w:rPr>
        <w:t xml:space="preserve">отслеживание динамики травматизма в </w:t>
      </w:r>
      <w:r w:rsidR="00F0499D" w:rsidRPr="00C6263C">
        <w:rPr>
          <w:rStyle w:val="Zag11"/>
          <w:color w:val="auto"/>
          <w:szCs w:val="28"/>
        </w:rPr>
        <w:t xml:space="preserve">образовательной </w:t>
      </w:r>
      <w:r w:rsidR="00F0499D" w:rsidRPr="00012122">
        <w:rPr>
          <w:rStyle w:val="Zag11"/>
          <w:color w:val="auto"/>
          <w:spacing w:val="-2"/>
          <w:szCs w:val="28"/>
        </w:rPr>
        <w:t>организации</w:t>
      </w:r>
      <w:r w:rsidRPr="00056C3C">
        <w:rPr>
          <w:rStyle w:val="Zag11"/>
          <w:color w:val="auto"/>
          <w:spacing w:val="-2"/>
          <w:szCs w:val="28"/>
        </w:rPr>
        <w:t>, в том числе</w:t>
      </w:r>
      <w:r w:rsidRPr="00821939">
        <w:rPr>
          <w:rStyle w:val="Zag11"/>
          <w:color w:val="auto"/>
          <w:spacing w:val="-2"/>
          <w:szCs w:val="28"/>
        </w:rPr>
        <w:t xml:space="preserve"> дорожно­транспортного травматизма;</w:t>
      </w:r>
    </w:p>
    <w:p w:rsidR="00653A76" w:rsidRPr="003B2B4B" w:rsidRDefault="00653A76" w:rsidP="00BD7394">
      <w:pPr>
        <w:pStyle w:val="21"/>
        <w:rPr>
          <w:rStyle w:val="Zag11"/>
          <w:color w:val="auto"/>
          <w:szCs w:val="28"/>
        </w:rPr>
      </w:pPr>
      <w:r w:rsidRPr="003B2B4B">
        <w:rPr>
          <w:rStyle w:val="Zag11"/>
          <w:color w:val="auto"/>
          <w:szCs w:val="28"/>
        </w:rPr>
        <w:t>отслеживание динамики показателей количества пропусков занятий по болезни;</w:t>
      </w:r>
    </w:p>
    <w:p w:rsidR="00653A76" w:rsidRPr="00BD7394" w:rsidRDefault="00653A76" w:rsidP="00BD7394">
      <w:pPr>
        <w:pStyle w:val="21"/>
        <w:rPr>
          <w:rStyle w:val="Zag11"/>
          <w:color w:val="auto"/>
          <w:spacing w:val="2"/>
          <w:szCs w:val="28"/>
        </w:rPr>
      </w:pPr>
      <w:r w:rsidRPr="00375003">
        <w:rPr>
          <w:rStyle w:val="Zag11"/>
          <w:color w:val="auto"/>
          <w:spacing w:val="2"/>
          <w:szCs w:val="28"/>
        </w:rPr>
        <w:t xml:space="preserve">включение в доступный широкой общественности ежегодный отчёт </w:t>
      </w:r>
      <w:r w:rsidR="003865F8" w:rsidRPr="00B630CB">
        <w:rPr>
          <w:rStyle w:val="Zag11"/>
          <w:color w:val="auto"/>
          <w:spacing w:val="-3"/>
          <w:szCs w:val="28"/>
        </w:rPr>
        <w:t xml:space="preserve">образовательной организации </w:t>
      </w:r>
      <w:r w:rsidRPr="00BD7394">
        <w:rPr>
          <w:rStyle w:val="Zag11"/>
          <w:color w:val="auto"/>
          <w:spacing w:val="2"/>
          <w:szCs w:val="28"/>
        </w:rPr>
        <w:t>обобщённых данных о сформированности у обучающихся представлений об экологической культуре, здоровом и безопасном образе жизни.</w:t>
      </w:r>
    </w:p>
    <w:p w:rsidR="00653A76" w:rsidRPr="003B2B4B" w:rsidRDefault="00653A76" w:rsidP="00BD7394">
      <w:pPr>
        <w:pStyle w:val="afd"/>
        <w:numPr>
          <w:ilvl w:val="1"/>
          <w:numId w:val="3"/>
        </w:numPr>
        <w:ind w:left="0" w:firstLine="0"/>
      </w:pPr>
      <w:bookmarkStart w:id="160" w:name="_Toc288394105"/>
      <w:bookmarkStart w:id="161" w:name="_Toc288410572"/>
      <w:bookmarkStart w:id="162" w:name="_Toc288410701"/>
      <w:bookmarkStart w:id="163" w:name="_Toc294246110"/>
      <w:r w:rsidRPr="003B2B4B">
        <w:t>Программа коррекционной работы</w:t>
      </w:r>
      <w:bookmarkEnd w:id="160"/>
      <w:bookmarkEnd w:id="161"/>
      <w:bookmarkEnd w:id="162"/>
      <w:bookmarkEnd w:id="163"/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Цель программы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Программа коррекционной работы в соответствии с тре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бованиями </w:t>
      </w:r>
      <w:r w:rsidR="00C11324" w:rsidRPr="00BD7394">
        <w:rPr>
          <w:rFonts w:ascii="Times New Roman" w:hAnsi="Times New Roman"/>
          <w:color w:val="auto"/>
          <w:spacing w:val="-2"/>
          <w:sz w:val="28"/>
          <w:szCs w:val="28"/>
        </w:rPr>
        <w:t>ФГОС НОО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 направлена на создание системы ком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плексной помощи детям с </w:t>
      </w:r>
      <w:r w:rsidR="003865F8" w:rsidRPr="00BD7394">
        <w:rPr>
          <w:rFonts w:ascii="Times New Roman" w:hAnsi="Times New Roman"/>
          <w:color w:val="auto"/>
          <w:spacing w:val="2"/>
          <w:sz w:val="28"/>
          <w:szCs w:val="28"/>
        </w:rPr>
        <w:t>ОВЗ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в освоении основной образовательной программы</w:t>
      </w:r>
      <w:r w:rsidR="00B35670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BD7394">
        <w:rPr>
          <w:rFonts w:ascii="Times New Roman" w:hAnsi="Times New Roman"/>
          <w:color w:val="auto"/>
          <w:spacing w:val="-3"/>
          <w:sz w:val="28"/>
          <w:szCs w:val="28"/>
        </w:rPr>
        <w:t>начального общего образования, коррекцию недостатков в физи</w:t>
      </w:r>
      <w:r w:rsidRPr="00BD7394">
        <w:rPr>
          <w:rFonts w:ascii="Times New Roman" w:hAnsi="Times New Roman"/>
          <w:color w:val="auto"/>
          <w:sz w:val="28"/>
          <w:szCs w:val="28"/>
        </w:rPr>
        <w:t>ческом и (или) психическом развитии обучающихся, их социальную адаптацию.</w:t>
      </w:r>
    </w:p>
    <w:p w:rsidR="00653A76" w:rsidRPr="00BD7394" w:rsidRDefault="00653A76" w:rsidP="002E1135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Дети с </w:t>
      </w:r>
      <w:r w:rsidR="003865F8" w:rsidRPr="00BD7394">
        <w:rPr>
          <w:rFonts w:ascii="Times New Roman" w:hAnsi="Times New Roman"/>
          <w:color w:val="auto"/>
          <w:sz w:val="28"/>
          <w:szCs w:val="28"/>
        </w:rPr>
        <w:t>ОВЗ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 —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дети, </w:t>
      </w:r>
      <w:r w:rsidRPr="00DE4D9A">
        <w:rPr>
          <w:rFonts w:ascii="Times New Roman" w:hAnsi="Times New Roman"/>
          <w:color w:val="auto"/>
          <w:spacing w:val="-4"/>
          <w:sz w:val="28"/>
          <w:szCs w:val="28"/>
        </w:rPr>
        <w:t>состояние здоровья которых препятствует освоению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 обра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зовательных программ общего образования вне специальных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условий обучения и воспитания, т.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е. это дети­инвалиды либо </w:t>
      </w:r>
      <w:r w:rsidRPr="00BD7394">
        <w:rPr>
          <w:rFonts w:ascii="Times New Roman" w:hAnsi="Times New Roman"/>
          <w:color w:val="auto"/>
          <w:sz w:val="28"/>
          <w:szCs w:val="28"/>
        </w:rPr>
        <w:t>другие дети в возрасте до 18 лет, не признанные в установленном порядке детьми­инвалидами, но имеющие временные или постоянные отклонения в физическом и (или) психическом развитии и нуждающиеся в создании специальных</w:t>
      </w:r>
      <w:r w:rsidR="002E1135">
        <w:rPr>
          <w:rFonts w:ascii="Times New Roman" w:hAnsi="Times New Roman"/>
          <w:color w:val="auto"/>
          <w:sz w:val="28"/>
          <w:szCs w:val="28"/>
        </w:rPr>
        <w:t xml:space="preserve"> условий обучения и воспитания.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pacing w:val="4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Программа коррекционной работы предусматривает созда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ние специальных условий обучения и воспитания, позволяющих учитывать особые образовательные потребности детейс </w:t>
      </w:r>
      <w:r w:rsidR="003865F8" w:rsidRPr="00BD7394">
        <w:rPr>
          <w:rFonts w:ascii="Times New Roman" w:hAnsi="Times New Roman"/>
          <w:color w:val="auto"/>
          <w:spacing w:val="2"/>
          <w:sz w:val="28"/>
          <w:szCs w:val="28"/>
        </w:rPr>
        <w:t>ОВЗ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посредством</w:t>
      </w:r>
      <w:r w:rsidRPr="00BD7394">
        <w:rPr>
          <w:rFonts w:ascii="Times New Roman" w:hAnsi="Times New Roman"/>
          <w:color w:val="auto"/>
          <w:sz w:val="28"/>
          <w:szCs w:val="28"/>
        </w:rPr>
        <w:t>индивидуализации и дифференциации образовательного про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>цесса.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Задачи программы:</w:t>
      </w:r>
    </w:p>
    <w:p w:rsidR="00653A76" w:rsidRPr="00CB6752" w:rsidRDefault="00653A76" w:rsidP="003B2B4B">
      <w:pPr>
        <w:pStyle w:val="21"/>
      </w:pPr>
      <w:r w:rsidRPr="00CB6752">
        <w:t>своевременное выявление детей с трудностями адаптации, обусловленными ограниченными возможностями здоровья;</w:t>
      </w:r>
    </w:p>
    <w:p w:rsidR="00653A76" w:rsidRPr="00FF3660" w:rsidRDefault="00653A76" w:rsidP="003B2B4B">
      <w:pPr>
        <w:pStyle w:val="21"/>
      </w:pPr>
      <w:r w:rsidRPr="0041436B">
        <w:t xml:space="preserve">определение особых образовательных потребностей детей с </w:t>
      </w:r>
      <w:r w:rsidR="003865F8" w:rsidRPr="00FF3660">
        <w:t>ОВЗ</w:t>
      </w:r>
      <w:r w:rsidRPr="00FF3660">
        <w:t>, детей­инвалидов;</w:t>
      </w:r>
    </w:p>
    <w:p w:rsidR="00653A76" w:rsidRPr="00797ECB" w:rsidRDefault="00653A76" w:rsidP="003B2B4B">
      <w:pPr>
        <w:pStyle w:val="21"/>
      </w:pPr>
      <w:r w:rsidRPr="00FF3660">
        <w:t xml:space="preserve">определение особенностей организации </w:t>
      </w:r>
      <w:r w:rsidRPr="003B2B4B">
        <w:t>образовательно</w:t>
      </w:r>
      <w:r w:rsidR="003865F8" w:rsidRPr="003B2B4B">
        <w:t>й</w:t>
      </w:r>
      <w:r w:rsidR="00B35670">
        <w:t xml:space="preserve"> </w:t>
      </w:r>
      <w:r w:rsidR="003865F8" w:rsidRPr="00B630CB">
        <w:t>деятельности</w:t>
      </w:r>
      <w:r w:rsidRPr="005B482A">
        <w:t xml:space="preserve"> для рассматриваемой категории</w:t>
      </w:r>
      <w:r w:rsidRPr="00FF3660">
        <w:t xml:space="preserve"> детей в соответствии с индивидуальными особенностями каждого ребёнка,</w:t>
      </w:r>
      <w:r w:rsidRPr="00797ECB">
        <w:t xml:space="preserve"> структурой нарушения развития и степенью его выраженности;</w:t>
      </w:r>
    </w:p>
    <w:p w:rsidR="00653A76" w:rsidRPr="00012122" w:rsidRDefault="00653A76" w:rsidP="003B2B4B">
      <w:pPr>
        <w:pStyle w:val="21"/>
      </w:pPr>
      <w:r w:rsidRPr="00797ECB">
        <w:t xml:space="preserve">создание условий, способствующих освоению детьми с </w:t>
      </w:r>
      <w:r w:rsidR="003865F8" w:rsidRPr="009B0659">
        <w:t>ОВЗ</w:t>
      </w:r>
      <w:r w:rsidRPr="002C5232">
        <w:t xml:space="preserve"> основной образовательной программы начального общего образования и их интеграции в образовательно</w:t>
      </w:r>
      <w:r w:rsidR="00F0499D" w:rsidRPr="00E417D8">
        <w:t>й</w:t>
      </w:r>
      <w:r w:rsidR="00F0499D" w:rsidRPr="00012122">
        <w:t>организации</w:t>
      </w:r>
      <w:r w:rsidRPr="00012122">
        <w:t>;</w:t>
      </w:r>
    </w:p>
    <w:p w:rsidR="00653A76" w:rsidRPr="003B2B4B" w:rsidRDefault="00653A76" w:rsidP="003B2B4B">
      <w:pPr>
        <w:pStyle w:val="21"/>
      </w:pPr>
      <w:r w:rsidRPr="00821939">
        <w:t xml:space="preserve">осуществление индивидуально ориентированной психолого­медико­педагогической помощи детям с </w:t>
      </w:r>
      <w:r w:rsidR="003865F8" w:rsidRPr="00B50C7E">
        <w:t>ОВЗ</w:t>
      </w:r>
      <w:r w:rsidRPr="00B50C7E">
        <w:t xml:space="preserve"> с учётом особенностей </w:t>
      </w:r>
      <w:r w:rsidRPr="00B50C7E">
        <w:lastRenderedPageBreak/>
        <w:t>психического и (или) фи</w:t>
      </w:r>
      <w:r w:rsidRPr="003B2B4B">
        <w:t>зического развития, индивидуальных возможностей детей (в соответствии с рекомендациями психолого­медико­педагогической комиссии);</w:t>
      </w:r>
    </w:p>
    <w:p w:rsidR="00653A76" w:rsidRPr="00BD7394" w:rsidRDefault="00653A76" w:rsidP="003B2B4B">
      <w:pPr>
        <w:pStyle w:val="21"/>
      </w:pPr>
      <w:r w:rsidRPr="003B2B4B">
        <w:t>разработка и реализация индивидуальных учебных планов, организация индивидуальных и (или) групповых занят</w:t>
      </w:r>
      <w:r w:rsidRPr="00375003">
        <w:t>ий</w:t>
      </w:r>
      <w:r w:rsidRPr="00B630CB">
        <w:t xml:space="preserve"> для детей с выраженным нарушением в физическом и (или) психическом развитии, сопровождаемые поддержкой тьютора </w:t>
      </w:r>
      <w:r w:rsidR="003865F8" w:rsidRPr="00BD7394">
        <w:t>образовательной организации</w:t>
      </w:r>
      <w:r w:rsidRPr="00BD7394">
        <w:t>;</w:t>
      </w:r>
    </w:p>
    <w:p w:rsidR="00653A76" w:rsidRPr="003B2B4B" w:rsidRDefault="00653A76" w:rsidP="003B2B4B">
      <w:pPr>
        <w:pStyle w:val="21"/>
      </w:pPr>
      <w:r w:rsidRPr="00BD7394">
        <w:t>обеспечение возможности обучения и воспитания по дополнительным образовательным программам и получения</w:t>
      </w:r>
      <w:r w:rsidRPr="003B2B4B">
        <w:t>дополнительных образовательных коррекционных услуг;</w:t>
      </w:r>
    </w:p>
    <w:p w:rsidR="00653A76" w:rsidRPr="00BD7394" w:rsidRDefault="00653A76" w:rsidP="003B2B4B">
      <w:pPr>
        <w:pStyle w:val="21"/>
      </w:pPr>
      <w:r w:rsidRPr="00375003">
        <w:t xml:space="preserve">реализация системы мероприятий по социальной адаптации детей с </w:t>
      </w:r>
      <w:r w:rsidR="003865F8" w:rsidRPr="005B482A">
        <w:t>ОВЗ</w:t>
      </w:r>
      <w:r w:rsidRPr="00BD7394">
        <w:t>;</w:t>
      </w:r>
    </w:p>
    <w:p w:rsidR="00653A76" w:rsidRPr="00BD7394" w:rsidRDefault="00653A76" w:rsidP="003B2B4B">
      <w:pPr>
        <w:pStyle w:val="21"/>
      </w:pPr>
      <w:r w:rsidRPr="00BD7394">
        <w:t xml:space="preserve">оказание родителям (законным представителям) детейс </w:t>
      </w:r>
      <w:r w:rsidR="003865F8" w:rsidRPr="00BD7394">
        <w:t>ОВЗ</w:t>
      </w:r>
      <w:r w:rsidRPr="00BD7394">
        <w:t xml:space="preserve"> консультативной и методической помощи по медицинским, социальным, правовым и другим вопросам.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Принципыформирования программы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Соблюдение интересов ребёнка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. Принцип определяет</w:t>
      </w:r>
      <w:r w:rsidR="00B35670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позицию специалиста, который призван решать проблему</w:t>
      </w:r>
      <w:r w:rsidRPr="00BD7394">
        <w:rPr>
          <w:rFonts w:ascii="Times New Roman" w:hAnsi="Times New Roman"/>
          <w:color w:val="auto"/>
          <w:sz w:val="28"/>
          <w:szCs w:val="28"/>
        </w:rPr>
        <w:t>ребёнка с максимальной пользой и в интересах ребёнка.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Системность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. Принцип обеспечивает единство диагно</w:t>
      </w:r>
      <w:r w:rsidRPr="00BD7394">
        <w:rPr>
          <w:rFonts w:ascii="Times New Roman" w:hAnsi="Times New Roman"/>
          <w:color w:val="auto"/>
          <w:sz w:val="28"/>
          <w:szCs w:val="28"/>
        </w:rPr>
        <w:t>стики, коррекции и развития, 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е. системный подход к анализу особенностей развития и коррекции нарушений детей с </w:t>
      </w:r>
      <w:r w:rsidR="003865F8" w:rsidRPr="00BD7394">
        <w:rPr>
          <w:rFonts w:ascii="Times New Roman" w:hAnsi="Times New Roman"/>
          <w:color w:val="auto"/>
          <w:sz w:val="28"/>
          <w:szCs w:val="28"/>
        </w:rPr>
        <w:t>ОВЗ</w:t>
      </w:r>
      <w:r w:rsidRPr="00BD7394">
        <w:rPr>
          <w:rFonts w:ascii="Times New Roman" w:hAnsi="Times New Roman"/>
          <w:color w:val="auto"/>
          <w:sz w:val="28"/>
          <w:szCs w:val="28"/>
        </w:rPr>
        <w:t>, а также всесто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ронний многоуровневый подход специалистов различного профиля, взаимодействие и согласованность их действий в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решении проблем ребёнка, участие в данном процессе всех участников </w:t>
      </w:r>
      <w:r w:rsidR="00AD64C6" w:rsidRPr="00BD7394">
        <w:rPr>
          <w:rFonts w:ascii="Times New Roman" w:hAnsi="Times New Roman"/>
          <w:color w:val="auto"/>
          <w:sz w:val="28"/>
          <w:szCs w:val="28"/>
        </w:rPr>
        <w:t>образовательных отношений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Непрерывность</w:t>
      </w:r>
      <w:r w:rsidRPr="00BD7394">
        <w:rPr>
          <w:rFonts w:ascii="Times New Roman" w:hAnsi="Times New Roman"/>
          <w:color w:val="auto"/>
          <w:sz w:val="28"/>
          <w:szCs w:val="28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еёрешению.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Вариативность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. Принцип предполагает создание вариа</w:t>
      </w:r>
      <w:r w:rsidRPr="00BD7394">
        <w:rPr>
          <w:rFonts w:ascii="Times New Roman" w:hAnsi="Times New Roman"/>
          <w:color w:val="auto"/>
          <w:sz w:val="28"/>
          <w:szCs w:val="28"/>
        </w:rPr>
        <w:t>тивных условий для получения образования детьми</w:t>
      </w:r>
      <w:r w:rsidR="003865F8" w:rsidRPr="00BD7394">
        <w:rPr>
          <w:rFonts w:ascii="Times New Roman" w:hAnsi="Times New Roman"/>
          <w:color w:val="auto"/>
          <w:sz w:val="28"/>
          <w:szCs w:val="28"/>
        </w:rPr>
        <w:t xml:space="preserve"> с ОВЗ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lastRenderedPageBreak/>
        <w:t>Рекомендательный характер оказания помощи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. Принцип обеспечивает соблюдение гарантированных законодательством прав родителей (законных представителей) детей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3865F8" w:rsidRPr="00BD7394">
        <w:rPr>
          <w:rFonts w:ascii="Times New Roman" w:hAnsi="Times New Roman"/>
          <w:color w:val="auto"/>
          <w:sz w:val="28"/>
          <w:szCs w:val="28"/>
        </w:rPr>
        <w:t>ОВЗ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выбирать формы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получения детьми образования, </w:t>
      </w:r>
      <w:r w:rsidR="00A1453B" w:rsidRPr="00BD7394">
        <w:rPr>
          <w:rFonts w:ascii="Times New Roman" w:hAnsi="Times New Roman"/>
          <w:color w:val="auto"/>
          <w:spacing w:val="2"/>
          <w:sz w:val="28"/>
          <w:szCs w:val="28"/>
        </w:rPr>
        <w:t>организации, осуществляющие образовательную деятельность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защищать законные права и интересы детей, включая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обязательное согласование с родителями (законными пред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ставителями) вопроса о направлении (переводе) детей с </w:t>
      </w:r>
      <w:r w:rsidR="003865F8" w:rsidRPr="00BD7394">
        <w:rPr>
          <w:rFonts w:ascii="Times New Roman" w:hAnsi="Times New Roman"/>
          <w:color w:val="auto"/>
          <w:sz w:val="28"/>
          <w:szCs w:val="28"/>
        </w:rPr>
        <w:t>ОВЗ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в специальные (коррекционные) </w:t>
      </w:r>
      <w:r w:rsidR="00A1453B" w:rsidRPr="00BD7394">
        <w:rPr>
          <w:rFonts w:ascii="Times New Roman" w:hAnsi="Times New Roman"/>
          <w:color w:val="auto"/>
          <w:sz w:val="28"/>
          <w:szCs w:val="28"/>
        </w:rPr>
        <w:t>организации, осуществляющие образовательную деятельность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(классы, группы).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Направления работы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Программа коррекционной работы на </w:t>
      </w:r>
      <w:r w:rsidR="002412B9" w:rsidRPr="00BD7394">
        <w:rPr>
          <w:rFonts w:ascii="Times New Roman" w:hAnsi="Times New Roman"/>
          <w:color w:val="auto"/>
          <w:sz w:val="28"/>
          <w:szCs w:val="28"/>
        </w:rPr>
        <w:t>уровне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начального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общего образования включает в себя взаимосвязанные на</w:t>
      </w:r>
      <w:r w:rsidRPr="00BD7394">
        <w:rPr>
          <w:rFonts w:ascii="Times New Roman" w:hAnsi="Times New Roman"/>
          <w:color w:val="auto"/>
          <w:sz w:val="28"/>
          <w:szCs w:val="28"/>
        </w:rPr>
        <w:t>правления, отражающие её основное содержание:</w:t>
      </w:r>
    </w:p>
    <w:p w:rsidR="00653A76" w:rsidRPr="009B0659" w:rsidRDefault="00653A76" w:rsidP="00BD7394">
      <w:pPr>
        <w:pStyle w:val="21"/>
      </w:pPr>
      <w:r w:rsidRPr="00CB6752">
        <w:rPr>
          <w:iCs/>
          <w:spacing w:val="2"/>
        </w:rPr>
        <w:t>диагностическая работа</w:t>
      </w:r>
      <w:r w:rsidRPr="0041436B">
        <w:rPr>
          <w:spacing w:val="2"/>
        </w:rPr>
        <w:t xml:space="preserve"> обеспечивает своевременное </w:t>
      </w:r>
      <w:r w:rsidRPr="0041436B">
        <w:t>выявление детей с ограниченными возможностями здоровья, проведение их комплексного обследования и подготовку ре</w:t>
      </w:r>
      <w:r w:rsidRPr="00FF3660">
        <w:rPr>
          <w:spacing w:val="2"/>
        </w:rPr>
        <w:t>комендаций по оказанию им психолого­медико­педагогиче</w:t>
      </w:r>
      <w:r w:rsidRPr="00FF3660">
        <w:t xml:space="preserve">ской помощи в условиях </w:t>
      </w:r>
      <w:r w:rsidR="005C53A6" w:rsidRPr="004902B1">
        <w:t>образовательной организации</w:t>
      </w:r>
      <w:r w:rsidRPr="009B0659">
        <w:t>;</w:t>
      </w:r>
    </w:p>
    <w:p w:rsidR="00653A76" w:rsidRPr="004902B1" w:rsidRDefault="00653A76" w:rsidP="00BD7394">
      <w:pPr>
        <w:pStyle w:val="21"/>
      </w:pPr>
      <w:r w:rsidRPr="002C5232">
        <w:rPr>
          <w:iCs/>
        </w:rPr>
        <w:t>коррекционно­развивающая работа</w:t>
      </w:r>
      <w:r w:rsidRPr="002C5232">
        <w:t xml:space="preserve"> обеспечивает свое</w:t>
      </w:r>
      <w:r w:rsidRPr="00A87A29">
        <w:t xml:space="preserve">временную специализированную помощь в освоении содержания образования и коррекцию недостатков в физическом и (или) психическом развитии детей с </w:t>
      </w:r>
      <w:r w:rsidR="005C53A6" w:rsidRPr="00C6263C">
        <w:t>ОВ</w:t>
      </w:r>
      <w:r w:rsidR="005C53A6" w:rsidRPr="00012122">
        <w:t>З</w:t>
      </w:r>
      <w:r w:rsidRPr="00012122">
        <w:t xml:space="preserve"> в условиях </w:t>
      </w:r>
      <w:r w:rsidR="005C53A6" w:rsidRPr="00B50C7E">
        <w:t xml:space="preserve">образовательной </w:t>
      </w:r>
      <w:r w:rsidR="005C53A6" w:rsidRPr="003B2B4B">
        <w:t>организ</w:t>
      </w:r>
      <w:r w:rsidR="00FF3660" w:rsidRPr="003B2B4B">
        <w:t>а</w:t>
      </w:r>
      <w:r w:rsidR="005C53A6" w:rsidRPr="003B2B4B">
        <w:t>ции</w:t>
      </w:r>
      <w:r w:rsidRPr="003B2B4B">
        <w:t>; способствует</w:t>
      </w:r>
      <w:r w:rsidRPr="00FF3660">
        <w:t xml:space="preserve"> формированию универсальных учеб</w:t>
      </w:r>
      <w:r w:rsidRPr="00797ECB">
        <w:rPr>
          <w:spacing w:val="2"/>
        </w:rPr>
        <w:t xml:space="preserve">ных действий у обучающихся (личностных, регулятивных, </w:t>
      </w:r>
      <w:r w:rsidRPr="004902B1">
        <w:t>познавательных, коммуникативных);</w:t>
      </w:r>
    </w:p>
    <w:p w:rsidR="00653A76" w:rsidRPr="00012122" w:rsidRDefault="00653A76" w:rsidP="00BD7394">
      <w:pPr>
        <w:pStyle w:val="21"/>
        <w:rPr>
          <w:spacing w:val="-2"/>
        </w:rPr>
      </w:pPr>
      <w:r w:rsidRPr="009B0659">
        <w:rPr>
          <w:iCs/>
          <w:spacing w:val="2"/>
        </w:rPr>
        <w:t>консультативная работа</w:t>
      </w:r>
      <w:r w:rsidRPr="002C5232">
        <w:rPr>
          <w:spacing w:val="2"/>
        </w:rPr>
        <w:t xml:space="preserve"> обеспечивает непрерывность специального сопровождения детей с </w:t>
      </w:r>
      <w:r w:rsidR="005C53A6" w:rsidRPr="00A87A29">
        <w:rPr>
          <w:spacing w:val="2"/>
        </w:rPr>
        <w:t>ОВЗ</w:t>
      </w:r>
      <w:r w:rsidRPr="00A87A29">
        <w:rPr>
          <w:spacing w:val="2"/>
        </w:rPr>
        <w:t xml:space="preserve"> и их семей по вопросам реализации </w:t>
      </w:r>
      <w:r w:rsidRPr="00C6263C">
        <w:t>дифференцированных психолого­педагогических условий об</w:t>
      </w:r>
      <w:r w:rsidRPr="00012122">
        <w:rPr>
          <w:spacing w:val="-2"/>
        </w:rPr>
        <w:t>учения, воспитания, коррекции, развития и социализации обучающихся;</w:t>
      </w:r>
    </w:p>
    <w:p w:rsidR="00653A76" w:rsidRPr="005B482A" w:rsidRDefault="00653A76" w:rsidP="00BD7394">
      <w:pPr>
        <w:pStyle w:val="21"/>
      </w:pPr>
      <w:r w:rsidRPr="00821939">
        <w:rPr>
          <w:iCs/>
          <w:spacing w:val="2"/>
        </w:rPr>
        <w:t>информационно­просветительская работа</w:t>
      </w:r>
      <w:r w:rsidRPr="00B50C7E">
        <w:rPr>
          <w:spacing w:val="2"/>
        </w:rPr>
        <w:t xml:space="preserve"> направлена на разъяснительную деятельность по вопросам, связанным</w:t>
      </w:r>
      <w:r w:rsidRPr="003B2B4B">
        <w:t xml:space="preserve">с особенностями образовательного процесса для данной категории детей, со всеми </w:t>
      </w:r>
      <w:r w:rsidR="00C11324" w:rsidRPr="00375003">
        <w:t xml:space="preserve">участниками </w:t>
      </w:r>
      <w:r w:rsidR="00C11324" w:rsidRPr="00375003">
        <w:lastRenderedPageBreak/>
        <w:t>образовательных отношений</w:t>
      </w:r>
      <w:r w:rsidRPr="00B630CB">
        <w:t xml:space="preserve"> — обучающимися (как имеющими, так и не </w:t>
      </w:r>
      <w:r w:rsidRPr="005B482A">
        <w:t>имеющими недостатки в развитии), их родителями (законными представителями), педагогическими работниками.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Содержание направлений работы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Диагностическая работа включает: </w:t>
      </w:r>
    </w:p>
    <w:p w:rsidR="00653A76" w:rsidRPr="00CB6752" w:rsidRDefault="00653A76" w:rsidP="00BD7394">
      <w:pPr>
        <w:pStyle w:val="21"/>
      </w:pPr>
      <w:r w:rsidRPr="00CB6752">
        <w:t>своевременное выявление детей, нуждающихся в специализированной помощи;</w:t>
      </w:r>
    </w:p>
    <w:p w:rsidR="00653A76" w:rsidRPr="009B0659" w:rsidRDefault="00653A76" w:rsidP="00BD7394">
      <w:pPr>
        <w:pStyle w:val="21"/>
      </w:pPr>
      <w:r w:rsidRPr="0041436B">
        <w:t>раннюю (с первых дней пребывания ребёнка в образовательно</w:t>
      </w:r>
      <w:r w:rsidR="00F0499D" w:rsidRPr="0041436B">
        <w:t>й</w:t>
      </w:r>
      <w:r w:rsidR="00CF17BC">
        <w:t xml:space="preserve"> </w:t>
      </w:r>
      <w:r w:rsidR="00F0499D" w:rsidRPr="00797ECB">
        <w:t>организации</w:t>
      </w:r>
      <w:r w:rsidRPr="004902B1">
        <w:t>)</w:t>
      </w:r>
      <w:r w:rsidRPr="009B0659">
        <w:t xml:space="preserve"> диагностику отклонений в развитии и анализ причин трудностей адаптации;</w:t>
      </w:r>
    </w:p>
    <w:p w:rsidR="00653A76" w:rsidRPr="002C5232" w:rsidRDefault="00653A76" w:rsidP="00BD7394">
      <w:pPr>
        <w:pStyle w:val="21"/>
        <w:rPr>
          <w:spacing w:val="-2"/>
        </w:rPr>
      </w:pPr>
      <w:r w:rsidRPr="002C5232">
        <w:rPr>
          <w:spacing w:val="-2"/>
        </w:rPr>
        <w:t>комплексный сбор сведений о ребёнке на основании диагностической информации от специалистов разного профиля;</w:t>
      </w:r>
    </w:p>
    <w:p w:rsidR="00653A76" w:rsidRPr="00C6263C" w:rsidRDefault="00653A76" w:rsidP="00BD7394">
      <w:pPr>
        <w:pStyle w:val="21"/>
      </w:pPr>
      <w:r w:rsidRPr="00E417D8">
        <w:t xml:space="preserve">определение уровня актуального и зоны ближайшего развития обучающегося с </w:t>
      </w:r>
      <w:r w:rsidR="005C53A6" w:rsidRPr="00A87A29">
        <w:t>ОВЗ</w:t>
      </w:r>
      <w:r w:rsidRPr="00C6263C">
        <w:t>, выявление его резервных возможностей;</w:t>
      </w:r>
    </w:p>
    <w:p w:rsidR="00653A76" w:rsidRPr="00012122" w:rsidRDefault="00653A76" w:rsidP="00BD7394">
      <w:pPr>
        <w:pStyle w:val="21"/>
      </w:pPr>
      <w:r w:rsidRPr="00012122">
        <w:t>изучение развития эмоционально­волевой сферы и личностных особенностей обучающихся;</w:t>
      </w:r>
    </w:p>
    <w:p w:rsidR="00653A76" w:rsidRPr="00B50C7E" w:rsidRDefault="00653A76" w:rsidP="00BD7394">
      <w:pPr>
        <w:pStyle w:val="21"/>
      </w:pPr>
      <w:r w:rsidRPr="00821939">
        <w:rPr>
          <w:spacing w:val="-2"/>
        </w:rPr>
        <w:t>изучение социальной ситуации развития и условий се</w:t>
      </w:r>
      <w:r w:rsidRPr="00B50C7E">
        <w:t>мейного воспитания ребёнка;</w:t>
      </w:r>
    </w:p>
    <w:p w:rsidR="00653A76" w:rsidRPr="003B2B4B" w:rsidRDefault="00653A76" w:rsidP="00BD7394">
      <w:pPr>
        <w:pStyle w:val="21"/>
      </w:pPr>
      <w:r w:rsidRPr="00B50C7E">
        <w:t xml:space="preserve">изучение адаптивных возможностей и уровня социализации ребёнка с </w:t>
      </w:r>
      <w:r w:rsidR="005C53A6" w:rsidRPr="003B2B4B">
        <w:t>ОВЗ</w:t>
      </w:r>
      <w:r w:rsidRPr="003B2B4B">
        <w:t>;</w:t>
      </w:r>
    </w:p>
    <w:p w:rsidR="00653A76" w:rsidRPr="00B630CB" w:rsidRDefault="00653A76" w:rsidP="00BD7394">
      <w:pPr>
        <w:pStyle w:val="21"/>
      </w:pPr>
      <w:r w:rsidRPr="00375003">
        <w:rPr>
          <w:spacing w:val="2"/>
        </w:rPr>
        <w:t xml:space="preserve">системный разносторонний контроль специалистов за </w:t>
      </w:r>
      <w:r w:rsidRPr="00B630CB">
        <w:t>уровнем и динамикой развития ребёнка;</w:t>
      </w:r>
    </w:p>
    <w:p w:rsidR="00653A76" w:rsidRPr="005B482A" w:rsidRDefault="00653A76" w:rsidP="00BD7394">
      <w:pPr>
        <w:pStyle w:val="21"/>
      </w:pPr>
      <w:r w:rsidRPr="005B482A">
        <w:t>анализ успешности коррекционно­развивающей работы.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Коррекционно­развивающая работа включает:</w:t>
      </w:r>
    </w:p>
    <w:p w:rsidR="00653A76" w:rsidRPr="004902B1" w:rsidRDefault="00653A76" w:rsidP="00BD7394">
      <w:pPr>
        <w:pStyle w:val="21"/>
      </w:pPr>
      <w:r w:rsidRPr="00CB6752">
        <w:t xml:space="preserve">выбор оптимальных для развития ребёнка с </w:t>
      </w:r>
      <w:r w:rsidR="005C53A6" w:rsidRPr="00FF3660">
        <w:t>ОВЗ</w:t>
      </w:r>
      <w:r w:rsidRPr="00797ECB">
        <w:rPr>
          <w:spacing w:val="2"/>
        </w:rPr>
        <w:t xml:space="preserve"> коррекционных программ/</w:t>
      </w:r>
      <w:r w:rsidRPr="004902B1">
        <w:t>методик, методов и приёмов обучения в соответствии с его особыми образовательными потребностями;</w:t>
      </w:r>
    </w:p>
    <w:p w:rsidR="00653A76" w:rsidRPr="002C5232" w:rsidRDefault="00653A76" w:rsidP="00BD7394">
      <w:pPr>
        <w:pStyle w:val="21"/>
      </w:pPr>
      <w:r w:rsidRPr="009B0659">
        <w:t>организацию и проведение специалистами и</w:t>
      </w:r>
      <w:r w:rsidRPr="002C5232">
        <w:t>ндивидуальных и групповых коррекционно­развивающих занятий, необходимых для преодоления нарушений развития и трудностей обучения;</w:t>
      </w:r>
    </w:p>
    <w:p w:rsidR="00653A76" w:rsidRPr="00C6263C" w:rsidRDefault="00653A76" w:rsidP="00BD7394">
      <w:pPr>
        <w:pStyle w:val="21"/>
      </w:pPr>
      <w:r w:rsidRPr="00E417D8">
        <w:rPr>
          <w:spacing w:val="2"/>
        </w:rPr>
        <w:lastRenderedPageBreak/>
        <w:t>системное воздействие н</w:t>
      </w:r>
      <w:r w:rsidRPr="00A87A29">
        <w:rPr>
          <w:spacing w:val="2"/>
        </w:rPr>
        <w:t xml:space="preserve">а учебно­познавательную деятельность ребёнка в динамике образовательного процесса, </w:t>
      </w:r>
      <w:r w:rsidRPr="00C6263C">
        <w:t>направленное на формирование универсальных учебных действий и коррекцию отклонений в развитии;</w:t>
      </w:r>
    </w:p>
    <w:p w:rsidR="00653A76" w:rsidRPr="00012122" w:rsidRDefault="00653A76" w:rsidP="00BD7394">
      <w:pPr>
        <w:pStyle w:val="21"/>
      </w:pPr>
      <w:r w:rsidRPr="00012122">
        <w:t>коррекцию и развитие высших психических функций;</w:t>
      </w:r>
    </w:p>
    <w:p w:rsidR="00653A76" w:rsidRPr="003B2B4B" w:rsidRDefault="00653A76" w:rsidP="00BD7394">
      <w:pPr>
        <w:pStyle w:val="21"/>
      </w:pPr>
      <w:r w:rsidRPr="00821939">
        <w:t>развитие эмоционально­волевой и личностной сферы ребёнка и психокоррекцию его поведен</w:t>
      </w:r>
      <w:r w:rsidRPr="003B2B4B">
        <w:t>ия;</w:t>
      </w:r>
    </w:p>
    <w:p w:rsidR="00653A76" w:rsidRPr="00B630CB" w:rsidRDefault="00653A76" w:rsidP="00BD7394">
      <w:pPr>
        <w:pStyle w:val="21"/>
      </w:pPr>
      <w:r w:rsidRPr="00375003">
        <w:rPr>
          <w:spacing w:val="2"/>
        </w:rPr>
        <w:t xml:space="preserve">социальную защиту ребёнка в случае неблагоприятных </w:t>
      </w:r>
      <w:r w:rsidRPr="00B630CB">
        <w:t>условий жизни при психотравмирующих обстоятельствах.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Консультативная работа включает:</w:t>
      </w:r>
    </w:p>
    <w:p w:rsidR="00653A76" w:rsidRPr="009B0659" w:rsidRDefault="00653A76" w:rsidP="00BD7394">
      <w:pPr>
        <w:pStyle w:val="21"/>
      </w:pPr>
      <w:r w:rsidRPr="00CB6752">
        <w:rPr>
          <w:spacing w:val="2"/>
        </w:rPr>
        <w:t xml:space="preserve">выработку совместных обоснованных рекомендаций по </w:t>
      </w:r>
      <w:r w:rsidRPr="0041436B">
        <w:t xml:space="preserve">основным направлениям работы с обучающимся с </w:t>
      </w:r>
      <w:r w:rsidR="005C53A6" w:rsidRPr="00FF3660">
        <w:t>ОВЗ</w:t>
      </w:r>
      <w:r w:rsidRPr="00FF3660">
        <w:t xml:space="preserve">, единых для всех участников </w:t>
      </w:r>
      <w:r w:rsidR="00AD64C6" w:rsidRPr="00797ECB">
        <w:rPr>
          <w:szCs w:val="28"/>
        </w:rPr>
        <w:t>образовательных отношений</w:t>
      </w:r>
      <w:r w:rsidRPr="009B0659">
        <w:t>;</w:t>
      </w:r>
    </w:p>
    <w:p w:rsidR="00653A76" w:rsidRPr="00012122" w:rsidRDefault="00653A76" w:rsidP="00BD7394">
      <w:pPr>
        <w:pStyle w:val="21"/>
      </w:pPr>
      <w:r w:rsidRPr="002C5232">
        <w:rPr>
          <w:spacing w:val="2"/>
        </w:rPr>
        <w:t>консультирование специалистами педагогов по выбору индивидуально ориентированных методов и приёмов раб</w:t>
      </w:r>
      <w:r w:rsidR="0085137A" w:rsidRPr="002C5232">
        <w:rPr>
          <w:spacing w:val="2"/>
        </w:rPr>
        <w:t>о</w:t>
      </w:r>
      <w:r w:rsidRPr="00E417D8">
        <w:rPr>
          <w:spacing w:val="2"/>
        </w:rPr>
        <w:t>ты</w:t>
      </w:r>
      <w:r w:rsidRPr="00A87A29">
        <w:t xml:space="preserve"> с обучающимся с </w:t>
      </w:r>
      <w:r w:rsidR="005C53A6" w:rsidRPr="00C6263C">
        <w:t>ОВЗ</w:t>
      </w:r>
      <w:r w:rsidRPr="00012122">
        <w:t>;</w:t>
      </w:r>
    </w:p>
    <w:p w:rsidR="00653A76" w:rsidRPr="00B50C7E" w:rsidRDefault="00653A76" w:rsidP="00BD7394">
      <w:pPr>
        <w:pStyle w:val="21"/>
      </w:pPr>
      <w:r w:rsidRPr="00821939">
        <w:t xml:space="preserve">консультативную помощь семье в вопросах выбора стратегии воспитания и приёмов коррекционного обучения ребёнка с </w:t>
      </w:r>
      <w:r w:rsidR="005C53A6" w:rsidRPr="00B50C7E">
        <w:t>ОВЗ</w:t>
      </w:r>
      <w:r w:rsidRPr="00B50C7E"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-2"/>
          <w:sz w:val="28"/>
          <w:szCs w:val="28"/>
        </w:rPr>
        <w:t>Информационно­просветительская работа предусматри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вает:</w:t>
      </w:r>
    </w:p>
    <w:p w:rsidR="00653A76" w:rsidRPr="002C5232" w:rsidRDefault="00653A76" w:rsidP="00BD7394">
      <w:pPr>
        <w:pStyle w:val="21"/>
      </w:pPr>
      <w:r w:rsidRPr="00CB6752">
        <w:t>различные формы просветительской деятельности (лекции, беседы, информационные</w:t>
      </w:r>
      <w:r w:rsidRPr="0041436B">
        <w:t xml:space="preserve"> стенды, печатные материалы), направленные на разъяснение участникам </w:t>
      </w:r>
      <w:r w:rsidR="00AD64C6" w:rsidRPr="0041436B">
        <w:rPr>
          <w:szCs w:val="28"/>
        </w:rPr>
        <w:t>образовательных отношений</w:t>
      </w:r>
      <w:r w:rsidRPr="00FF3660">
        <w:t> — обучающимся (как имеющим, так и не имеющим недостатки в развитии), их родителям (законным представителям), педагогическим работникам — вопросов, связанных</w:t>
      </w:r>
      <w:r w:rsidRPr="004902B1">
        <w:t xml:space="preserve">с особенностями образовательного процесса и сопровождения детей с </w:t>
      </w:r>
      <w:r w:rsidR="00E85EFB" w:rsidRPr="002C5232">
        <w:t>ОВЗ</w:t>
      </w:r>
      <w:r w:rsidRPr="002C5232">
        <w:t>;</w:t>
      </w:r>
    </w:p>
    <w:p w:rsidR="00653A76" w:rsidRPr="00B50C7E" w:rsidRDefault="00653A76" w:rsidP="00BD7394">
      <w:pPr>
        <w:pStyle w:val="21"/>
      </w:pPr>
      <w:r w:rsidRPr="00E417D8">
        <w:rPr>
          <w:spacing w:val="2"/>
        </w:rPr>
        <w:t>проведение тематических выступлен</w:t>
      </w:r>
      <w:r w:rsidRPr="00A87A29">
        <w:rPr>
          <w:spacing w:val="2"/>
        </w:rPr>
        <w:t>ий для педагогов</w:t>
      </w:r>
      <w:r w:rsidRPr="00012122">
        <w:t>и родителей по разъяснению индивидуально­ти</w:t>
      </w:r>
      <w:r w:rsidRPr="00821939">
        <w:t xml:space="preserve">пологических особенностей различных категорий детей с </w:t>
      </w:r>
      <w:r w:rsidR="00E85EFB" w:rsidRPr="00B50C7E">
        <w:t>ОВЗ</w:t>
      </w:r>
      <w:r w:rsidRPr="00B50C7E">
        <w:t>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Этапы реализации программы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653A76" w:rsidRPr="00BD7394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Механизмы реализации программы</w:t>
      </w:r>
    </w:p>
    <w:p w:rsidR="00653A76" w:rsidRDefault="00653A76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Основными механизмами реализации коррекционной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BD7394">
        <w:rPr>
          <w:rFonts w:ascii="Times New Roman" w:hAnsi="Times New Roman"/>
          <w:color w:val="auto"/>
          <w:sz w:val="28"/>
          <w:szCs w:val="28"/>
        </w:rPr>
        <w:t>ра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боты являются оптимально выстроенное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взаимодействие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специалистов </w:t>
      </w:r>
      <w:r w:rsidR="002E1135">
        <w:rPr>
          <w:rFonts w:ascii="Times New Roman" w:hAnsi="Times New Roman"/>
          <w:iCs/>
          <w:color w:val="auto"/>
          <w:sz w:val="28"/>
          <w:szCs w:val="28"/>
        </w:rPr>
        <w:t xml:space="preserve">школы </w:t>
      </w:r>
      <w:r w:rsidRPr="00BD7394">
        <w:rPr>
          <w:rFonts w:ascii="Times New Roman" w:hAnsi="Times New Roman"/>
          <w:color w:val="auto"/>
          <w:sz w:val="28"/>
          <w:szCs w:val="28"/>
        </w:rPr>
        <w:t>обеспечивающее системное сопровождение детей с ограниченными воз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можностями здоровья специалистами различного профиля</w:t>
      </w:r>
      <w:r w:rsidR="002E1135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 образовательном процессе, и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социальное партнёрство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предполагающее профессиональное взаимодействие </w:t>
      </w:r>
      <w:r w:rsidR="00B35670">
        <w:rPr>
          <w:rFonts w:ascii="Times New Roman" w:hAnsi="Times New Roman"/>
          <w:color w:val="auto"/>
          <w:sz w:val="28"/>
          <w:szCs w:val="28"/>
        </w:rPr>
        <w:t xml:space="preserve">МКОУ  «Тандовская СОШ» </w:t>
      </w:r>
      <w:r w:rsidRPr="00BD7394">
        <w:rPr>
          <w:rFonts w:ascii="Times New Roman" w:hAnsi="Times New Roman"/>
          <w:color w:val="auto"/>
          <w:sz w:val="28"/>
          <w:szCs w:val="28"/>
        </w:rPr>
        <w:t>с внешними ресурсам</w:t>
      </w:r>
      <w:r w:rsidR="002E1135">
        <w:rPr>
          <w:rFonts w:ascii="Times New Roman" w:hAnsi="Times New Roman"/>
          <w:color w:val="auto"/>
          <w:sz w:val="28"/>
          <w:szCs w:val="28"/>
        </w:rPr>
        <w:t xml:space="preserve">и </w:t>
      </w:r>
    </w:p>
    <w:p w:rsidR="002E1135" w:rsidRDefault="002E1135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2E1135" w:rsidRPr="00BD7394" w:rsidRDefault="002E1135" w:rsidP="00F13056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E2395D" w:rsidRPr="00E2395D" w:rsidRDefault="00E2395D" w:rsidP="00E2395D">
      <w:pPr>
        <w:pStyle w:val="1"/>
        <w:numPr>
          <w:ilvl w:val="0"/>
          <w:numId w:val="3"/>
        </w:numPr>
        <w:ind w:left="0" w:firstLine="0"/>
      </w:pPr>
      <w:r w:rsidRPr="00E2395D">
        <w:t>Организационный раздел</w:t>
      </w:r>
    </w:p>
    <w:p w:rsidR="00E2395D" w:rsidRPr="00E2395D" w:rsidRDefault="007D68C3" w:rsidP="00E2395D">
      <w:pPr>
        <w:numPr>
          <w:ilvl w:val="1"/>
          <w:numId w:val="3"/>
        </w:numPr>
        <w:spacing w:line="360" w:lineRule="auto"/>
        <w:ind w:left="0" w:firstLine="0"/>
        <w:outlineLvl w:val="1"/>
        <w:rPr>
          <w:rFonts w:eastAsia="MS Gothic"/>
          <w:b/>
          <w:sz w:val="28"/>
        </w:rPr>
      </w:pPr>
      <w:r>
        <w:rPr>
          <w:rFonts w:eastAsia="MS Gothic"/>
          <w:b/>
          <w:sz w:val="28"/>
        </w:rPr>
        <w:t>У</w:t>
      </w:r>
      <w:r w:rsidR="00E2395D" w:rsidRPr="00E2395D">
        <w:rPr>
          <w:rFonts w:eastAsia="MS Gothic"/>
          <w:b/>
          <w:sz w:val="28"/>
        </w:rPr>
        <w:t>чебный план начального общего образования</w:t>
      </w:r>
    </w:p>
    <w:p w:rsidR="00E2395D" w:rsidRPr="00E2395D" w:rsidRDefault="007D68C3" w:rsidP="003F3D5C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>
        <w:rPr>
          <w:spacing w:val="-2"/>
          <w:sz w:val="28"/>
          <w:szCs w:val="28"/>
        </w:rPr>
        <w:t>Уч</w:t>
      </w:r>
      <w:r w:rsidR="00E2395D" w:rsidRPr="00E2395D">
        <w:rPr>
          <w:spacing w:val="-2"/>
          <w:sz w:val="28"/>
          <w:szCs w:val="28"/>
        </w:rPr>
        <w:t xml:space="preserve">ебный план </w:t>
      </w:r>
      <w:r w:rsidR="00B35670">
        <w:rPr>
          <w:sz w:val="28"/>
          <w:szCs w:val="28"/>
        </w:rPr>
        <w:t>МКОУ  «Тандовская СОШ»</w:t>
      </w:r>
      <w:r w:rsidR="00E2395D" w:rsidRPr="00E2395D">
        <w:rPr>
          <w:spacing w:val="-2"/>
          <w:sz w:val="28"/>
          <w:szCs w:val="28"/>
        </w:rPr>
        <w:t xml:space="preserve">, реализующих основную образовательную </w:t>
      </w:r>
      <w:r w:rsidR="00E2395D" w:rsidRPr="00E2395D">
        <w:rPr>
          <w:sz w:val="28"/>
          <w:szCs w:val="28"/>
        </w:rPr>
        <w:t>программу начального общего образования (далее —</w:t>
      </w:r>
      <w:r w:rsidR="00D0444E">
        <w:rPr>
          <w:sz w:val="28"/>
          <w:szCs w:val="28"/>
        </w:rPr>
        <w:t>У</w:t>
      </w:r>
      <w:r w:rsidR="00E2395D" w:rsidRPr="00E2395D">
        <w:rPr>
          <w:sz w:val="28"/>
          <w:szCs w:val="28"/>
        </w:rPr>
        <w:t>чебный план), 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2395D" w:rsidRPr="00E2395D" w:rsidRDefault="007D68C3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E2395D" w:rsidRPr="00E2395D">
        <w:rPr>
          <w:sz w:val="28"/>
          <w:szCs w:val="28"/>
        </w:rPr>
        <w:t>чебный план определяет общие рамки прини</w:t>
      </w:r>
      <w:r w:rsidR="00E2395D" w:rsidRPr="00E2395D">
        <w:rPr>
          <w:spacing w:val="2"/>
          <w:sz w:val="28"/>
          <w:szCs w:val="28"/>
        </w:rPr>
        <w:t xml:space="preserve">маемых решений при разработке содержания образования, </w:t>
      </w:r>
      <w:r w:rsidR="00E2395D" w:rsidRPr="00E2395D">
        <w:rPr>
          <w:sz w:val="28"/>
          <w:szCs w:val="28"/>
        </w:rPr>
        <w:t>требований к его усвоению и организации образовательной деятельности, а также выступает в качестве одного из основных механизмов ее реализации.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pacing w:val="-4"/>
          <w:sz w:val="28"/>
          <w:szCs w:val="28"/>
        </w:rPr>
      </w:pPr>
      <w:r w:rsidRPr="00E2395D">
        <w:rPr>
          <w:spacing w:val="-4"/>
          <w:sz w:val="28"/>
          <w:szCs w:val="28"/>
        </w:rPr>
        <w:t>Содержание образования при получении начального общего образования реализуется преимущественно за счёт введения учебных курсов, обеспечивающих целостное восприятие мира, системно­деятельностный подход и индивидуализацию обучения.</w:t>
      </w:r>
    </w:p>
    <w:p w:rsidR="00E2395D" w:rsidRPr="00E2395D" w:rsidRDefault="00D0444E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E2395D" w:rsidRPr="00E2395D">
        <w:rPr>
          <w:sz w:val="28"/>
          <w:szCs w:val="28"/>
        </w:rPr>
        <w:t>чебный план состоит из двух частей — обязательной части и части, формируемой участниками образовательных отношений.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pacing w:val="2"/>
          <w:sz w:val="28"/>
          <w:szCs w:val="28"/>
        </w:rPr>
        <w:lastRenderedPageBreak/>
        <w:t>Обязательная часть учебного плана отражает содержание образования, которое обеспечивает достижение</w:t>
      </w:r>
      <w:r w:rsidRPr="00E2395D">
        <w:rPr>
          <w:sz w:val="28"/>
          <w:szCs w:val="28"/>
        </w:rPr>
        <w:t xml:space="preserve"> важнейших целей современного начального общего образования:</w:t>
      </w:r>
    </w:p>
    <w:p w:rsidR="00E2395D" w:rsidRPr="00E2395D" w:rsidRDefault="00E2395D" w:rsidP="00E2395D">
      <w:pPr>
        <w:spacing w:line="360" w:lineRule="auto"/>
        <w:ind w:firstLine="680"/>
        <w:contextualSpacing/>
        <w:jc w:val="both"/>
        <w:outlineLvl w:val="1"/>
        <w:rPr>
          <w:sz w:val="28"/>
        </w:rPr>
      </w:pPr>
      <w:r w:rsidRPr="00E2395D">
        <w:rPr>
          <w:sz w:val="28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E2395D" w:rsidRPr="00E2395D" w:rsidRDefault="00E2395D" w:rsidP="00E2395D">
      <w:pPr>
        <w:spacing w:line="360" w:lineRule="auto"/>
        <w:ind w:firstLine="680"/>
        <w:contextualSpacing/>
        <w:jc w:val="both"/>
        <w:outlineLvl w:val="1"/>
        <w:rPr>
          <w:sz w:val="28"/>
        </w:rPr>
      </w:pPr>
      <w:r w:rsidRPr="00E2395D">
        <w:rPr>
          <w:sz w:val="28"/>
        </w:rPr>
        <w:t xml:space="preserve">готовность обучающихся к продолжению образования на </w:t>
      </w:r>
      <w:r w:rsidRPr="00E2395D">
        <w:rPr>
          <w:spacing w:val="2"/>
          <w:sz w:val="28"/>
        </w:rPr>
        <w:t xml:space="preserve">последующих уровнях основного общего образования, их </w:t>
      </w:r>
      <w:r w:rsidRPr="00E2395D">
        <w:rPr>
          <w:sz w:val="28"/>
        </w:rPr>
        <w:t>приобщение к информационным технологиям;</w:t>
      </w:r>
    </w:p>
    <w:p w:rsidR="00E2395D" w:rsidRPr="00E2395D" w:rsidRDefault="00E2395D" w:rsidP="00E2395D">
      <w:pPr>
        <w:spacing w:line="360" w:lineRule="auto"/>
        <w:ind w:firstLine="680"/>
        <w:contextualSpacing/>
        <w:jc w:val="both"/>
        <w:outlineLvl w:val="1"/>
        <w:rPr>
          <w:sz w:val="28"/>
        </w:rPr>
      </w:pPr>
      <w:r w:rsidRPr="00E2395D">
        <w:rPr>
          <w:spacing w:val="2"/>
          <w:sz w:val="28"/>
        </w:rPr>
        <w:t xml:space="preserve">формирование здорового образа жизни, элементарных </w:t>
      </w:r>
      <w:r w:rsidRPr="00E2395D">
        <w:rPr>
          <w:sz w:val="28"/>
        </w:rPr>
        <w:t>правил поведения в экстремальных ситуациях;</w:t>
      </w:r>
    </w:p>
    <w:p w:rsidR="00E2395D" w:rsidRPr="00E2395D" w:rsidRDefault="00E2395D" w:rsidP="00E2395D">
      <w:pPr>
        <w:spacing w:line="360" w:lineRule="auto"/>
        <w:ind w:firstLine="680"/>
        <w:contextualSpacing/>
        <w:jc w:val="both"/>
        <w:outlineLvl w:val="1"/>
        <w:rPr>
          <w:sz w:val="28"/>
        </w:rPr>
      </w:pPr>
      <w:r w:rsidRPr="00E2395D">
        <w:rPr>
          <w:sz w:val="28"/>
        </w:rPr>
        <w:t>личностное развитие обучающегося в соответствии с его индивидуальностью.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>Образовательная организация самостоятельно в организации образовательной деятельности, в выборе видов деятельности по каждому предмету (проектная деятельность, практические и лабораторные занятия, экскурсии и</w:t>
      </w:r>
      <w:r w:rsidRPr="00E2395D">
        <w:rPr>
          <w:sz w:val="28"/>
          <w:szCs w:val="28"/>
        </w:rPr>
        <w:t> </w:t>
      </w:r>
      <w:r w:rsidRPr="00E2395D">
        <w:rPr>
          <w:sz w:val="28"/>
          <w:szCs w:val="28"/>
        </w:rPr>
        <w:t>т.</w:t>
      </w:r>
      <w:r w:rsidRPr="00E2395D">
        <w:rPr>
          <w:sz w:val="28"/>
          <w:szCs w:val="28"/>
        </w:rPr>
        <w:t> </w:t>
      </w:r>
      <w:r w:rsidRPr="00E2395D">
        <w:rPr>
          <w:sz w:val="28"/>
          <w:szCs w:val="28"/>
        </w:rPr>
        <w:t>д.).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b/>
          <w:bCs/>
          <w:sz w:val="28"/>
          <w:szCs w:val="28"/>
        </w:rPr>
      </w:pPr>
      <w:r w:rsidRPr="00E2395D">
        <w:rPr>
          <w:spacing w:val="2"/>
          <w:sz w:val="28"/>
          <w:szCs w:val="28"/>
        </w:rPr>
        <w:t xml:space="preserve">Общие характеристики, направления, цели и практические задачи учебных предметов, курсов, предусмотренных </w:t>
      </w:r>
      <w:r w:rsidRPr="00E2395D">
        <w:rPr>
          <w:sz w:val="28"/>
          <w:szCs w:val="28"/>
        </w:rPr>
        <w:t>требованиями ФГОС НОО к структуре основной образовательной программы начального общего образования, приведены в разделе «Программы отдельных учебных предметов, курсов» примерной основной образовательной программы начального общего образования.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</w:t>
      </w:r>
      <w:r w:rsidRPr="00E2395D">
        <w:rPr>
          <w:spacing w:val="2"/>
          <w:sz w:val="28"/>
          <w:szCs w:val="28"/>
        </w:rPr>
        <w:t>нагрузки обучающихся</w:t>
      </w:r>
      <w:r w:rsidRPr="00E2395D">
        <w:rPr>
          <w:sz w:val="28"/>
          <w:szCs w:val="28"/>
        </w:rPr>
        <w:t>, может быть использовано: на увеличение учебных часов, от</w:t>
      </w:r>
      <w:r w:rsidRPr="00E2395D">
        <w:rPr>
          <w:spacing w:val="2"/>
          <w:sz w:val="28"/>
          <w:szCs w:val="28"/>
        </w:rPr>
        <w:t>водимых на изучение отдельных учебных предметов обяза</w:t>
      </w:r>
      <w:r w:rsidRPr="00E2395D">
        <w:rPr>
          <w:sz w:val="28"/>
          <w:szCs w:val="28"/>
        </w:rPr>
        <w:t xml:space="preserve">тельной части; на введение учебных курсов, обеспечивающих </w:t>
      </w:r>
      <w:r w:rsidRPr="00E2395D">
        <w:rPr>
          <w:spacing w:val="2"/>
          <w:sz w:val="28"/>
          <w:szCs w:val="28"/>
        </w:rPr>
        <w:t>различные интересы обучающихся, в том числе этнокуль</w:t>
      </w:r>
      <w:r w:rsidRPr="00E2395D">
        <w:rPr>
          <w:sz w:val="28"/>
          <w:szCs w:val="28"/>
        </w:rPr>
        <w:t>турные.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>В часть, формируемую участниками образовательных отношений, входит и внеурочная деятельность. В соответствии с требованиями ФГОС НОО</w:t>
      </w:r>
      <w:r w:rsidRPr="00E2395D">
        <w:rPr>
          <w:b/>
          <w:bCs/>
          <w:sz w:val="28"/>
          <w:szCs w:val="28"/>
        </w:rPr>
        <w:t xml:space="preserve"> внеурочная деятельность </w:t>
      </w:r>
      <w:r w:rsidRPr="00E2395D">
        <w:rPr>
          <w:sz w:val="28"/>
          <w:szCs w:val="28"/>
        </w:rPr>
        <w:t>организ</w:t>
      </w:r>
      <w:r w:rsidRPr="00E2395D">
        <w:rPr>
          <w:spacing w:val="2"/>
          <w:sz w:val="28"/>
          <w:szCs w:val="28"/>
        </w:rPr>
        <w:t xml:space="preserve">уется по направлениям развития личности </w:t>
      </w:r>
      <w:r w:rsidRPr="00E2395D">
        <w:rPr>
          <w:spacing w:val="2"/>
          <w:sz w:val="28"/>
          <w:szCs w:val="28"/>
        </w:rPr>
        <w:lastRenderedPageBreak/>
        <w:t>(духовно­нравственное, социальное, общеинтеллектуальное, общекультур</w:t>
      </w:r>
      <w:r w:rsidRPr="00E2395D">
        <w:rPr>
          <w:sz w:val="28"/>
          <w:szCs w:val="28"/>
        </w:rPr>
        <w:t>ное, спортивно­оздоровительное).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pacing w:val="2"/>
          <w:sz w:val="28"/>
          <w:szCs w:val="28"/>
        </w:rPr>
        <w:t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организации, осуществляющие образовательную деятельность</w:t>
      </w:r>
      <w:r w:rsidRPr="00E2395D">
        <w:rPr>
          <w:sz w:val="28"/>
          <w:szCs w:val="28"/>
        </w:rPr>
        <w:t xml:space="preserve"> предоставляют обучающимся возможность выбора широкого спектра занятий, направленных на их развитие.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>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 xml:space="preserve">Для развития потенциала лиц, проявивших выдающиеся способности могут разрабатываться с участием самих обучающихся и их родителей (законных представителей) индивидуальные учебные планы, в рамках которых формируются индивидуальные </w:t>
      </w:r>
      <w:r w:rsidRPr="00E2395D">
        <w:rPr>
          <w:spacing w:val="2"/>
          <w:sz w:val="28"/>
          <w:szCs w:val="28"/>
        </w:rPr>
        <w:t>учебные программы (содержание дисциплин, курсов, моду</w:t>
      </w:r>
      <w:r w:rsidRPr="00E2395D">
        <w:rPr>
          <w:sz w:val="28"/>
          <w:szCs w:val="28"/>
        </w:rPr>
        <w:t>лей, темп и формы образования). Может быть организовано дистанционное образование. Реализация индивидуальных учебных планов, программ сопровождается тьюторской поддержкой.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pacing w:val="-2"/>
          <w:sz w:val="28"/>
          <w:szCs w:val="28"/>
        </w:rPr>
        <w:t xml:space="preserve">Для начального уровня общего образования представлены </w:t>
      </w:r>
      <w:r w:rsidRPr="00E2395D">
        <w:rPr>
          <w:sz w:val="28"/>
          <w:szCs w:val="28"/>
        </w:rPr>
        <w:t xml:space="preserve"> учебн</w:t>
      </w:r>
      <w:r w:rsidR="002E1135">
        <w:rPr>
          <w:sz w:val="28"/>
          <w:szCs w:val="28"/>
        </w:rPr>
        <w:t xml:space="preserve">ый </w:t>
      </w:r>
      <w:r w:rsidR="00B35670">
        <w:rPr>
          <w:sz w:val="28"/>
          <w:szCs w:val="28"/>
        </w:rPr>
        <w:t xml:space="preserve"> план</w:t>
      </w:r>
    </w:p>
    <w:p w:rsidR="00E2395D" w:rsidRPr="00E2395D" w:rsidRDefault="00E2395D" w:rsidP="002E1135">
      <w:pPr>
        <w:spacing w:line="360" w:lineRule="auto"/>
        <w:ind w:firstLine="680"/>
        <w:contextualSpacing/>
        <w:jc w:val="both"/>
        <w:outlineLvl w:val="1"/>
        <w:rPr>
          <w:sz w:val="28"/>
        </w:rPr>
      </w:pPr>
      <w:r w:rsidRPr="00E2395D">
        <w:rPr>
          <w:sz w:val="28"/>
        </w:rPr>
        <w:t>для образовательных организаций, в которых обучение ведётся на русском языке, но наряду с ним изучается один из языков народов Р</w:t>
      </w:r>
      <w:r w:rsidR="002E1135">
        <w:rPr>
          <w:sz w:val="28"/>
        </w:rPr>
        <w:t>оссии;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 xml:space="preserve">При проведении занятий по родному языку в образовательных организациях, в которых наряду с русским языком </w:t>
      </w:r>
      <w:r w:rsidRPr="00E2395D">
        <w:rPr>
          <w:spacing w:val="2"/>
          <w:sz w:val="28"/>
          <w:szCs w:val="28"/>
        </w:rPr>
        <w:t xml:space="preserve">изучается родной язык (1—4 классы), и по иностранному </w:t>
      </w:r>
      <w:r w:rsidRPr="00E2395D">
        <w:rPr>
          <w:sz w:val="28"/>
          <w:szCs w:val="28"/>
        </w:rPr>
        <w:t xml:space="preserve">языку (2—4 классы) осуществляется деление классов на две группы:— </w:t>
      </w:r>
      <w:r w:rsidR="006B40B6">
        <w:rPr>
          <w:sz w:val="28"/>
          <w:szCs w:val="28"/>
        </w:rPr>
        <w:t xml:space="preserve">если </w:t>
      </w:r>
      <w:r w:rsidRPr="00E2395D">
        <w:rPr>
          <w:sz w:val="28"/>
          <w:szCs w:val="28"/>
        </w:rPr>
        <w:t>20 и более человек..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>Продолжительность учебного года при получении начального общего образования составляет 34 недели, в 1 классе — 33 недели.</w:t>
      </w:r>
    </w:p>
    <w:p w:rsidR="00E2395D" w:rsidRPr="00E2395D" w:rsidRDefault="00E2395D" w:rsidP="00E2395D">
      <w:pPr>
        <w:spacing w:line="360" w:lineRule="auto"/>
        <w:ind w:firstLine="709"/>
        <w:jc w:val="both"/>
      </w:pPr>
      <w:r w:rsidRPr="00E2395D">
        <w:rPr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E2395D">
        <w:rPr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E2395D">
        <w:rPr>
          <w:sz w:val="28"/>
          <w:szCs w:val="28"/>
        </w:rPr>
        <w:t>течение года дополнительные недельные каникулы.</w:t>
      </w:r>
    </w:p>
    <w:p w:rsidR="00E2395D" w:rsidRPr="00E2395D" w:rsidRDefault="00E2395D" w:rsidP="00E2395D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8"/>
          <w:szCs w:val="28"/>
        </w:rPr>
      </w:pPr>
      <w:r w:rsidRPr="00E2395D">
        <w:rPr>
          <w:sz w:val="28"/>
          <w:szCs w:val="28"/>
        </w:rPr>
        <w:t>Продолжительность урока составляет:</w:t>
      </w:r>
    </w:p>
    <w:p w:rsidR="00E2395D" w:rsidRPr="00E2395D" w:rsidRDefault="00E2395D" w:rsidP="006B40B6">
      <w:pPr>
        <w:spacing w:line="360" w:lineRule="auto"/>
        <w:ind w:firstLine="680"/>
        <w:contextualSpacing/>
        <w:jc w:val="both"/>
        <w:outlineLvl w:val="1"/>
        <w:rPr>
          <w:sz w:val="28"/>
        </w:rPr>
      </w:pPr>
      <w:r w:rsidRPr="00E2395D">
        <w:rPr>
          <w:sz w:val="28"/>
        </w:rPr>
        <w:t>в 1 классе — 35 минут;</w:t>
      </w:r>
      <w:r w:rsidR="006B40B6">
        <w:rPr>
          <w:sz w:val="28"/>
        </w:rPr>
        <w:t xml:space="preserve">     </w:t>
      </w:r>
      <w:r w:rsidR="00D0444E">
        <w:rPr>
          <w:sz w:val="28"/>
        </w:rPr>
        <w:t xml:space="preserve">во 2—4 классах — </w:t>
      </w:r>
      <w:r w:rsidRPr="00E2395D">
        <w:rPr>
          <w:sz w:val="28"/>
        </w:rPr>
        <w:t xml:space="preserve">45 минут </w:t>
      </w:r>
    </w:p>
    <w:p w:rsidR="006B40B6" w:rsidRPr="006B40B6" w:rsidRDefault="006B40B6" w:rsidP="006B40B6">
      <w:pPr>
        <w:spacing w:line="360" w:lineRule="auto"/>
        <w:contextualSpacing/>
        <w:jc w:val="both"/>
        <w:outlineLvl w:val="1"/>
        <w:rPr>
          <w:sz w:val="28"/>
        </w:rPr>
        <w:sectPr w:rsidR="006B40B6" w:rsidRPr="006B40B6" w:rsidSect="00557F36">
          <w:footerReference w:type="even" r:id="rId8"/>
          <w:footerReference w:type="default" r:id="rId9"/>
          <w:pgSz w:w="11906" w:h="16838" w:code="9"/>
          <w:pgMar w:top="1134" w:right="707" w:bottom="1134" w:left="1134" w:header="720" w:footer="720" w:gutter="0"/>
          <w:cols w:space="720"/>
          <w:noEndnote/>
        </w:sectPr>
      </w:pPr>
    </w:p>
    <w:p w:rsidR="00653A76" w:rsidRPr="00BD7394" w:rsidRDefault="00653A76" w:rsidP="006B40B6">
      <w:pPr>
        <w:pStyle w:val="afd"/>
        <w:numPr>
          <w:ilvl w:val="1"/>
          <w:numId w:val="3"/>
        </w:numPr>
      </w:pPr>
      <w:bookmarkStart w:id="164" w:name="_Toc288394108"/>
      <w:bookmarkStart w:id="165" w:name="_Toc288410575"/>
      <w:bookmarkStart w:id="166" w:name="_Toc288410704"/>
      <w:bookmarkStart w:id="167" w:name="_Toc294246113"/>
      <w:r w:rsidRPr="00BD7394">
        <w:lastRenderedPageBreak/>
        <w:t>План внеурочной деятельности</w:t>
      </w:r>
      <w:bookmarkEnd w:id="164"/>
      <w:bookmarkEnd w:id="165"/>
      <w:bookmarkEnd w:id="166"/>
      <w:bookmarkEnd w:id="167"/>
    </w:p>
    <w:p w:rsidR="00653A76" w:rsidRPr="00BD7394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Под внеурочной деятельностью понимается образователь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ная</w:t>
      </w:r>
      <w:r w:rsidR="00934322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деятельность, осуществляемая в формах, отличных от уроч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ной, и направленная на достижение планируемых результатов </w:t>
      </w:r>
      <w:r w:rsidRPr="00BD7394">
        <w:rPr>
          <w:rFonts w:ascii="Times New Roman" w:hAnsi="Times New Roman"/>
          <w:color w:val="auto"/>
          <w:sz w:val="28"/>
          <w:szCs w:val="28"/>
        </w:rPr>
        <w:t>освоения основной образовательной программы начального общего образования.</w:t>
      </w:r>
    </w:p>
    <w:p w:rsidR="00653A76" w:rsidRPr="00BD7394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Цели организации внеурочной деятельности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на </w:t>
      </w:r>
      <w:r w:rsidR="002412B9" w:rsidRPr="00BD7394">
        <w:rPr>
          <w:rFonts w:ascii="Times New Roman" w:hAnsi="Times New Roman"/>
          <w:color w:val="auto"/>
          <w:sz w:val="28"/>
          <w:szCs w:val="28"/>
        </w:rPr>
        <w:t>уровне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начального общего образования: обеспечение соответствующей возрасту адаптации ребёнка в </w:t>
      </w:r>
      <w:r w:rsidR="00D93053" w:rsidRPr="00BD7394">
        <w:rPr>
          <w:rFonts w:ascii="Times New Roman" w:hAnsi="Times New Roman"/>
          <w:color w:val="auto"/>
          <w:sz w:val="28"/>
          <w:szCs w:val="28"/>
        </w:rPr>
        <w:t>образовательной организации</w:t>
      </w:r>
      <w:r w:rsidRPr="00BD7394">
        <w:rPr>
          <w:rFonts w:ascii="Times New Roman" w:hAnsi="Times New Roman"/>
          <w:color w:val="auto"/>
          <w:sz w:val="28"/>
          <w:szCs w:val="28"/>
        </w:rPr>
        <w:t>, создание благоприятных условий для развития ребёнка, учёт его возрастных и индивидуальных особенностей.</w:t>
      </w:r>
    </w:p>
    <w:p w:rsidR="00653A76" w:rsidRPr="00BD7394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Внеурочная деятельность организуется по направлениям</w:t>
      </w:r>
      <w:r w:rsidR="00934322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развития личности (спортивно­оздоровительное, духовно­нрав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ственное, социальное, общеинтеллектуальное, общекультур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ное). </w:t>
      </w:r>
      <w:r w:rsidR="00934322">
        <w:rPr>
          <w:rFonts w:ascii="Times New Roman" w:hAnsi="Times New Roman"/>
          <w:color w:val="auto"/>
          <w:sz w:val="28"/>
          <w:szCs w:val="28"/>
        </w:rPr>
        <w:t xml:space="preserve">Идет воспитание социализации, охрана жизнедеятельности, коррекция учебного процесса. </w:t>
      </w:r>
    </w:p>
    <w:p w:rsidR="000D2CF2" w:rsidRPr="000D2CF2" w:rsidRDefault="00653A76" w:rsidP="003F7807">
      <w:pPr>
        <w:pStyle w:val="ConsPlusNormal"/>
        <w:widowControl/>
        <w:spacing w:line="360" w:lineRule="auto"/>
        <w:ind w:firstLine="709"/>
        <w:jc w:val="both"/>
        <w:textAlignment w:val="center"/>
        <w:rPr>
          <w:rFonts w:cs="Times New Roman"/>
        </w:rPr>
      </w:pPr>
      <w:r w:rsidRPr="00BD7394">
        <w:rPr>
          <w:rFonts w:ascii="Times New Roman" w:hAnsi="Times New Roman"/>
          <w:b/>
          <w:bCs/>
          <w:spacing w:val="2"/>
          <w:sz w:val="28"/>
          <w:szCs w:val="28"/>
        </w:rPr>
        <w:t>Формы организации внеурочной деятельности</w:t>
      </w:r>
      <w:r w:rsidRPr="00BD7394">
        <w:rPr>
          <w:rFonts w:ascii="Times New Roman" w:hAnsi="Times New Roman"/>
          <w:spacing w:val="2"/>
          <w:sz w:val="28"/>
          <w:szCs w:val="28"/>
        </w:rPr>
        <w:t>, как и</w:t>
      </w:r>
      <w:r w:rsidR="00B3567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spacing w:val="2"/>
          <w:sz w:val="28"/>
          <w:szCs w:val="28"/>
        </w:rPr>
        <w:t xml:space="preserve">в целом </w:t>
      </w:r>
      <w:r w:rsidR="005F572A" w:rsidRPr="00BD7394">
        <w:rPr>
          <w:rFonts w:ascii="Times New Roman" w:hAnsi="Times New Roman"/>
          <w:spacing w:val="2"/>
          <w:sz w:val="28"/>
          <w:szCs w:val="28"/>
        </w:rPr>
        <w:t>образовательной деятельности</w:t>
      </w:r>
      <w:r w:rsidRPr="00BD7394">
        <w:rPr>
          <w:rFonts w:ascii="Times New Roman" w:hAnsi="Times New Roman"/>
          <w:spacing w:val="2"/>
          <w:sz w:val="28"/>
          <w:szCs w:val="28"/>
        </w:rPr>
        <w:t>, в рамках реализации основной образовательной программы начального общего</w:t>
      </w:r>
      <w:r w:rsidRPr="00BD7394">
        <w:rPr>
          <w:rFonts w:ascii="Times New Roman" w:hAnsi="Times New Roman"/>
          <w:sz w:val="28"/>
          <w:szCs w:val="28"/>
        </w:rPr>
        <w:t xml:space="preserve">образования определяет </w:t>
      </w:r>
      <w:r w:rsidR="005C5F90" w:rsidRPr="00BD7394">
        <w:rPr>
          <w:rFonts w:ascii="Times New Roman" w:hAnsi="Times New Roman"/>
          <w:sz w:val="28"/>
          <w:szCs w:val="28"/>
        </w:rPr>
        <w:t>организация, осуществляющая образовательную деятельность</w:t>
      </w:r>
      <w:r w:rsidRPr="00BD7394">
        <w:rPr>
          <w:rFonts w:ascii="Times New Roman" w:hAnsi="Times New Roman"/>
          <w:sz w:val="28"/>
          <w:szCs w:val="28"/>
        </w:rPr>
        <w:t>. Содер</w:t>
      </w:r>
      <w:r w:rsidRPr="00BD7394">
        <w:rPr>
          <w:rFonts w:ascii="Times New Roman" w:hAnsi="Times New Roman"/>
          <w:spacing w:val="2"/>
          <w:sz w:val="28"/>
          <w:szCs w:val="28"/>
        </w:rPr>
        <w:t xml:space="preserve">жание занятий, предусмотренных во внеурочной деятельности, </w:t>
      </w:r>
      <w:r w:rsidRPr="000D2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F48C1">
        <w:rPr>
          <w:rFonts w:ascii="Times New Roman" w:hAnsi="Times New Roman" w:cs="Times New Roman"/>
          <w:spacing w:val="2"/>
          <w:sz w:val="28"/>
          <w:szCs w:val="28"/>
        </w:rPr>
        <w:t>осуществляет</w:t>
      </w:r>
      <w:r w:rsidR="000D2CF2">
        <w:rPr>
          <w:rFonts w:ascii="Times New Roman" w:hAnsi="Times New Roman" w:cs="Times New Roman"/>
          <w:spacing w:val="2"/>
          <w:sz w:val="28"/>
          <w:szCs w:val="28"/>
        </w:rPr>
        <w:t xml:space="preserve">ся </w:t>
      </w:r>
      <w:r w:rsidR="000D2CF2" w:rsidRPr="000D2CF2">
        <w:rPr>
          <w:rFonts w:ascii="Times New Roman" w:hAnsi="Times New Roman" w:cs="Times New Roman"/>
          <w:sz w:val="28"/>
          <w:szCs w:val="28"/>
        </w:rPr>
        <w:t>в таких формах как художественные, культурологические, филологические, 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4F48C1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При организации внеурочной деятельности обучающихся </w:t>
      </w:r>
      <w:r w:rsidR="00B35670">
        <w:rPr>
          <w:rFonts w:ascii="Times New Roman" w:hAnsi="Times New Roman"/>
          <w:color w:val="auto"/>
          <w:sz w:val="28"/>
          <w:szCs w:val="28"/>
        </w:rPr>
        <w:t>МКОУ  «Тандовская СОШ»</w:t>
      </w:r>
      <w:r w:rsidR="00D93053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="00CF17BC">
        <w:rPr>
          <w:rFonts w:ascii="Times New Roman" w:hAnsi="Times New Roman"/>
          <w:color w:val="auto"/>
          <w:spacing w:val="2"/>
          <w:sz w:val="28"/>
          <w:szCs w:val="28"/>
        </w:rPr>
        <w:t xml:space="preserve"> используются</w:t>
      </w:r>
      <w:r w:rsidR="004F48C1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возможности </w:t>
      </w:r>
      <w:r w:rsidR="00D93053"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организаций и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учреждений дополнительного образования, куль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туры и спорта. В период каникул для продолжения внеуроч</w:t>
      </w:r>
      <w:r w:rsidRPr="00BD7394">
        <w:rPr>
          <w:rFonts w:ascii="Times New Roman" w:hAnsi="Times New Roman"/>
          <w:color w:val="auto"/>
          <w:sz w:val="28"/>
          <w:szCs w:val="28"/>
        </w:rPr>
        <w:t>ной деятельности могут использовать</w:t>
      </w:r>
      <w:r w:rsidR="004F48C1">
        <w:rPr>
          <w:rFonts w:ascii="Times New Roman" w:hAnsi="Times New Roman"/>
          <w:color w:val="auto"/>
          <w:sz w:val="28"/>
          <w:szCs w:val="28"/>
        </w:rPr>
        <w:t xml:space="preserve"> возможности школы, если создадим пришкольные лагеры.</w:t>
      </w:r>
    </w:p>
    <w:p w:rsidR="006B40B6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 xml:space="preserve">Время, отведённое на внеурочную деятельность, не учитывается при определении максимально допустимой недельной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нагрузки обучающихся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и составляет не более 1350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ч</w:t>
      </w:r>
      <w:r w:rsidR="001D024A">
        <w:rPr>
          <w:rFonts w:ascii="Times New Roman" w:hAnsi="Times New Roman"/>
          <w:color w:val="auto"/>
          <w:sz w:val="28"/>
          <w:szCs w:val="28"/>
        </w:rPr>
        <w:t>асов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за 4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года обучения.</w:t>
      </w:r>
    </w:p>
    <w:p w:rsidR="00653A76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Основное преимущество организации внеурочной деятель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ности непосредственно в </w:t>
      </w:r>
      <w:r w:rsidR="00D93053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образовательной организации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заключается в создании условий для полноценного пребыва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ния ребёнка в </w:t>
      </w:r>
      <w:r w:rsidR="00D93053" w:rsidRPr="00BD7394">
        <w:rPr>
          <w:rFonts w:ascii="Times New Roman" w:hAnsi="Times New Roman"/>
          <w:color w:val="auto"/>
          <w:sz w:val="28"/>
          <w:szCs w:val="28"/>
        </w:rPr>
        <w:t xml:space="preserve">образовательной организации </w:t>
      </w:r>
      <w:r w:rsidRPr="00BD7394">
        <w:rPr>
          <w:rFonts w:ascii="Times New Roman" w:hAnsi="Times New Roman"/>
          <w:color w:val="auto"/>
          <w:sz w:val="28"/>
          <w:szCs w:val="28"/>
        </w:rPr>
        <w:t>в течение дня, с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одержательном единстве учеб</w:t>
      </w:r>
      <w:r w:rsidR="00375003">
        <w:rPr>
          <w:rFonts w:ascii="Times New Roman" w:hAnsi="Times New Roman"/>
          <w:color w:val="auto"/>
          <w:spacing w:val="2"/>
          <w:sz w:val="28"/>
          <w:szCs w:val="28"/>
        </w:rPr>
        <w:t>ной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, воспитательно</w:t>
      </w:r>
      <w:r w:rsidR="005F572A" w:rsidRPr="00BD7394">
        <w:rPr>
          <w:rFonts w:ascii="Times New Roman" w:hAnsi="Times New Roman"/>
          <w:color w:val="auto"/>
          <w:spacing w:val="2"/>
          <w:sz w:val="28"/>
          <w:szCs w:val="28"/>
        </w:rPr>
        <w:t>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и развивающе</w:t>
      </w:r>
      <w:r w:rsidR="005F572A" w:rsidRPr="00BD7394">
        <w:rPr>
          <w:rFonts w:ascii="Times New Roman" w:hAnsi="Times New Roman"/>
          <w:color w:val="auto"/>
          <w:spacing w:val="2"/>
          <w:sz w:val="28"/>
          <w:szCs w:val="28"/>
        </w:rPr>
        <w:t>й</w:t>
      </w:r>
      <w:r w:rsidR="003A379C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="00907EEC" w:rsidRPr="00BD7394">
        <w:rPr>
          <w:rFonts w:ascii="Times New Roman" w:hAnsi="Times New Roman"/>
          <w:color w:val="auto"/>
          <w:spacing w:val="2"/>
          <w:sz w:val="28"/>
          <w:szCs w:val="28"/>
        </w:rPr>
        <w:t>д</w:t>
      </w:r>
      <w:r w:rsidR="005F572A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еятельности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 рамках основной образовательной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программы </w:t>
      </w:r>
      <w:r w:rsidR="00375003">
        <w:rPr>
          <w:rFonts w:ascii="Times New Roman" w:hAnsi="Times New Roman"/>
          <w:color w:val="auto"/>
          <w:sz w:val="28"/>
          <w:szCs w:val="28"/>
        </w:rPr>
        <w:t xml:space="preserve">образовательной </w:t>
      </w:r>
      <w:r w:rsidR="005C5F90" w:rsidRPr="00BD7394">
        <w:rPr>
          <w:rFonts w:ascii="Times New Roman" w:hAnsi="Times New Roman"/>
          <w:color w:val="auto"/>
          <w:sz w:val="28"/>
          <w:szCs w:val="28"/>
        </w:rPr>
        <w:t>организации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tbl>
      <w:tblPr>
        <w:tblStyle w:val="aff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96"/>
        <w:gridCol w:w="3792"/>
        <w:gridCol w:w="1807"/>
      </w:tblGrid>
      <w:tr w:rsidR="00CF17BC" w:rsidRPr="00CF17BC" w:rsidTr="00003443">
        <w:tc>
          <w:tcPr>
            <w:tcW w:w="675" w:type="dxa"/>
          </w:tcPr>
          <w:p w:rsidR="00CF17BC" w:rsidRPr="00003443" w:rsidRDefault="00CF17BC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Класс </w:t>
            </w:r>
          </w:p>
        </w:tc>
        <w:tc>
          <w:tcPr>
            <w:tcW w:w="3296" w:type="dxa"/>
          </w:tcPr>
          <w:p w:rsidR="00CF17BC" w:rsidRPr="00003443" w:rsidRDefault="00CF17BC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Направление  </w:t>
            </w:r>
          </w:p>
        </w:tc>
        <w:tc>
          <w:tcPr>
            <w:tcW w:w="3792" w:type="dxa"/>
          </w:tcPr>
          <w:p w:rsidR="00CF17BC" w:rsidRPr="00003443" w:rsidRDefault="00CF17BC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Название </w:t>
            </w:r>
          </w:p>
        </w:tc>
        <w:tc>
          <w:tcPr>
            <w:tcW w:w="1807" w:type="dxa"/>
          </w:tcPr>
          <w:p w:rsidR="00CF17BC" w:rsidRPr="00003443" w:rsidRDefault="00CF17BC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часов</w:t>
            </w:r>
          </w:p>
        </w:tc>
      </w:tr>
      <w:tr w:rsidR="00CF17BC" w:rsidRPr="00CF17BC" w:rsidTr="00003443">
        <w:tc>
          <w:tcPr>
            <w:tcW w:w="675" w:type="dxa"/>
          </w:tcPr>
          <w:p w:rsidR="00CF17BC" w:rsidRPr="00003443" w:rsidRDefault="00CF17BC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1 кл</w:t>
            </w:r>
          </w:p>
        </w:tc>
        <w:tc>
          <w:tcPr>
            <w:tcW w:w="3296" w:type="dxa"/>
          </w:tcPr>
          <w:p w:rsidR="00CF17BC" w:rsidRPr="00003443" w:rsidRDefault="00CF17BC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Общеинтеллектуальное </w:t>
            </w:r>
          </w:p>
        </w:tc>
        <w:tc>
          <w:tcPr>
            <w:tcW w:w="3792" w:type="dxa"/>
          </w:tcPr>
          <w:p w:rsidR="00CF17BC" w:rsidRPr="00003443" w:rsidRDefault="00CF17BC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«Начальное техническое творчество»</w:t>
            </w:r>
          </w:p>
        </w:tc>
        <w:tc>
          <w:tcPr>
            <w:tcW w:w="1807" w:type="dxa"/>
          </w:tcPr>
          <w:p w:rsidR="00CF17BC" w:rsidRPr="00003443" w:rsidRDefault="00CF17BC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CA0D39" w:rsidRPr="00CF17BC" w:rsidTr="00003443">
        <w:tc>
          <w:tcPr>
            <w:tcW w:w="675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2 кл</w:t>
            </w:r>
          </w:p>
        </w:tc>
        <w:tc>
          <w:tcPr>
            <w:tcW w:w="3296" w:type="dxa"/>
          </w:tcPr>
          <w:p w:rsidR="00CA0D39" w:rsidRPr="00003443" w:rsidRDefault="00CA0D39" w:rsidP="00657369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Общеинтеллектуальное </w:t>
            </w:r>
          </w:p>
          <w:p w:rsidR="00CA0D39" w:rsidRPr="00003443" w:rsidRDefault="00CA0D39" w:rsidP="00CA0D39">
            <w:pPr>
              <w:rPr>
                <w:sz w:val="28"/>
              </w:rPr>
            </w:pPr>
            <w:r w:rsidRPr="00003443">
              <w:rPr>
                <w:sz w:val="28"/>
                <w:szCs w:val="28"/>
              </w:rPr>
              <w:t>Общеинтеллектуальное</w:t>
            </w:r>
          </w:p>
        </w:tc>
        <w:tc>
          <w:tcPr>
            <w:tcW w:w="3792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«Начальное техническое творчество»</w:t>
            </w:r>
          </w:p>
          <w:p w:rsidR="00CA0D39" w:rsidRPr="00003443" w:rsidRDefault="00CA0D39" w:rsidP="00CF17BC">
            <w:pPr>
              <w:pStyle w:val="afff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40"/>
              </w:rPr>
            </w:pPr>
            <w:r w:rsidRPr="000034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40"/>
              </w:rPr>
              <w:t>Занимательная  математика</w:t>
            </w:r>
          </w:p>
        </w:tc>
        <w:tc>
          <w:tcPr>
            <w:tcW w:w="1807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CA0D39" w:rsidRPr="00CF17BC" w:rsidTr="00003443">
        <w:tc>
          <w:tcPr>
            <w:tcW w:w="675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3кл</w:t>
            </w:r>
          </w:p>
        </w:tc>
        <w:tc>
          <w:tcPr>
            <w:tcW w:w="3296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Общеинтеллектуальное</w:t>
            </w:r>
          </w:p>
          <w:p w:rsidR="00CA0D39" w:rsidRPr="00003443" w:rsidRDefault="00CA0D39" w:rsidP="00CA0D39">
            <w:pPr>
              <w:rPr>
                <w:sz w:val="28"/>
              </w:rPr>
            </w:pPr>
            <w:r w:rsidRPr="00003443">
              <w:rPr>
                <w:sz w:val="28"/>
                <w:szCs w:val="28"/>
              </w:rPr>
              <w:t>Общеинтеллектуальное</w:t>
            </w:r>
          </w:p>
        </w:tc>
        <w:tc>
          <w:tcPr>
            <w:tcW w:w="3792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«Начальное техническое творчество»</w:t>
            </w:r>
          </w:p>
          <w:p w:rsidR="00CA0D39" w:rsidRPr="00003443" w:rsidRDefault="00CA0D39" w:rsidP="00CA0D39">
            <w:pPr>
              <w:pStyle w:val="afff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40"/>
              </w:rPr>
            </w:pPr>
            <w:r w:rsidRPr="000034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40"/>
              </w:rPr>
              <w:t>Занимательный русский язык</w:t>
            </w:r>
          </w:p>
        </w:tc>
        <w:tc>
          <w:tcPr>
            <w:tcW w:w="1807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CA0D39" w:rsidRPr="00CF17BC" w:rsidTr="00003443">
        <w:tc>
          <w:tcPr>
            <w:tcW w:w="675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4 кл</w:t>
            </w:r>
          </w:p>
        </w:tc>
        <w:tc>
          <w:tcPr>
            <w:tcW w:w="3296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Общеинтеллектуальное</w:t>
            </w:r>
          </w:p>
          <w:p w:rsidR="00CA0D39" w:rsidRPr="00003443" w:rsidRDefault="00CA0D39" w:rsidP="00CA0D39">
            <w:pPr>
              <w:rPr>
                <w:sz w:val="28"/>
              </w:rPr>
            </w:pPr>
            <w:r w:rsidRPr="00003443">
              <w:rPr>
                <w:sz w:val="28"/>
                <w:szCs w:val="28"/>
              </w:rPr>
              <w:t>Общеинтеллектуальное</w:t>
            </w:r>
          </w:p>
        </w:tc>
        <w:tc>
          <w:tcPr>
            <w:tcW w:w="3792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«Начальное техническое творчество»</w:t>
            </w:r>
          </w:p>
          <w:p w:rsidR="00CA0D39" w:rsidRPr="00003443" w:rsidRDefault="00CA0D39" w:rsidP="00CA0D39">
            <w:pPr>
              <w:pStyle w:val="afff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40"/>
              </w:rPr>
            </w:pPr>
            <w:r w:rsidRPr="000034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40"/>
              </w:rPr>
              <w:t>Занимательный русский язык</w:t>
            </w:r>
          </w:p>
        </w:tc>
        <w:tc>
          <w:tcPr>
            <w:tcW w:w="1807" w:type="dxa"/>
          </w:tcPr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  <w:p w:rsidR="00CA0D39" w:rsidRPr="00003443" w:rsidRDefault="00CA0D39" w:rsidP="003F7807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344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CF17BC" w:rsidRPr="00BD7394" w:rsidRDefault="00CF17BC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6B40B6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При организации внеурочной деятельности непосредствен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но в </w:t>
      </w:r>
      <w:r w:rsidR="00D93053" w:rsidRPr="00BD7394">
        <w:rPr>
          <w:rFonts w:ascii="Times New Roman" w:hAnsi="Times New Roman"/>
          <w:color w:val="auto"/>
          <w:sz w:val="28"/>
          <w:szCs w:val="28"/>
        </w:rPr>
        <w:t xml:space="preserve">образовательной организации </w:t>
      </w:r>
      <w:r w:rsidRPr="00BD7394">
        <w:rPr>
          <w:rFonts w:ascii="Times New Roman" w:hAnsi="Times New Roman"/>
          <w:color w:val="auto"/>
          <w:sz w:val="28"/>
          <w:szCs w:val="28"/>
        </w:rPr>
        <w:t>предполагается, что в этой</w:t>
      </w:r>
      <w:r w:rsidR="006B40B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работе принимают участие все педагогические работники </w:t>
      </w:r>
      <w:r w:rsidR="00D93053" w:rsidRPr="00BD7394">
        <w:rPr>
          <w:rFonts w:ascii="Times New Roman" w:hAnsi="Times New Roman"/>
          <w:color w:val="auto"/>
          <w:spacing w:val="-2"/>
          <w:sz w:val="28"/>
          <w:szCs w:val="28"/>
        </w:rPr>
        <w:t>дан</w:t>
      </w:r>
      <w:r w:rsidR="00D93053" w:rsidRPr="00BD7394">
        <w:rPr>
          <w:rFonts w:ascii="Times New Roman" w:hAnsi="Times New Roman"/>
          <w:color w:val="auto"/>
          <w:sz w:val="28"/>
          <w:szCs w:val="28"/>
        </w:rPr>
        <w:t xml:space="preserve">ной организации </w:t>
      </w:r>
      <w:r w:rsidRPr="00BD7394">
        <w:rPr>
          <w:rFonts w:ascii="Times New Roman" w:hAnsi="Times New Roman"/>
          <w:color w:val="auto"/>
          <w:sz w:val="28"/>
          <w:szCs w:val="28"/>
        </w:rPr>
        <w:t>(учителя начал</w:t>
      </w:r>
      <w:r w:rsidR="006B40B6">
        <w:rPr>
          <w:rFonts w:ascii="Times New Roman" w:hAnsi="Times New Roman"/>
          <w:color w:val="auto"/>
          <w:sz w:val="28"/>
          <w:szCs w:val="28"/>
        </w:rPr>
        <w:t>ьной школы, учителя­предметники).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53A76" w:rsidRPr="00BD7394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Внеурочная деятельность тесно связана с дополнительным образованием детей в части создания условий для развития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творческих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интересов детей, включения их в художествен</w:t>
      </w:r>
      <w:r w:rsidRPr="00BD7394">
        <w:rPr>
          <w:rFonts w:ascii="Times New Roman" w:hAnsi="Times New Roman"/>
          <w:color w:val="auto"/>
          <w:sz w:val="28"/>
          <w:szCs w:val="28"/>
        </w:rPr>
        <w:t>ную, техническую, спортивную</w:t>
      </w:r>
      <w:r w:rsidR="003A379C">
        <w:rPr>
          <w:rFonts w:ascii="Times New Roman" w:hAnsi="Times New Roman"/>
          <w:color w:val="auto"/>
          <w:sz w:val="28"/>
          <w:szCs w:val="28"/>
        </w:rPr>
        <w:t xml:space="preserve">, здоровье-сберегающую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и другую деятельность.</w:t>
      </w:r>
    </w:p>
    <w:p w:rsidR="00653A76" w:rsidRPr="00BD7394" w:rsidRDefault="00653A76" w:rsidP="00CA0D39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Связующим звеном между внеурочной деятельностью и до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полнительным образованием детей выступают такие формы </w:t>
      </w:r>
      <w:r w:rsidR="006B40B6">
        <w:rPr>
          <w:rFonts w:ascii="Times New Roman" w:hAnsi="Times New Roman"/>
          <w:color w:val="auto"/>
          <w:sz w:val="28"/>
          <w:szCs w:val="28"/>
        </w:rPr>
        <w:t>её реализации, как факультативы, кружки и т.д.</w:t>
      </w:r>
      <w:r w:rsidR="00CA0D39">
        <w:rPr>
          <w:rFonts w:ascii="Times New Roman" w:hAnsi="Times New Roman"/>
          <w:color w:val="auto"/>
          <w:sz w:val="28"/>
          <w:szCs w:val="28"/>
        </w:rPr>
        <w:t>.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653A76" w:rsidRPr="00BD7394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Координирующую роль в организации внеурочной дея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тельности выполняет, как правило, классный руководитель,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который взаимодействует с педагогическими работниками,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организует систему отношений через разнообразные формы воспитательной деятельности коллектива, в том числе через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органы самоуправления, обеспечивает внеурочную деятель</w:t>
      </w:r>
      <w:r w:rsidRPr="00BD7394">
        <w:rPr>
          <w:rFonts w:ascii="Times New Roman" w:hAnsi="Times New Roman"/>
          <w:color w:val="auto"/>
          <w:sz w:val="28"/>
          <w:szCs w:val="28"/>
        </w:rPr>
        <w:t>ность обучающихся в соответствии с их выбором.</w:t>
      </w:r>
    </w:p>
    <w:p w:rsidR="00653A76" w:rsidRPr="00BD7394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>План внеурочной деятельности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формируется </w:t>
      </w:r>
      <w:r w:rsidR="005303C5">
        <w:rPr>
          <w:rFonts w:ascii="Times New Roman" w:hAnsi="Times New Roman"/>
          <w:color w:val="auto"/>
          <w:sz w:val="28"/>
          <w:szCs w:val="28"/>
        </w:rPr>
        <w:t>МКОУ  «Тандовская СОШ»</w:t>
      </w:r>
      <w:r w:rsidR="00D93053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направлен в первую очередь на достижение </w:t>
      </w:r>
      <w:r w:rsidRPr="00BD7394">
        <w:rPr>
          <w:rFonts w:ascii="Times New Roman" w:hAnsi="Times New Roman"/>
          <w:color w:val="auto"/>
          <w:sz w:val="28"/>
          <w:szCs w:val="28"/>
        </w:rPr>
        <w:t>обучающимися планируемых резуль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татов освоения основной образовательной программы началь</w:t>
      </w:r>
      <w:r w:rsidRPr="00BD7394">
        <w:rPr>
          <w:rFonts w:ascii="Times New Roman" w:hAnsi="Times New Roman"/>
          <w:color w:val="auto"/>
          <w:sz w:val="28"/>
          <w:szCs w:val="28"/>
        </w:rPr>
        <w:t>ного общего образования.</w:t>
      </w:r>
    </w:p>
    <w:p w:rsidR="00653A76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При взаимодействии </w:t>
      </w:r>
      <w:r w:rsidR="005303C5">
        <w:rPr>
          <w:rFonts w:ascii="Times New Roman" w:hAnsi="Times New Roman"/>
          <w:color w:val="auto"/>
          <w:sz w:val="28"/>
          <w:szCs w:val="28"/>
        </w:rPr>
        <w:t xml:space="preserve">МКОУ  «Тандовская СОШ»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 другими организациями создаются общее программно­методическое пространство, рабочие программы курсов внеурочной деятель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ности, которые сориентированы на планируемые результаты освоения основной образовательной про</w:t>
      </w:r>
      <w:r w:rsidRPr="00BD7394">
        <w:rPr>
          <w:rFonts w:ascii="Times New Roman" w:hAnsi="Times New Roman"/>
          <w:color w:val="auto"/>
          <w:sz w:val="28"/>
          <w:szCs w:val="28"/>
        </w:rPr>
        <w:t>граммы начального общего образования</w:t>
      </w:r>
      <w:r w:rsidR="006B40B6">
        <w:rPr>
          <w:rFonts w:ascii="Times New Roman" w:hAnsi="Times New Roman"/>
          <w:color w:val="auto"/>
          <w:sz w:val="28"/>
          <w:szCs w:val="28"/>
        </w:rPr>
        <w:t xml:space="preserve"> МКОУ «Тандовская СОШ»</w:t>
      </w:r>
    </w:p>
    <w:p w:rsidR="00E40BB6" w:rsidRPr="00BD7394" w:rsidRDefault="00E40BB6" w:rsidP="00D0444E">
      <w:pPr>
        <w:pStyle w:val="a3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653A76" w:rsidRPr="00D0444E" w:rsidRDefault="00D00181" w:rsidP="00D0444E">
      <w:pPr>
        <w:pStyle w:val="afd"/>
        <w:numPr>
          <w:ilvl w:val="1"/>
          <w:numId w:val="3"/>
        </w:numPr>
        <w:ind w:left="0" w:firstLine="709"/>
      </w:pPr>
      <w:bookmarkStart w:id="168" w:name="_Toc288394109"/>
      <w:bookmarkStart w:id="169" w:name="_Toc288410576"/>
      <w:bookmarkStart w:id="170" w:name="_Toc288410705"/>
      <w:bookmarkStart w:id="171" w:name="_Toc294246114"/>
      <w:r w:rsidRPr="00FF3660">
        <w:t xml:space="preserve">Система </w:t>
      </w:r>
      <w:r w:rsidR="00653A76" w:rsidRPr="00797ECB">
        <w:t>условий реализации</w:t>
      </w:r>
      <w:r w:rsidR="00D0444E">
        <w:t xml:space="preserve"> </w:t>
      </w:r>
      <w:r w:rsidR="00653A76" w:rsidRPr="009B0659">
        <w:t>основной образовательной про</w:t>
      </w:r>
      <w:r w:rsidR="00653A76" w:rsidRPr="002C5232">
        <w:t>граммы</w:t>
      </w:r>
      <w:bookmarkEnd w:id="168"/>
      <w:bookmarkEnd w:id="169"/>
      <w:bookmarkEnd w:id="170"/>
      <w:bookmarkEnd w:id="171"/>
    </w:p>
    <w:p w:rsidR="00653A76" w:rsidRPr="00BD7394" w:rsidRDefault="00653A76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Созданные в </w:t>
      </w:r>
      <w:r w:rsidR="00314845">
        <w:rPr>
          <w:rFonts w:ascii="Times New Roman" w:hAnsi="Times New Roman"/>
          <w:color w:val="auto"/>
          <w:sz w:val="28"/>
          <w:szCs w:val="28"/>
        </w:rPr>
        <w:t>МКОУ «Тандовская СОШ»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93053" w:rsidRPr="00BD7394">
        <w:rPr>
          <w:rFonts w:ascii="Times New Roman" w:hAnsi="Times New Roman"/>
          <w:color w:val="auto"/>
          <w:sz w:val="28"/>
          <w:szCs w:val="28"/>
        </w:rPr>
        <w:t xml:space="preserve">реализующей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основную образовательную программу начального общего об</w:t>
      </w:r>
      <w:r w:rsidR="00314845">
        <w:rPr>
          <w:rFonts w:ascii="Times New Roman" w:hAnsi="Times New Roman"/>
          <w:color w:val="auto"/>
          <w:sz w:val="28"/>
          <w:szCs w:val="28"/>
        </w:rPr>
        <w:t>разования</w:t>
      </w:r>
      <w:r w:rsidRPr="00BD7394">
        <w:rPr>
          <w:rFonts w:ascii="Times New Roman" w:hAnsi="Times New Roman"/>
          <w:color w:val="auto"/>
          <w:sz w:val="28"/>
          <w:szCs w:val="28"/>
        </w:rPr>
        <w:t>:</w:t>
      </w:r>
    </w:p>
    <w:p w:rsidR="00653A76" w:rsidRPr="00E55EE9" w:rsidRDefault="00314845" w:rsidP="003F7807">
      <w:pPr>
        <w:pStyle w:val="21"/>
        <w:ind w:firstLine="709"/>
      </w:pPr>
      <w:r>
        <w:t>соответствовуют</w:t>
      </w:r>
      <w:r w:rsidR="00653A76" w:rsidRPr="0041436B">
        <w:t xml:space="preserve"> требованиям </w:t>
      </w:r>
      <w:r w:rsidR="00C11324" w:rsidRPr="00797ECB">
        <w:t>ФГОС НОО</w:t>
      </w:r>
      <w:r w:rsidR="00653A76" w:rsidRPr="00E55EE9">
        <w:t>;</w:t>
      </w:r>
    </w:p>
    <w:p w:rsidR="00653A76" w:rsidRPr="002C5232" w:rsidRDefault="00653A76" w:rsidP="003F7807">
      <w:pPr>
        <w:pStyle w:val="21"/>
        <w:ind w:firstLine="709"/>
      </w:pPr>
      <w:r w:rsidRPr="004902B1">
        <w:rPr>
          <w:spacing w:val="2"/>
        </w:rPr>
        <w:t>гарантир</w:t>
      </w:r>
      <w:r w:rsidR="00314845">
        <w:rPr>
          <w:spacing w:val="2"/>
        </w:rPr>
        <w:t xml:space="preserve">уют </w:t>
      </w:r>
      <w:r w:rsidRPr="004902B1">
        <w:rPr>
          <w:spacing w:val="2"/>
        </w:rPr>
        <w:t xml:space="preserve">сохранность и укрепление физического, </w:t>
      </w:r>
      <w:r w:rsidRPr="009B0659">
        <w:t>психологического и социального здоровья обуч</w:t>
      </w:r>
      <w:r w:rsidRPr="002C5232">
        <w:t xml:space="preserve">ающихся; </w:t>
      </w:r>
    </w:p>
    <w:p w:rsidR="00653A76" w:rsidRPr="00012122" w:rsidRDefault="00653A76" w:rsidP="003F7807">
      <w:pPr>
        <w:pStyle w:val="21"/>
        <w:ind w:firstLine="709"/>
      </w:pPr>
      <w:r w:rsidRPr="00E417D8">
        <w:rPr>
          <w:spacing w:val="-2"/>
        </w:rPr>
        <w:lastRenderedPageBreak/>
        <w:t>обеспечива</w:t>
      </w:r>
      <w:r w:rsidR="00314845">
        <w:rPr>
          <w:spacing w:val="-2"/>
        </w:rPr>
        <w:t>ют</w:t>
      </w:r>
      <w:r w:rsidRPr="00E417D8">
        <w:rPr>
          <w:spacing w:val="-2"/>
        </w:rPr>
        <w:t xml:space="preserve"> реализацию основной образовательной про­</w:t>
      </w:r>
      <w:r w:rsidRPr="00E417D8">
        <w:rPr>
          <w:spacing w:val="-2"/>
        </w:rPr>
        <w:br/>
      </w:r>
      <w:r w:rsidRPr="00A87A29">
        <w:t xml:space="preserve">граммы </w:t>
      </w:r>
      <w:r w:rsidR="005C5F90" w:rsidRPr="00C6263C">
        <w:t>организации, осуществляющей образовательную деятельнос</w:t>
      </w:r>
      <w:r w:rsidR="005C5F90" w:rsidRPr="00012122">
        <w:t>ть</w:t>
      </w:r>
      <w:r w:rsidRPr="00012122">
        <w:t xml:space="preserve"> и достижение планируемых результатов её освоения;</w:t>
      </w:r>
    </w:p>
    <w:p w:rsidR="00931CBC" w:rsidRPr="00CB6752" w:rsidRDefault="00653A76" w:rsidP="003F7807">
      <w:pPr>
        <w:pStyle w:val="21"/>
        <w:ind w:firstLine="709"/>
      </w:pPr>
      <w:r w:rsidRPr="003B2B4B">
        <w:rPr>
          <w:spacing w:val="-2"/>
        </w:rPr>
        <w:t>учитыва</w:t>
      </w:r>
      <w:r w:rsidR="00314845">
        <w:rPr>
          <w:spacing w:val="-2"/>
        </w:rPr>
        <w:t>ю</w:t>
      </w:r>
      <w:r w:rsidRPr="003B2B4B">
        <w:rPr>
          <w:spacing w:val="-2"/>
        </w:rPr>
        <w:t>т</w:t>
      </w:r>
      <w:r w:rsidR="00314845">
        <w:rPr>
          <w:spacing w:val="-2"/>
        </w:rPr>
        <w:t xml:space="preserve"> </w:t>
      </w:r>
      <w:r w:rsidRPr="003B2B4B">
        <w:rPr>
          <w:spacing w:val="-2"/>
        </w:rPr>
        <w:t xml:space="preserve">особенности </w:t>
      </w:r>
      <w:r w:rsidR="005C5F90" w:rsidRPr="00375003">
        <w:rPr>
          <w:spacing w:val="-2"/>
        </w:rPr>
        <w:t>организации, осуществляющей образовательную деятельность</w:t>
      </w:r>
      <w:r w:rsidRPr="00375003">
        <w:rPr>
          <w:spacing w:val="-2"/>
        </w:rPr>
        <w:t xml:space="preserve">, </w:t>
      </w:r>
      <w:r w:rsidR="00375003" w:rsidRPr="00375003">
        <w:t>е</w:t>
      </w:r>
      <w:r w:rsidR="00375003">
        <w:t>е</w:t>
      </w:r>
      <w:r w:rsidRPr="00375003">
        <w:rPr>
          <w:spacing w:val="2"/>
        </w:rPr>
        <w:t xml:space="preserve">организационную структуру, запросы участников </w:t>
      </w:r>
      <w:r w:rsidR="00AD64C6" w:rsidRPr="00375003">
        <w:rPr>
          <w:szCs w:val="28"/>
        </w:rPr>
        <w:t>образовательных отношений</w:t>
      </w:r>
      <w:r w:rsidRPr="00375003">
        <w:t>;</w:t>
      </w:r>
    </w:p>
    <w:p w:rsidR="00653A76" w:rsidRDefault="00653A76" w:rsidP="003F7807">
      <w:pPr>
        <w:pStyle w:val="afd"/>
        <w:numPr>
          <w:ilvl w:val="2"/>
          <w:numId w:val="3"/>
        </w:numPr>
        <w:ind w:left="0" w:firstLine="709"/>
      </w:pPr>
      <w:bookmarkStart w:id="172" w:name="_Toc288394110"/>
      <w:bookmarkStart w:id="173" w:name="_Toc288410577"/>
      <w:bookmarkStart w:id="174" w:name="_Toc288410706"/>
      <w:bookmarkStart w:id="175" w:name="_Toc294246115"/>
      <w:r w:rsidRPr="00BD7394">
        <w:t>Кадровые условия реализации</w:t>
      </w:r>
      <w:r w:rsidR="00D0444E">
        <w:t xml:space="preserve"> </w:t>
      </w:r>
      <w:r w:rsidRPr="00BD7394">
        <w:t>основной образовательной программы</w:t>
      </w:r>
      <w:bookmarkEnd w:id="172"/>
      <w:bookmarkEnd w:id="173"/>
      <w:bookmarkEnd w:id="174"/>
      <w:bookmarkEnd w:id="175"/>
    </w:p>
    <w:p w:rsidR="00314845" w:rsidRPr="003440C7" w:rsidRDefault="00314845" w:rsidP="00314845">
      <w:pPr>
        <w:jc w:val="both"/>
        <w:rPr>
          <w:b/>
          <w:sz w:val="28"/>
          <w:szCs w:val="28"/>
        </w:rPr>
      </w:pPr>
      <w:r w:rsidRPr="003440C7">
        <w:rPr>
          <w:b/>
          <w:sz w:val="28"/>
          <w:szCs w:val="28"/>
        </w:rPr>
        <w:t>Сведения о педагогических работниках</w:t>
      </w:r>
    </w:p>
    <w:tbl>
      <w:tblPr>
        <w:tblW w:w="11199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2050"/>
        <w:gridCol w:w="1448"/>
        <w:gridCol w:w="1559"/>
        <w:gridCol w:w="1559"/>
      </w:tblGrid>
      <w:tr w:rsidR="00314845" w:rsidRPr="003440C7" w:rsidTr="0010277B">
        <w:trPr>
          <w:gridAfter w:val="2"/>
          <w:wAfter w:w="3118" w:type="dxa"/>
          <w:trHeight w:hRule="exact" w:val="91"/>
        </w:trPr>
        <w:tc>
          <w:tcPr>
            <w:tcW w:w="8081" w:type="dxa"/>
            <w:gridSpan w:val="3"/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</w:p>
        </w:tc>
      </w:tr>
      <w:tr w:rsidR="00314845" w:rsidRPr="003440C7" w:rsidTr="0010277B">
        <w:trPr>
          <w:trHeight w:hRule="exact" w:val="240"/>
        </w:trPr>
        <w:tc>
          <w:tcPr>
            <w:tcW w:w="8081" w:type="dxa"/>
            <w:gridSpan w:val="3"/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Всего педагогических работников (количество человек)</w:t>
            </w:r>
          </w:p>
        </w:tc>
        <w:tc>
          <w:tcPr>
            <w:tcW w:w="3118" w:type="dxa"/>
            <w:gridSpan w:val="2"/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14845" w:rsidRPr="003440C7" w:rsidTr="0010277B">
        <w:trPr>
          <w:trHeight w:hRule="exact" w:val="240"/>
        </w:trPr>
        <w:tc>
          <w:tcPr>
            <w:tcW w:w="8081" w:type="dxa"/>
            <w:gridSpan w:val="3"/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Укомплектованность штата педагогических работников  (%)</w:t>
            </w:r>
          </w:p>
        </w:tc>
        <w:tc>
          <w:tcPr>
            <w:tcW w:w="3118" w:type="dxa"/>
            <w:gridSpan w:val="2"/>
          </w:tcPr>
          <w:p w:rsidR="00314845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4,5</w:t>
            </w:r>
            <w:r w:rsidRPr="003440C7">
              <w:rPr>
                <w:sz w:val="28"/>
                <w:szCs w:val="28"/>
              </w:rPr>
              <w:t>%</w:t>
            </w:r>
          </w:p>
          <w:p w:rsidR="00314845" w:rsidRDefault="00314845" w:rsidP="0010277B">
            <w:pPr>
              <w:jc w:val="both"/>
              <w:rPr>
                <w:sz w:val="28"/>
                <w:szCs w:val="28"/>
              </w:rPr>
            </w:pPr>
          </w:p>
          <w:p w:rsidR="00314845" w:rsidRDefault="00314845" w:rsidP="0010277B">
            <w:pPr>
              <w:jc w:val="both"/>
              <w:rPr>
                <w:sz w:val="28"/>
                <w:szCs w:val="28"/>
              </w:rPr>
            </w:pPr>
          </w:p>
          <w:p w:rsidR="00314845" w:rsidRDefault="00314845" w:rsidP="0010277B">
            <w:pPr>
              <w:jc w:val="both"/>
              <w:rPr>
                <w:sz w:val="28"/>
                <w:szCs w:val="28"/>
              </w:rPr>
            </w:pPr>
          </w:p>
          <w:p w:rsidR="00314845" w:rsidRDefault="00314845" w:rsidP="0010277B">
            <w:pPr>
              <w:jc w:val="both"/>
              <w:rPr>
                <w:sz w:val="28"/>
                <w:szCs w:val="28"/>
              </w:rPr>
            </w:pPr>
          </w:p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</w:p>
        </w:tc>
      </w:tr>
      <w:tr w:rsidR="00314845" w:rsidRPr="003440C7" w:rsidTr="0010277B">
        <w:trPr>
          <w:trHeight w:hRule="exact" w:val="240"/>
        </w:trPr>
        <w:tc>
          <w:tcPr>
            <w:tcW w:w="8081" w:type="dxa"/>
            <w:gridSpan w:val="3"/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Из них внешних совместителей</w:t>
            </w:r>
          </w:p>
        </w:tc>
        <w:tc>
          <w:tcPr>
            <w:tcW w:w="1559" w:type="dxa"/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</w:p>
        </w:tc>
      </w:tr>
      <w:tr w:rsidR="00314845" w:rsidRPr="003440C7" w:rsidTr="0010277B">
        <w:trPr>
          <w:trHeight w:hRule="exact" w:val="1501"/>
        </w:trPr>
        <w:tc>
          <w:tcPr>
            <w:tcW w:w="8081" w:type="dxa"/>
            <w:gridSpan w:val="3"/>
            <w:tcBorders>
              <w:bottom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 xml:space="preserve">Наличие вакансий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4845" w:rsidRPr="007420B9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</w:p>
        </w:tc>
      </w:tr>
      <w:tr w:rsidR="00314845" w:rsidRPr="003440C7" w:rsidTr="0010277B">
        <w:trPr>
          <w:trHeight w:hRule="exact" w:val="406"/>
        </w:trPr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Образовательный уровень педагогических работников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с высшим образованием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3440C7">
              <w:rPr>
                <w:sz w:val="28"/>
                <w:szCs w:val="28"/>
              </w:rPr>
              <w:t>%</w:t>
            </w:r>
          </w:p>
        </w:tc>
      </w:tr>
      <w:tr w:rsidR="00314845" w:rsidRPr="003440C7" w:rsidTr="0010277B">
        <w:trPr>
          <w:trHeight w:hRule="exact" w:val="720"/>
        </w:trPr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средним/спец.</w:t>
            </w:r>
            <w:r w:rsidRPr="003440C7">
              <w:rPr>
                <w:sz w:val="28"/>
                <w:szCs w:val="28"/>
              </w:rPr>
              <w:t xml:space="preserve"> образованием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3440C7">
              <w:rPr>
                <w:sz w:val="28"/>
                <w:szCs w:val="28"/>
              </w:rPr>
              <w:t>%</w:t>
            </w:r>
          </w:p>
        </w:tc>
      </w:tr>
      <w:tr w:rsidR="00314845" w:rsidRPr="003440C7" w:rsidTr="0010277B">
        <w:trPr>
          <w:trHeight w:hRule="exact" w:val="702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Прошли курсы повышения  квалификации  за последние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926330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926330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314845" w:rsidRPr="003440C7" w:rsidTr="0010277B">
        <w:trPr>
          <w:trHeight w:hRule="exact" w:val="429"/>
        </w:trPr>
        <w:tc>
          <w:tcPr>
            <w:tcW w:w="6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Имеют квалификационную категорию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926330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14845" w:rsidRPr="003440C7" w:rsidTr="0010277B">
        <w:trPr>
          <w:trHeight w:hRule="exact" w:val="421"/>
        </w:trPr>
        <w:tc>
          <w:tcPr>
            <w:tcW w:w="6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Высшую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926330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14845" w:rsidRPr="003440C7">
              <w:rPr>
                <w:sz w:val="28"/>
                <w:szCs w:val="28"/>
              </w:rPr>
              <w:t>%</w:t>
            </w:r>
          </w:p>
        </w:tc>
      </w:tr>
      <w:tr w:rsidR="00314845" w:rsidRPr="003440C7" w:rsidTr="0010277B">
        <w:trPr>
          <w:trHeight w:val="877"/>
        </w:trPr>
        <w:tc>
          <w:tcPr>
            <w:tcW w:w="6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Первую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45" w:rsidRPr="003440C7" w:rsidRDefault="00314845" w:rsidP="0010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440C7">
              <w:rPr>
                <w:sz w:val="28"/>
                <w:szCs w:val="28"/>
              </w:rPr>
              <w:t>%</w:t>
            </w:r>
          </w:p>
        </w:tc>
      </w:tr>
    </w:tbl>
    <w:p w:rsidR="00314845" w:rsidRPr="003440C7" w:rsidRDefault="00314845" w:rsidP="00314845">
      <w:pPr>
        <w:jc w:val="both"/>
        <w:rPr>
          <w:b/>
          <w:bCs/>
          <w:sz w:val="28"/>
          <w:szCs w:val="28"/>
        </w:rPr>
      </w:pP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b/>
          <w:sz w:val="28"/>
          <w:szCs w:val="28"/>
        </w:rPr>
        <w:t>Информационная справка о школе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ab/>
        <w:t>Муниципальн</w:t>
      </w:r>
      <w:r>
        <w:rPr>
          <w:sz w:val="28"/>
          <w:szCs w:val="28"/>
        </w:rPr>
        <w:t>ое общеобразовательное казенное</w:t>
      </w:r>
      <w:r w:rsidRPr="003440C7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 «</w:t>
      </w:r>
      <w:r w:rsidR="00926330">
        <w:rPr>
          <w:sz w:val="28"/>
          <w:szCs w:val="28"/>
        </w:rPr>
        <w:t xml:space="preserve">Тандовская </w:t>
      </w:r>
      <w:r w:rsidRPr="003440C7">
        <w:rPr>
          <w:sz w:val="28"/>
          <w:szCs w:val="28"/>
        </w:rPr>
        <w:t xml:space="preserve"> средняя общеобразо</w:t>
      </w:r>
      <w:r>
        <w:rPr>
          <w:sz w:val="28"/>
          <w:szCs w:val="28"/>
        </w:rPr>
        <w:t>вательная школа» образована в 197</w:t>
      </w:r>
      <w:r w:rsidR="00926330">
        <w:rPr>
          <w:sz w:val="28"/>
          <w:szCs w:val="28"/>
        </w:rPr>
        <w:t>2</w:t>
      </w:r>
      <w:r w:rsidRPr="003440C7">
        <w:rPr>
          <w:sz w:val="28"/>
          <w:szCs w:val="28"/>
        </w:rPr>
        <w:t xml:space="preserve"> году.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Учредители школы: муниципальн</w:t>
      </w:r>
      <w:r>
        <w:rPr>
          <w:sz w:val="28"/>
          <w:szCs w:val="28"/>
        </w:rPr>
        <w:t>ое  образование АМР «Ботлихский район»</w:t>
      </w:r>
      <w:r w:rsidRPr="003440C7">
        <w:rPr>
          <w:sz w:val="28"/>
          <w:szCs w:val="28"/>
        </w:rPr>
        <w:t>. Функции и полномочия учредителя по координации, регулированию и контролю от имени муниципаль</w:t>
      </w:r>
      <w:r>
        <w:rPr>
          <w:sz w:val="28"/>
          <w:szCs w:val="28"/>
        </w:rPr>
        <w:t>ного образования «Ботлихский район</w:t>
      </w:r>
      <w:r w:rsidRPr="003440C7">
        <w:rPr>
          <w:sz w:val="28"/>
          <w:szCs w:val="28"/>
        </w:rPr>
        <w:t>» осуществляет Управление образо</w:t>
      </w:r>
      <w:r>
        <w:rPr>
          <w:sz w:val="28"/>
          <w:szCs w:val="28"/>
        </w:rPr>
        <w:t>вания АМР «Ботлихский район»</w:t>
      </w:r>
      <w:r w:rsidRPr="003440C7">
        <w:rPr>
          <w:sz w:val="28"/>
          <w:szCs w:val="28"/>
        </w:rPr>
        <w:t>.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ab/>
        <w:t>В школе ведут работу 4 методических объединения учителей.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В рамках дополнительного образования, организующих развива</w:t>
      </w:r>
      <w:r w:rsidR="005303C5">
        <w:rPr>
          <w:sz w:val="28"/>
          <w:szCs w:val="28"/>
        </w:rPr>
        <w:t>ющие занятия, работают   кружки.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 xml:space="preserve">. </w:t>
      </w:r>
    </w:p>
    <w:p w:rsidR="00314845" w:rsidRPr="003440C7" w:rsidRDefault="00314845" w:rsidP="00314845">
      <w:pPr>
        <w:jc w:val="both"/>
        <w:rPr>
          <w:b/>
          <w:sz w:val="28"/>
          <w:szCs w:val="28"/>
        </w:rPr>
      </w:pPr>
      <w:r w:rsidRPr="003440C7">
        <w:rPr>
          <w:b/>
          <w:sz w:val="28"/>
          <w:szCs w:val="28"/>
        </w:rPr>
        <w:lastRenderedPageBreak/>
        <w:t>Численность контингента обучающихся:</w:t>
      </w:r>
    </w:p>
    <w:p w:rsidR="00314845" w:rsidRPr="003440C7" w:rsidRDefault="00314845" w:rsidP="00314845">
      <w:pPr>
        <w:jc w:val="both"/>
        <w:rPr>
          <w:b/>
          <w:sz w:val="28"/>
          <w:szCs w:val="28"/>
        </w:rPr>
      </w:pPr>
    </w:p>
    <w:p w:rsidR="00314845" w:rsidRPr="003440C7" w:rsidRDefault="00314845" w:rsidP="003148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2012-2013 учебный год – </w:t>
      </w:r>
      <w:r w:rsidR="00926330">
        <w:rPr>
          <w:sz w:val="28"/>
          <w:szCs w:val="28"/>
        </w:rPr>
        <w:t>52</w:t>
      </w:r>
      <w:r w:rsidRPr="003440C7">
        <w:rPr>
          <w:sz w:val="28"/>
          <w:szCs w:val="28"/>
        </w:rPr>
        <w:t xml:space="preserve"> чел.</w:t>
      </w:r>
    </w:p>
    <w:p w:rsidR="00314845" w:rsidRPr="003440C7" w:rsidRDefault="00926330" w:rsidP="00314845">
      <w:pPr>
        <w:jc w:val="both"/>
        <w:rPr>
          <w:sz w:val="28"/>
          <w:szCs w:val="28"/>
        </w:rPr>
      </w:pPr>
      <w:r>
        <w:rPr>
          <w:sz w:val="28"/>
          <w:szCs w:val="28"/>
        </w:rPr>
        <w:t>2013-2014 учебный год – 5</w:t>
      </w:r>
      <w:r w:rsidR="00314845">
        <w:rPr>
          <w:sz w:val="28"/>
          <w:szCs w:val="28"/>
        </w:rPr>
        <w:t>4</w:t>
      </w:r>
      <w:r w:rsidR="00314845" w:rsidRPr="003440C7">
        <w:rPr>
          <w:sz w:val="28"/>
          <w:szCs w:val="28"/>
        </w:rPr>
        <w:t xml:space="preserve"> чел.</w:t>
      </w:r>
    </w:p>
    <w:p w:rsidR="00314845" w:rsidRDefault="00926330" w:rsidP="00314845">
      <w:pPr>
        <w:jc w:val="both"/>
        <w:rPr>
          <w:sz w:val="28"/>
          <w:szCs w:val="28"/>
        </w:rPr>
      </w:pPr>
      <w:r>
        <w:rPr>
          <w:sz w:val="28"/>
          <w:szCs w:val="28"/>
        </w:rPr>
        <w:t>2014-2015 учебный год – 59</w:t>
      </w:r>
      <w:r w:rsidR="00314845" w:rsidRPr="003440C7">
        <w:rPr>
          <w:sz w:val="28"/>
          <w:szCs w:val="28"/>
        </w:rPr>
        <w:t>чел.</w:t>
      </w:r>
    </w:p>
    <w:p w:rsidR="00314845" w:rsidRPr="003440C7" w:rsidRDefault="00926330" w:rsidP="00314845">
      <w:pPr>
        <w:jc w:val="both"/>
        <w:rPr>
          <w:sz w:val="28"/>
          <w:szCs w:val="28"/>
        </w:rPr>
      </w:pPr>
      <w:r>
        <w:rPr>
          <w:sz w:val="28"/>
          <w:szCs w:val="28"/>
        </w:rPr>
        <w:t>2015-2016 учебный год – 62</w:t>
      </w:r>
      <w:r w:rsidR="00314845">
        <w:rPr>
          <w:sz w:val="28"/>
          <w:szCs w:val="28"/>
        </w:rPr>
        <w:t xml:space="preserve"> чел.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b/>
          <w:sz w:val="28"/>
          <w:szCs w:val="28"/>
        </w:rPr>
        <w:t>Методический совет школы включает в себя: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4 руководителя  методических объединений:</w:t>
      </w:r>
    </w:p>
    <w:p w:rsidR="00314845" w:rsidRPr="003440C7" w:rsidRDefault="00314845" w:rsidP="00314845">
      <w:pPr>
        <w:numPr>
          <w:ilvl w:val="0"/>
          <w:numId w:val="99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учителей гуманитарного цикла;</w:t>
      </w:r>
    </w:p>
    <w:p w:rsidR="00314845" w:rsidRPr="003440C7" w:rsidRDefault="00314845" w:rsidP="00314845">
      <w:pPr>
        <w:numPr>
          <w:ilvl w:val="0"/>
          <w:numId w:val="99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учителей естественно-математического цикла;</w:t>
      </w:r>
    </w:p>
    <w:p w:rsidR="00314845" w:rsidRPr="003440C7" w:rsidRDefault="00314845" w:rsidP="00314845">
      <w:pPr>
        <w:numPr>
          <w:ilvl w:val="0"/>
          <w:numId w:val="99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классных  руководителей;</w:t>
      </w:r>
    </w:p>
    <w:p w:rsidR="00314845" w:rsidRPr="003440C7" w:rsidRDefault="00314845" w:rsidP="00314845">
      <w:pPr>
        <w:numPr>
          <w:ilvl w:val="0"/>
          <w:numId w:val="99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учителей начальных классов;</w:t>
      </w:r>
    </w:p>
    <w:p w:rsidR="00314845" w:rsidRPr="003440C7" w:rsidRDefault="00314845" w:rsidP="00314845">
      <w:pPr>
        <w:numPr>
          <w:ilvl w:val="0"/>
          <w:numId w:val="99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.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Перед методическим советом поставлена цель координации деятельности всех структурных подразделений методической службы школы, направленной на:</w:t>
      </w:r>
    </w:p>
    <w:p w:rsidR="00314845" w:rsidRPr="003440C7" w:rsidRDefault="00314845" w:rsidP="00314845">
      <w:pPr>
        <w:numPr>
          <w:ilvl w:val="0"/>
          <w:numId w:val="100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выявление, обобщение и распространение положительного педагогического опыта творчески работающих учителей;</w:t>
      </w:r>
    </w:p>
    <w:p w:rsidR="00314845" w:rsidRPr="003440C7" w:rsidRDefault="00314845" w:rsidP="00314845">
      <w:pPr>
        <w:numPr>
          <w:ilvl w:val="0"/>
          <w:numId w:val="100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организация интегрированных уроков, проектно-исследовательской и другой инновационной деятельности в школе, направленной на освоение новых педагогических технологий;</w:t>
      </w:r>
    </w:p>
    <w:p w:rsidR="00314845" w:rsidRPr="003440C7" w:rsidRDefault="00314845" w:rsidP="00314845">
      <w:pPr>
        <w:numPr>
          <w:ilvl w:val="0"/>
          <w:numId w:val="100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разработка мероприятий по обобщению и распространению педагогического опыта сотрудников школы;</w:t>
      </w:r>
    </w:p>
    <w:p w:rsidR="00314845" w:rsidRPr="003440C7" w:rsidRDefault="00314845" w:rsidP="00314845">
      <w:pPr>
        <w:numPr>
          <w:ilvl w:val="0"/>
          <w:numId w:val="100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 xml:space="preserve">повышение квалификации педагогических работников. </w:t>
      </w:r>
    </w:p>
    <w:p w:rsidR="00314845" w:rsidRPr="003440C7" w:rsidRDefault="00314845" w:rsidP="00314845">
      <w:pPr>
        <w:jc w:val="both"/>
        <w:rPr>
          <w:sz w:val="28"/>
          <w:szCs w:val="28"/>
        </w:rPr>
      </w:pPr>
    </w:p>
    <w:p w:rsidR="00314845" w:rsidRPr="003440C7" w:rsidRDefault="00314845" w:rsidP="00314845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Педагоги школы работают в инновационном режиме, используя современные технологии воспитания и обучения:</w:t>
      </w:r>
    </w:p>
    <w:p w:rsidR="00314845" w:rsidRPr="003440C7" w:rsidRDefault="00314845" w:rsidP="00314845">
      <w:pPr>
        <w:numPr>
          <w:ilvl w:val="0"/>
          <w:numId w:val="10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модернизация технологии традиционного обучения – введение в его организацию элементов развивающего обучения или интеграция информационных и развивающих форм обучения;</w:t>
      </w:r>
    </w:p>
    <w:p w:rsidR="00314845" w:rsidRPr="003440C7" w:rsidRDefault="00314845" w:rsidP="00314845">
      <w:pPr>
        <w:numPr>
          <w:ilvl w:val="0"/>
          <w:numId w:val="10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технология разноуровневого обучения;</w:t>
      </w:r>
    </w:p>
    <w:p w:rsidR="00314845" w:rsidRPr="003440C7" w:rsidRDefault="00314845" w:rsidP="00314845">
      <w:pPr>
        <w:numPr>
          <w:ilvl w:val="0"/>
          <w:numId w:val="10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технология игрового обучения;</w:t>
      </w:r>
    </w:p>
    <w:p w:rsidR="00314845" w:rsidRPr="003440C7" w:rsidRDefault="00314845" w:rsidP="00314845">
      <w:pPr>
        <w:numPr>
          <w:ilvl w:val="0"/>
          <w:numId w:val="10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технология проблемного обучения;</w:t>
      </w:r>
    </w:p>
    <w:p w:rsidR="00314845" w:rsidRPr="003440C7" w:rsidRDefault="00314845" w:rsidP="00314845">
      <w:pPr>
        <w:numPr>
          <w:ilvl w:val="0"/>
          <w:numId w:val="10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технология проектного обучения;</w:t>
      </w:r>
    </w:p>
    <w:p w:rsidR="00314845" w:rsidRDefault="00314845" w:rsidP="00314845">
      <w:pPr>
        <w:numPr>
          <w:ilvl w:val="0"/>
          <w:numId w:val="10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технологии коллективных творческих дел.</w:t>
      </w:r>
    </w:p>
    <w:p w:rsidR="00926330" w:rsidRDefault="00926330" w:rsidP="00926330">
      <w:pPr>
        <w:ind w:left="283"/>
        <w:rPr>
          <w:b/>
          <w:sz w:val="28"/>
        </w:rPr>
      </w:pPr>
    </w:p>
    <w:p w:rsidR="00926330" w:rsidRPr="00926330" w:rsidRDefault="00926330" w:rsidP="00926330">
      <w:pPr>
        <w:ind w:left="283"/>
        <w:rPr>
          <w:b/>
          <w:sz w:val="28"/>
        </w:rPr>
      </w:pPr>
    </w:p>
    <w:p w:rsidR="00926330" w:rsidRPr="00926330" w:rsidRDefault="00926330" w:rsidP="00926330">
      <w:pPr>
        <w:ind w:left="283"/>
        <w:rPr>
          <w:b/>
          <w:sz w:val="28"/>
        </w:rPr>
      </w:pPr>
      <w:r w:rsidRPr="00926330">
        <w:rPr>
          <w:b/>
          <w:sz w:val="28"/>
        </w:rPr>
        <w:t>Кадровое обеспечение реализации основной образовательной программы основного общего образования</w:t>
      </w:r>
    </w:p>
    <w:tbl>
      <w:tblPr>
        <w:tblW w:w="103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2658"/>
        <w:gridCol w:w="1406"/>
        <w:gridCol w:w="2189"/>
        <w:gridCol w:w="2033"/>
      </w:tblGrid>
      <w:tr w:rsidR="00926330" w:rsidRPr="006A0858" w:rsidTr="0010277B">
        <w:trPr>
          <w:trHeight w:val="925"/>
        </w:trPr>
        <w:tc>
          <w:tcPr>
            <w:tcW w:w="2034" w:type="dxa"/>
          </w:tcPr>
          <w:p w:rsidR="00926330" w:rsidRPr="006A0858" w:rsidRDefault="00926330" w:rsidP="0010277B">
            <w:pPr>
              <w:pStyle w:val="aff1"/>
              <w:ind w:firstLine="709"/>
              <w:rPr>
                <w:b/>
                <w:sz w:val="16"/>
                <w:szCs w:val="16"/>
              </w:rPr>
            </w:pPr>
            <w:r w:rsidRPr="006A0858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2658" w:type="dxa"/>
          </w:tcPr>
          <w:p w:rsidR="00926330" w:rsidRPr="006A0858" w:rsidRDefault="00926330" w:rsidP="0010277B">
            <w:pPr>
              <w:pStyle w:val="aff1"/>
              <w:rPr>
                <w:b/>
                <w:sz w:val="16"/>
                <w:szCs w:val="16"/>
              </w:rPr>
            </w:pPr>
            <w:r w:rsidRPr="006A0858">
              <w:rPr>
                <w:b/>
                <w:sz w:val="16"/>
                <w:szCs w:val="16"/>
              </w:rPr>
              <w:t>Должностные обязанности</w:t>
            </w:r>
          </w:p>
        </w:tc>
        <w:tc>
          <w:tcPr>
            <w:tcW w:w="1406" w:type="dxa"/>
          </w:tcPr>
          <w:p w:rsidR="00926330" w:rsidRPr="006A0858" w:rsidRDefault="00926330" w:rsidP="0010277B">
            <w:pPr>
              <w:jc w:val="both"/>
              <w:rPr>
                <w:b/>
                <w:sz w:val="16"/>
                <w:szCs w:val="16"/>
              </w:rPr>
            </w:pPr>
            <w:r w:rsidRPr="006A0858">
              <w:rPr>
                <w:b/>
                <w:sz w:val="16"/>
                <w:szCs w:val="16"/>
              </w:rPr>
              <w:t>Количество работников в ОУ (требуется</w:t>
            </w:r>
          </w:p>
          <w:p w:rsidR="00926330" w:rsidRPr="006A0858" w:rsidRDefault="00926330" w:rsidP="0010277B">
            <w:pPr>
              <w:pStyle w:val="aff1"/>
              <w:ind w:firstLine="709"/>
              <w:rPr>
                <w:b/>
                <w:sz w:val="16"/>
                <w:szCs w:val="16"/>
              </w:rPr>
            </w:pPr>
            <w:r w:rsidRPr="006A0858">
              <w:rPr>
                <w:b/>
                <w:sz w:val="16"/>
                <w:szCs w:val="16"/>
              </w:rPr>
              <w:t>/имеется)</w:t>
            </w:r>
          </w:p>
        </w:tc>
        <w:tc>
          <w:tcPr>
            <w:tcW w:w="2189" w:type="dxa"/>
          </w:tcPr>
          <w:p w:rsidR="00926330" w:rsidRPr="006A0858" w:rsidRDefault="00926330" w:rsidP="0010277B">
            <w:pPr>
              <w:pStyle w:val="aff1"/>
              <w:rPr>
                <w:b/>
                <w:sz w:val="16"/>
                <w:szCs w:val="16"/>
              </w:rPr>
            </w:pPr>
            <w:r w:rsidRPr="006A0858">
              <w:rPr>
                <w:b/>
                <w:sz w:val="16"/>
                <w:szCs w:val="16"/>
              </w:rPr>
              <w:t>Требования к уровню квалификации</w:t>
            </w:r>
          </w:p>
        </w:tc>
        <w:tc>
          <w:tcPr>
            <w:tcW w:w="2033" w:type="dxa"/>
          </w:tcPr>
          <w:p w:rsidR="00926330" w:rsidRPr="006A0858" w:rsidRDefault="00926330" w:rsidP="0010277B">
            <w:pPr>
              <w:pStyle w:val="aff1"/>
              <w:rPr>
                <w:b/>
                <w:sz w:val="16"/>
                <w:szCs w:val="16"/>
              </w:rPr>
            </w:pPr>
            <w:r w:rsidRPr="006A0858">
              <w:rPr>
                <w:b/>
                <w:sz w:val="16"/>
                <w:szCs w:val="16"/>
              </w:rPr>
              <w:t>Фактический уровень квалификации</w:t>
            </w:r>
          </w:p>
        </w:tc>
      </w:tr>
      <w:tr w:rsidR="00926330" w:rsidRPr="006A0858" w:rsidTr="0010277B">
        <w:trPr>
          <w:trHeight w:val="1865"/>
        </w:trPr>
        <w:tc>
          <w:tcPr>
            <w:tcW w:w="2034" w:type="dxa"/>
          </w:tcPr>
          <w:p w:rsidR="00926330" w:rsidRPr="006A0858" w:rsidRDefault="00926330" w:rsidP="0010277B">
            <w:pPr>
              <w:pStyle w:val="aff1"/>
              <w:rPr>
                <w:b/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руководитель образовательного учреждения</w:t>
            </w:r>
          </w:p>
        </w:tc>
        <w:tc>
          <w:tcPr>
            <w:tcW w:w="2658" w:type="dxa"/>
          </w:tcPr>
          <w:p w:rsidR="00926330" w:rsidRPr="006A0858" w:rsidRDefault="00926330" w:rsidP="0010277B">
            <w:pPr>
              <w:pStyle w:val="aff1"/>
              <w:rPr>
                <w:b/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обеспечивает системную образовательную и административно-хозяйственную работу образовательного учреждения</w:t>
            </w:r>
          </w:p>
        </w:tc>
        <w:tc>
          <w:tcPr>
            <w:tcW w:w="1406" w:type="dxa"/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1/1</w:t>
            </w:r>
          </w:p>
        </w:tc>
        <w:tc>
          <w:tcPr>
            <w:tcW w:w="2189" w:type="dxa"/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по направлениям подготовки Менеджмент», стаж работы на педагогических должностях не менее 5 лет</w:t>
            </w:r>
          </w:p>
        </w:tc>
        <w:tc>
          <w:tcPr>
            <w:tcW w:w="2033" w:type="dxa"/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по направлениям подготовки Менеджмент», стаж работы на педагогических должностях не менее 5 лет</w:t>
            </w:r>
          </w:p>
        </w:tc>
      </w:tr>
      <w:tr w:rsidR="00926330" w:rsidRPr="006A0858" w:rsidTr="0010277B">
        <w:trPr>
          <w:trHeight w:val="2608"/>
        </w:trPr>
        <w:tc>
          <w:tcPr>
            <w:tcW w:w="2034" w:type="dxa"/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2658" w:type="dxa"/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контроль за качеством образовательного процесса.</w:t>
            </w:r>
          </w:p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926330" w:rsidRPr="00103972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</w:t>
            </w:r>
          </w:p>
        </w:tc>
        <w:tc>
          <w:tcPr>
            <w:tcW w:w="2189" w:type="dxa"/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 дополнительное профессиональное образование в области государственного и муниципального управления стаж работы на педагогических или руководящих должностях не менее 5 лет.</w:t>
            </w:r>
          </w:p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</w:p>
        </w:tc>
        <w:tc>
          <w:tcPr>
            <w:tcW w:w="2033" w:type="dxa"/>
          </w:tcPr>
          <w:p w:rsidR="00926330" w:rsidRPr="006A0858" w:rsidRDefault="00926330" w:rsidP="0010277B">
            <w:pPr>
              <w:pStyle w:val="aff1"/>
              <w:rPr>
                <w:b/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 дополнительное профессиональное образование в области государственного и муниципального управления</w:t>
            </w:r>
          </w:p>
        </w:tc>
      </w:tr>
      <w:tr w:rsidR="00926330" w:rsidRPr="006A0858" w:rsidTr="0010277B">
        <w:trPr>
          <w:trHeight w:val="1304"/>
        </w:trPr>
        <w:tc>
          <w:tcPr>
            <w:tcW w:w="2034" w:type="dxa"/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rStyle w:val="35"/>
                <w:i w:val="0"/>
                <w:iCs w:val="0"/>
                <w:sz w:val="16"/>
                <w:szCs w:val="16"/>
              </w:rPr>
              <w:t>учитель</w:t>
            </w:r>
          </w:p>
        </w:tc>
        <w:tc>
          <w:tcPr>
            <w:tcW w:w="2658" w:type="dxa"/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</w:t>
            </w:r>
          </w:p>
        </w:tc>
        <w:tc>
          <w:tcPr>
            <w:tcW w:w="1406" w:type="dxa"/>
          </w:tcPr>
          <w:p w:rsidR="00926330" w:rsidRPr="00103972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18/18</w:t>
            </w:r>
          </w:p>
        </w:tc>
        <w:tc>
          <w:tcPr>
            <w:tcW w:w="2189" w:type="dxa"/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</w:t>
            </w:r>
          </w:p>
        </w:tc>
        <w:tc>
          <w:tcPr>
            <w:tcW w:w="2033" w:type="dxa"/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образо-вание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(43/44)</w:t>
            </w:r>
          </w:p>
        </w:tc>
      </w:tr>
      <w:tr w:rsidR="00926330" w:rsidRPr="006A0858" w:rsidTr="0010277B">
        <w:trPr>
          <w:trHeight w:val="14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социальный педагог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103972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или среднее профессиональное образование по направлениям подготовки «Образование и педагогика»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или среднее профессиональное образование по направлениям подготовки «Образование и педагогика»</w:t>
            </w:r>
          </w:p>
        </w:tc>
      </w:tr>
      <w:tr w:rsidR="00926330" w:rsidRPr="006A0858" w:rsidTr="0010277B">
        <w:trPr>
          <w:trHeight w:val="14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103972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образо-ание или среднее профессиональное образование по направлению подготовки «Педагогика и психология» без предъявления требований к стажу работы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 xml:space="preserve">высшее профессиональное по направлению подготовки «Педагогика и психология» </w:t>
            </w:r>
          </w:p>
        </w:tc>
      </w:tr>
      <w:tr w:rsidR="00926330" w:rsidRPr="006A0858" w:rsidTr="0010277B">
        <w:trPr>
          <w:trHeight w:val="14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Воспитатель ГПД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осуществляет деятельность по воспитанию детей. Осуществляет изучение личности обучающихся, содействует росту их познавательной мотивации, формированию компетентностей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103972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</w:t>
            </w:r>
          </w:p>
        </w:tc>
      </w:tr>
      <w:tr w:rsidR="00926330" w:rsidRPr="006A0858" w:rsidTr="0010277B">
        <w:trPr>
          <w:trHeight w:val="14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старший вожатый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способствует развитию и деятельности детских общественных организаций, объединений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103972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или среднее профессиональное образование без предъявления требований к стажу работы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без предъявления требований к стажу работы</w:t>
            </w:r>
          </w:p>
        </w:tc>
      </w:tr>
      <w:tr w:rsidR="00926330" w:rsidRPr="006A0858" w:rsidTr="0010277B">
        <w:trPr>
          <w:trHeight w:val="14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 xml:space="preserve">осуществляет дополнительное образование обучающихся в соответствии с </w:t>
            </w:r>
            <w:r w:rsidRPr="006A0858">
              <w:rPr>
                <w:sz w:val="16"/>
                <w:szCs w:val="16"/>
              </w:rPr>
              <w:lastRenderedPageBreak/>
              <w:t>образовательной программой, развивает их разнообразную творческую деятельность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 xml:space="preserve">высшее профессиональное образование или среднее </w:t>
            </w:r>
            <w:r w:rsidRPr="006A0858">
              <w:rPr>
                <w:sz w:val="16"/>
                <w:szCs w:val="16"/>
              </w:rPr>
              <w:lastRenderedPageBreak/>
              <w:t>профессиональное образование в области, соответствующей профилю кружка, секции, студии, клубного и иного детского объединения, без предъявления требований к стажу работы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lastRenderedPageBreak/>
              <w:t xml:space="preserve">высшее профессиональное образование или среднее </w:t>
            </w:r>
            <w:r w:rsidRPr="006A0858">
              <w:rPr>
                <w:sz w:val="16"/>
                <w:szCs w:val="16"/>
              </w:rPr>
              <w:lastRenderedPageBreak/>
              <w:t>профессиональное образование в области, соответствующей профилю кружка, секции, студии, клубного и иного детского объединения, без предъявления требований к стажу работы</w:t>
            </w:r>
          </w:p>
        </w:tc>
      </w:tr>
      <w:tr w:rsidR="00926330" w:rsidRPr="006A0858" w:rsidTr="0010277B">
        <w:trPr>
          <w:trHeight w:val="14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lastRenderedPageBreak/>
              <w:t>преподаватель-организатор основ безопасности жизнедеятельности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осуществляет обучение и воспитание обучающихся с учётом специфики курса ОБЖ. Организует, планирует и проводит учебные, в том числе факультативные и внеурочные, занятия, используя разнообразные формы, приёмы, методы и средства обучения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1/1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 профессиональная подготовка по направлению подготовки «Образование и педагогика»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профессиональное образование и профессиональная подготовка по направлению подготовки «Образование и педагогика»</w:t>
            </w:r>
          </w:p>
        </w:tc>
      </w:tr>
      <w:tr w:rsidR="00926330" w:rsidRPr="006A0858" w:rsidTr="0010277B">
        <w:trPr>
          <w:trHeight w:val="14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библиотекарь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обеспечивает доступ обучающихся к информационным ресурсам, участвует в их духовно-нравственном воспитании, профориентации и социализации, содействует формированию информационной компетентности обучающихся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1/1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высшее или среднее профессиональ-ное образование по специальности «Библиотечно-информационная деятельность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30" w:rsidRPr="006A0858" w:rsidRDefault="00926330" w:rsidP="0010277B">
            <w:pPr>
              <w:pStyle w:val="aff1"/>
              <w:ind w:firstLine="709"/>
              <w:rPr>
                <w:sz w:val="16"/>
                <w:szCs w:val="16"/>
              </w:rPr>
            </w:pPr>
            <w:r w:rsidRPr="006A0858">
              <w:rPr>
                <w:sz w:val="16"/>
                <w:szCs w:val="16"/>
              </w:rPr>
              <w:t>Учитель начальных классов</w:t>
            </w:r>
          </w:p>
        </w:tc>
      </w:tr>
    </w:tbl>
    <w:p w:rsidR="00926330" w:rsidRPr="00A25A4E" w:rsidRDefault="00926330" w:rsidP="00926330">
      <w:pPr>
        <w:jc w:val="both"/>
        <w:sectPr w:rsidR="00926330" w:rsidRPr="00A25A4E" w:rsidSect="0010277B">
          <w:footnotePr>
            <w:numRestart w:val="eachPage"/>
          </w:footnotePr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53A76" w:rsidRPr="00E8068D" w:rsidRDefault="00653A76" w:rsidP="00926330">
      <w:pPr>
        <w:pStyle w:val="a3"/>
        <w:spacing w:line="360" w:lineRule="auto"/>
        <w:ind w:firstLine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8068D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Профессиональное развитие и повышение квалификации педагогических работников</w:t>
      </w:r>
    </w:p>
    <w:p w:rsidR="00926330" w:rsidRPr="00E8068D" w:rsidRDefault="00926330" w:rsidP="00926330">
      <w:pPr>
        <w:pStyle w:val="191"/>
        <w:shd w:val="clear" w:color="auto" w:fill="auto"/>
        <w:spacing w:line="240" w:lineRule="auto"/>
        <w:ind w:firstLine="709"/>
        <w:jc w:val="both"/>
        <w:rPr>
          <w:sz w:val="24"/>
        </w:rPr>
      </w:pPr>
      <w:r w:rsidRPr="00E8068D">
        <w:rPr>
          <w:rStyle w:val="1930"/>
          <w:sz w:val="24"/>
        </w:rPr>
        <w:t>План-график повышения квалификации работников образовательного учреждения в условиях введения Стандарта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151"/>
        <w:gridCol w:w="1549"/>
        <w:gridCol w:w="1448"/>
        <w:gridCol w:w="1527"/>
        <w:gridCol w:w="1695"/>
        <w:gridCol w:w="1620"/>
        <w:gridCol w:w="10"/>
        <w:gridCol w:w="1800"/>
      </w:tblGrid>
      <w:tr w:rsidR="00926330" w:rsidRPr="00E8068D" w:rsidTr="0010277B">
        <w:tc>
          <w:tcPr>
            <w:tcW w:w="1908" w:type="dxa"/>
            <w:vMerge w:val="restart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Должности педагогических работников</w:t>
            </w:r>
          </w:p>
        </w:tc>
        <w:tc>
          <w:tcPr>
            <w:tcW w:w="2340" w:type="dxa"/>
            <w:vMerge w:val="restart"/>
          </w:tcPr>
          <w:p w:rsidR="00926330" w:rsidRPr="00E8068D" w:rsidRDefault="00926330" w:rsidP="0010277B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ind w:firstLine="70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49" w:type="dxa"/>
            <w:gridSpan w:val="7"/>
          </w:tcPr>
          <w:p w:rsidR="00926330" w:rsidRPr="00E8068D" w:rsidRDefault="00926330" w:rsidP="0010277B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Сроки/формы повышения квалификации и тематика</w:t>
            </w:r>
          </w:p>
        </w:tc>
      </w:tr>
      <w:tr w:rsidR="00926330" w:rsidRPr="00E8068D" w:rsidTr="0010277B">
        <w:tc>
          <w:tcPr>
            <w:tcW w:w="1908" w:type="dxa"/>
            <w:vMerge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Прохождение курсов по ФГОС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1 квартал</w:t>
            </w:r>
          </w:p>
          <w:p w:rsidR="00926330" w:rsidRPr="00E8068D" w:rsidRDefault="00926330" w:rsidP="0010277B">
            <w:pPr>
              <w:ind w:firstLine="709"/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2017</w:t>
            </w: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  <w:lang w:val="en-US"/>
              </w:rPr>
              <w:t>II</w:t>
            </w:r>
            <w:r w:rsidRPr="00E8068D">
              <w:rPr>
                <w:sz w:val="22"/>
                <w:szCs w:val="22"/>
              </w:rPr>
              <w:t>квартал</w:t>
            </w:r>
          </w:p>
          <w:p w:rsidR="00926330" w:rsidRPr="00E8068D" w:rsidRDefault="00926330" w:rsidP="0010277B">
            <w:pPr>
              <w:ind w:firstLine="709"/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2017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  <w:lang w:val="en-US"/>
              </w:rPr>
              <w:t>III</w:t>
            </w:r>
            <w:r w:rsidRPr="00E8068D">
              <w:rPr>
                <w:sz w:val="22"/>
                <w:szCs w:val="22"/>
              </w:rPr>
              <w:t xml:space="preserve"> квартал</w:t>
            </w:r>
          </w:p>
          <w:p w:rsidR="00926330" w:rsidRPr="00E8068D" w:rsidRDefault="00926330" w:rsidP="0010277B">
            <w:pPr>
              <w:ind w:firstLine="709"/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2017</w:t>
            </w:r>
          </w:p>
        </w:tc>
        <w:tc>
          <w:tcPr>
            <w:tcW w:w="1695" w:type="dxa"/>
          </w:tcPr>
          <w:p w:rsidR="00926330" w:rsidRPr="00E8068D" w:rsidRDefault="00926330" w:rsidP="0010277B">
            <w:pPr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  <w:lang w:val="en-US"/>
              </w:rPr>
              <w:t>IV</w:t>
            </w:r>
            <w:r w:rsidRPr="00E8068D">
              <w:rPr>
                <w:sz w:val="22"/>
                <w:szCs w:val="22"/>
              </w:rPr>
              <w:t xml:space="preserve"> квартал</w:t>
            </w:r>
          </w:p>
          <w:p w:rsidR="00926330" w:rsidRPr="00E8068D" w:rsidRDefault="00926330" w:rsidP="0010277B">
            <w:pPr>
              <w:ind w:firstLine="709"/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2017</w:t>
            </w:r>
          </w:p>
        </w:tc>
        <w:tc>
          <w:tcPr>
            <w:tcW w:w="1620" w:type="dxa"/>
          </w:tcPr>
          <w:p w:rsidR="00926330" w:rsidRPr="00E8068D" w:rsidRDefault="00926330" w:rsidP="0010277B">
            <w:pPr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  <w:lang w:val="en-US"/>
              </w:rPr>
              <w:t>I</w:t>
            </w:r>
            <w:r w:rsidRPr="00E8068D">
              <w:rPr>
                <w:sz w:val="22"/>
                <w:szCs w:val="22"/>
              </w:rPr>
              <w:t xml:space="preserve"> квартал</w:t>
            </w:r>
          </w:p>
          <w:p w:rsidR="00926330" w:rsidRPr="00E8068D" w:rsidRDefault="00926330" w:rsidP="0010277B">
            <w:pPr>
              <w:ind w:firstLine="709"/>
              <w:jc w:val="center"/>
              <w:rPr>
                <w:sz w:val="22"/>
                <w:szCs w:val="22"/>
                <w:lang w:val="en-US"/>
              </w:rPr>
            </w:pPr>
            <w:r w:rsidRPr="00E8068D">
              <w:rPr>
                <w:sz w:val="22"/>
                <w:szCs w:val="22"/>
              </w:rPr>
              <w:t>201</w:t>
            </w:r>
            <w:r w:rsidRPr="00E8068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10" w:type="dxa"/>
            <w:gridSpan w:val="2"/>
          </w:tcPr>
          <w:p w:rsidR="00926330" w:rsidRPr="00E8068D" w:rsidRDefault="00926330" w:rsidP="0010277B">
            <w:pPr>
              <w:jc w:val="center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2014</w:t>
            </w: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Учителя родного языка и литературы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Зиявудинова М.М.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06. 2016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Публикация методических материалов</w:t>
            </w:r>
          </w:p>
        </w:tc>
        <w:tc>
          <w:tcPr>
            <w:tcW w:w="162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Зиявдинов М.П.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  <w:lang w:val="en-US"/>
              </w:rPr>
            </w:pPr>
            <w:r w:rsidRPr="00E8068D"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1549" w:type="dxa"/>
          </w:tcPr>
          <w:p w:rsidR="00926330" w:rsidRPr="00E8068D" w:rsidRDefault="00926330" w:rsidP="0010277B">
            <w:r w:rsidRPr="00E8068D">
              <w:rPr>
                <w:sz w:val="22"/>
                <w:szCs w:val="22"/>
              </w:rPr>
              <w:t xml:space="preserve">Посещение КПК в ДИРО </w:t>
            </w: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Учителя физической культуры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Гаджикадиев З.Б.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04. 2013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62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Баширханов Ш.Б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12. 2016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2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 w:val="restart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Учителя</w:t>
            </w:r>
          </w:p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Магомедханова Н.И.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07.2016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Публикация методических материалов</w:t>
            </w:r>
          </w:p>
        </w:tc>
        <w:tc>
          <w:tcPr>
            <w:tcW w:w="162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КПК</w:t>
            </w:r>
          </w:p>
        </w:tc>
      </w:tr>
      <w:tr w:rsidR="00926330" w:rsidRPr="00E8068D" w:rsidTr="0010277B">
        <w:trPr>
          <w:trHeight w:val="728"/>
        </w:trPr>
        <w:tc>
          <w:tcPr>
            <w:tcW w:w="1908" w:type="dxa"/>
            <w:vMerge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Хизбулаева И.Р.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07. 2016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Публикация методических материалов</w:t>
            </w:r>
          </w:p>
        </w:tc>
        <w:tc>
          <w:tcPr>
            <w:tcW w:w="181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КПК</w:t>
            </w:r>
          </w:p>
        </w:tc>
      </w:tr>
      <w:tr w:rsidR="00926330" w:rsidRPr="00E8068D" w:rsidTr="0010277B">
        <w:tc>
          <w:tcPr>
            <w:tcW w:w="1908" w:type="dxa"/>
            <w:vMerge w:val="restart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Исраилова А.М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03. 2014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Публикация методических материалов</w:t>
            </w: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Исраилова А.М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08.2016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 w:val="restart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Исмаилова П.И.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06. 2016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 w:val="restart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Учителя математики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Омаров М.К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2009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Посещение КПК в ДИРО</w:t>
            </w: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Исаева Р.А.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04. 2014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Учителя физики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Магомедов А.Ш.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01.2015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Учитель информатики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Исаев А.А.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2013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 w:val="restart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Учитель географии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Асулбегов А.А.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Посещение КПК в ДИРО</w:t>
            </w: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КПК</w:t>
            </w: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КПК</w:t>
            </w:r>
          </w:p>
        </w:tc>
      </w:tr>
      <w:tr w:rsidR="00926330" w:rsidRPr="00E8068D" w:rsidTr="0010277B">
        <w:tc>
          <w:tcPr>
            <w:tcW w:w="1908" w:type="dxa"/>
            <w:vMerge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Учителя биологии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Раджабов М.Т.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Посещение КПК в ДИРО</w:t>
            </w: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Омаров М.М.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06.2016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Публикация методических материалов</w:t>
            </w: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 w:val="restart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Учитель технологии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Исаев А.А.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2013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Публикация методических материалов</w:t>
            </w: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  <w:vMerge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Учитель ИЗО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Исаев А.А.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2013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 xml:space="preserve">Участие в </w:t>
            </w:r>
            <w:r w:rsidRPr="00E8068D">
              <w:rPr>
                <w:sz w:val="22"/>
                <w:szCs w:val="22"/>
              </w:rPr>
              <w:lastRenderedPageBreak/>
              <w:t>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Старший вожатый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Магомедханова Н.И.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Посещение КПК в ДИРО</w:t>
            </w: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Библиотекарь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Исаев А.А.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проекте</w:t>
            </w:r>
          </w:p>
        </w:tc>
        <w:tc>
          <w:tcPr>
            <w:tcW w:w="1527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95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926330" w:rsidRPr="00E8068D" w:rsidTr="0010277B">
        <w:tc>
          <w:tcPr>
            <w:tcW w:w="1908" w:type="dxa"/>
          </w:tcPr>
          <w:p w:rsidR="00926330" w:rsidRPr="00E8068D" w:rsidRDefault="00926330" w:rsidP="0010277B">
            <w:pPr>
              <w:jc w:val="both"/>
              <w:rPr>
                <w:b/>
                <w:sz w:val="22"/>
                <w:szCs w:val="22"/>
              </w:rPr>
            </w:pPr>
            <w:r w:rsidRPr="00E8068D">
              <w:rPr>
                <w:b/>
                <w:sz w:val="22"/>
                <w:szCs w:val="22"/>
              </w:rPr>
              <w:t>Учитель ОБЖ</w:t>
            </w:r>
          </w:p>
        </w:tc>
        <w:tc>
          <w:tcPr>
            <w:tcW w:w="2340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Раджабов Ш.М.</w:t>
            </w:r>
          </w:p>
        </w:tc>
        <w:tc>
          <w:tcPr>
            <w:tcW w:w="1151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07.2016</w:t>
            </w:r>
          </w:p>
        </w:tc>
        <w:tc>
          <w:tcPr>
            <w:tcW w:w="1549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926330" w:rsidRPr="00E8068D" w:rsidRDefault="00926330" w:rsidP="0010277B">
            <w:pPr>
              <w:jc w:val="both"/>
              <w:rPr>
                <w:sz w:val="22"/>
                <w:szCs w:val="22"/>
              </w:rPr>
            </w:pPr>
            <w:r w:rsidRPr="00E8068D">
              <w:rPr>
                <w:sz w:val="22"/>
                <w:szCs w:val="22"/>
              </w:rPr>
              <w:t>Участие в конференции</w:t>
            </w:r>
          </w:p>
        </w:tc>
        <w:tc>
          <w:tcPr>
            <w:tcW w:w="1630" w:type="dxa"/>
            <w:gridSpan w:val="2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6330" w:rsidRPr="00E8068D" w:rsidRDefault="00926330" w:rsidP="0010277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926330" w:rsidRPr="00A25A4E" w:rsidRDefault="00926330" w:rsidP="00926330">
      <w:pPr>
        <w:ind w:firstLine="709"/>
        <w:jc w:val="both"/>
      </w:pPr>
    </w:p>
    <w:p w:rsidR="00926330" w:rsidRPr="00A25A4E" w:rsidRDefault="00926330" w:rsidP="00926330">
      <w:pPr>
        <w:ind w:firstLine="709"/>
        <w:jc w:val="both"/>
      </w:pPr>
    </w:p>
    <w:p w:rsidR="00926330" w:rsidRDefault="00926330" w:rsidP="00926330">
      <w:pPr>
        <w:pStyle w:val="a3"/>
        <w:spacing w:line="360" w:lineRule="auto"/>
        <w:ind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26330" w:rsidRPr="00BD7394" w:rsidRDefault="00926330" w:rsidP="003F7807">
      <w:pPr>
        <w:pStyle w:val="a3"/>
        <w:spacing w:line="360" w:lineRule="auto"/>
        <w:ind w:firstLine="851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8068D" w:rsidRDefault="00E8068D" w:rsidP="00E8068D">
      <w:pPr>
        <w:pStyle w:val="afd"/>
      </w:pPr>
      <w:bookmarkStart w:id="176" w:name="_Toc288394112"/>
      <w:bookmarkStart w:id="177" w:name="_Toc288410579"/>
      <w:bookmarkStart w:id="178" w:name="_Toc288410708"/>
      <w:bookmarkStart w:id="179" w:name="_Toc294246117"/>
    </w:p>
    <w:p w:rsidR="00DC3DA6" w:rsidRPr="00E8068D" w:rsidRDefault="0010277B" w:rsidP="00E8068D">
      <w:pPr>
        <w:pStyle w:val="afd"/>
        <w:rPr>
          <w:sz w:val="32"/>
        </w:rPr>
      </w:pPr>
      <w:r>
        <w:rPr>
          <w:sz w:val="32"/>
        </w:rPr>
        <w:t>3.3.3.</w:t>
      </w:r>
      <w:r w:rsidR="00653A76" w:rsidRPr="00E8068D">
        <w:rPr>
          <w:sz w:val="32"/>
        </w:rPr>
        <w:t>Финансовое обеспечение реализации основной образовательной программы</w:t>
      </w:r>
      <w:bookmarkEnd w:id="176"/>
      <w:bookmarkEnd w:id="177"/>
      <w:bookmarkEnd w:id="178"/>
      <w:bookmarkEnd w:id="179"/>
    </w:p>
    <w:p w:rsidR="00E8068D" w:rsidRPr="00E8068D" w:rsidRDefault="00E8068D" w:rsidP="00E8068D">
      <w:pPr>
        <w:ind w:firstLine="709"/>
        <w:jc w:val="both"/>
        <w:rPr>
          <w:sz w:val="28"/>
        </w:rPr>
      </w:pPr>
      <w:r w:rsidRPr="00E8068D">
        <w:rPr>
          <w:sz w:val="28"/>
        </w:rPr>
        <w:t xml:space="preserve">Финансовое обеспечение реализации основной образовательной программы </w:t>
      </w:r>
      <w:r w:rsidR="00DF4877">
        <w:rPr>
          <w:sz w:val="28"/>
        </w:rPr>
        <w:t>начального основного</w:t>
      </w:r>
      <w:r w:rsidRPr="00E8068D">
        <w:rPr>
          <w:sz w:val="28"/>
        </w:rPr>
        <w:t xml:space="preserve">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E8068D" w:rsidRPr="00E8068D" w:rsidRDefault="00E8068D" w:rsidP="00E8068D">
      <w:pPr>
        <w:ind w:firstLine="709"/>
        <w:jc w:val="both"/>
        <w:rPr>
          <w:sz w:val="28"/>
        </w:rPr>
      </w:pPr>
      <w:r w:rsidRPr="00E8068D">
        <w:rPr>
          <w:sz w:val="28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E8068D" w:rsidRDefault="00E8068D" w:rsidP="00E8068D">
      <w:pPr>
        <w:ind w:firstLine="709"/>
        <w:jc w:val="both"/>
        <w:rPr>
          <w:sz w:val="28"/>
        </w:rPr>
      </w:pPr>
      <w:r w:rsidRPr="00E8068D">
        <w:rPr>
          <w:sz w:val="28"/>
        </w:rPr>
        <w:t>Финансовое обеспечение реализации основной образовательной программы основного общего образования определяется двумя важнейшими документами: Муниципальным заданием и Планом финанс</w:t>
      </w:r>
      <w:r>
        <w:rPr>
          <w:sz w:val="28"/>
        </w:rPr>
        <w:t>ово-хозяйственной деятельности</w:t>
      </w:r>
      <w:r w:rsidR="00DF4877">
        <w:rPr>
          <w:sz w:val="28"/>
        </w:rPr>
        <w:t>.</w:t>
      </w:r>
    </w:p>
    <w:p w:rsidR="00DF4877" w:rsidRPr="00E8068D" w:rsidRDefault="00DF4877" w:rsidP="00E8068D">
      <w:pPr>
        <w:ind w:firstLine="709"/>
        <w:jc w:val="both"/>
        <w:rPr>
          <w:sz w:val="28"/>
        </w:rPr>
      </w:pPr>
      <w:r>
        <w:rPr>
          <w:sz w:val="28"/>
        </w:rPr>
        <w:t>Внеурочная деятельность финансируется внутренными ресурсами МКОУ «Тандовская СОШ».</w:t>
      </w:r>
    </w:p>
    <w:p w:rsidR="00E8068D" w:rsidRPr="00E8068D" w:rsidRDefault="00E8068D" w:rsidP="00E8068D">
      <w:pPr>
        <w:ind w:firstLine="709"/>
        <w:jc w:val="both"/>
        <w:rPr>
          <w:sz w:val="28"/>
        </w:rPr>
      </w:pPr>
    </w:p>
    <w:p w:rsidR="002D0462" w:rsidRPr="00E8068D" w:rsidRDefault="002D0462" w:rsidP="00D63FCA">
      <w:pPr>
        <w:rPr>
          <w:sz w:val="28"/>
        </w:rPr>
      </w:pPr>
    </w:p>
    <w:p w:rsidR="009D5D74" w:rsidRPr="00BD7394" w:rsidRDefault="009D5D74" w:rsidP="000312A3">
      <w:pPr>
        <w:pStyle w:val="afd"/>
        <w:numPr>
          <w:ilvl w:val="2"/>
          <w:numId w:val="3"/>
        </w:numPr>
        <w:ind w:left="0" w:firstLine="0"/>
        <w:jc w:val="center"/>
      </w:pPr>
      <w:bookmarkStart w:id="180" w:name="_Toc288394113"/>
      <w:bookmarkStart w:id="181" w:name="_Toc288410580"/>
      <w:bookmarkStart w:id="182" w:name="_Toc288410709"/>
      <w:bookmarkStart w:id="183" w:name="_Toc294246118"/>
      <w:r w:rsidRPr="00BD7394">
        <w:t xml:space="preserve">Материально-технические </w:t>
      </w:r>
      <w:r w:rsidR="00BD4FBD" w:rsidRPr="00BD7394">
        <w:t>условия</w:t>
      </w:r>
      <w:r w:rsidRPr="00BD7394">
        <w:t xml:space="preserve"> реализации основной образовательной программы</w:t>
      </w:r>
      <w:bookmarkEnd w:id="180"/>
      <w:bookmarkEnd w:id="181"/>
      <w:bookmarkEnd w:id="182"/>
      <w:bookmarkEnd w:id="183"/>
    </w:p>
    <w:p w:rsidR="009D5D74" w:rsidRPr="00BD7394" w:rsidRDefault="009D5D74" w:rsidP="00D63FCA"/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Материально-техническая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lastRenderedPageBreak/>
        <w:t>Для этого образовательное учреждение разрабатывает и закрепляет локальным актом перечни оснащения и оборудования образовательного учреждения.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Критериальными источниками оценки учебно-материального обеспече-ния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 марта 2009 г. № 277, а также соответствующие методические рекомендации, в том числе: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— письмо Департамента государственной политики в сфере образования Минобрнауки России от 1 апреля 2005 г. № 03—417 «О Перечне учебного и компьютерного оборудования для оснащения общеобразовательных учреж-дений»;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— перечни рекомендуемой учебной литературы и цифровых образова-тельных ресурсов;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— аналогичные Перечни, утверждённые региональными нормативными актами и локальными актами образовательного учреждения, разработанными с учётом особенностей реализации основной образовательной программы в образовательном учреждении.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В соответствии с требованиями ФГОС в образовательном учреждении, реализующем основную образовательную программу основного общего образования, должны быть оборудованы: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учебные кабинеты с автоматизированными рабочими местами обучающихся и педагогических работников;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лекционные аудитории;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помещения для занятий учебно-исследовательской и проектной деятельностью, моделированием и техническим творчеством;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необходимые для реализации учебной и внеурочной деятельности лаборатории и мастерские;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помещения (кабинеты, мастерские, студии) для занятий музыкой, хореографией и изобразительным искусством;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лингафонные кабинеты;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медиа- текой;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актовые и хореографические залы;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спортивные комплексы, залы, бассейны, стадионы, спортивные площадки, тиры, оснащённые игровым, спортивным оборудованием и инвентарём;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bookmarkStart w:id="184" w:name="bookmark422"/>
      <w:r w:rsidRPr="000312A3">
        <w:rPr>
          <w:sz w:val="28"/>
        </w:rPr>
        <w:t>• автогородки;</w:t>
      </w:r>
      <w:bookmarkEnd w:id="184"/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помещения для питания обучающихся, а также для хранения и приготовления пищи, обеспечивающие возможность организации качествен-ного горячего питания, в том числе горячих завтраков;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помещения для медицинского персонала;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• гардеробы, санузлы, места личной гигиены;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lastRenderedPageBreak/>
        <w:t>• участок (территория) с необходимым набором оснащённых зон.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Все помещения должны быть обеспечены полными комплектами оборудования для реализации всех предметных областей и внеурочной деятельности, включая расходные материалы и канцелярские принадлж-ности, а также мебелью, офисным оснащением и необходимым инвентарём.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 xml:space="preserve"> Оценка материально-технических условий реализации основной образовательной программы в образовательном учреждении может быть осуществлена по следующей форме.</w:t>
      </w:r>
    </w:p>
    <w:p w:rsidR="000312A3" w:rsidRPr="000312A3" w:rsidRDefault="000312A3" w:rsidP="000312A3">
      <w:pPr>
        <w:ind w:firstLine="709"/>
        <w:jc w:val="both"/>
        <w:rPr>
          <w:sz w:val="28"/>
        </w:rPr>
      </w:pPr>
      <w:r w:rsidRPr="000312A3">
        <w:rPr>
          <w:sz w:val="28"/>
        </w:rPr>
        <w:t>Оценка материально-технических условий реализации основной образовательной программы</w:t>
      </w:r>
      <w:r>
        <w:rPr>
          <w:sz w:val="28"/>
        </w:rPr>
        <w:t xml:space="preserve"> начальных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801"/>
        <w:gridCol w:w="2839"/>
      </w:tblGrid>
      <w:tr w:rsidR="000312A3" w:rsidRPr="00A25A4E" w:rsidTr="0010277B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№ п/п</w:t>
            </w:r>
          </w:p>
        </w:tc>
        <w:tc>
          <w:tcPr>
            <w:tcW w:w="5801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Требования ФГОС, нормативных и локальных актов</w:t>
            </w:r>
          </w:p>
        </w:tc>
        <w:tc>
          <w:tcPr>
            <w:tcW w:w="2839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Необходимо/имеются в наличии</w:t>
            </w:r>
          </w:p>
        </w:tc>
      </w:tr>
      <w:tr w:rsidR="000312A3" w:rsidRPr="00A25A4E" w:rsidTr="0010277B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1</w:t>
            </w:r>
          </w:p>
        </w:tc>
        <w:tc>
          <w:tcPr>
            <w:tcW w:w="5801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839" w:type="dxa"/>
          </w:tcPr>
          <w:p w:rsidR="000312A3" w:rsidRPr="00A25A4E" w:rsidRDefault="000312A3" w:rsidP="0010277B">
            <w:pPr>
              <w:ind w:firstLine="709"/>
              <w:jc w:val="both"/>
            </w:pPr>
            <w:r>
              <w:t xml:space="preserve">не        </w:t>
            </w:r>
            <w:r w:rsidRPr="00A25A4E">
              <w:t>имеются в наличии</w:t>
            </w:r>
          </w:p>
        </w:tc>
      </w:tr>
      <w:tr w:rsidR="000312A3" w:rsidRPr="00A25A4E" w:rsidTr="0010277B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2</w:t>
            </w:r>
          </w:p>
        </w:tc>
        <w:tc>
          <w:tcPr>
            <w:tcW w:w="5801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Лекционные аудитории</w:t>
            </w:r>
          </w:p>
        </w:tc>
        <w:tc>
          <w:tcPr>
            <w:tcW w:w="2839" w:type="dxa"/>
          </w:tcPr>
          <w:p w:rsidR="000312A3" w:rsidRPr="00A25A4E" w:rsidRDefault="000312A3" w:rsidP="0010277B">
            <w:pPr>
              <w:jc w:val="both"/>
            </w:pPr>
            <w:r>
              <w:t xml:space="preserve">   не     </w:t>
            </w:r>
            <w:r w:rsidRPr="00A25A4E">
              <w:t>имеются в наличии</w:t>
            </w:r>
          </w:p>
        </w:tc>
      </w:tr>
      <w:tr w:rsidR="000312A3" w:rsidRPr="00A25A4E" w:rsidTr="0010277B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3</w:t>
            </w:r>
          </w:p>
        </w:tc>
        <w:tc>
          <w:tcPr>
            <w:tcW w:w="5801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839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имеются в наличии</w:t>
            </w:r>
          </w:p>
        </w:tc>
      </w:tr>
      <w:tr w:rsidR="000312A3" w:rsidRPr="00A25A4E" w:rsidTr="0010277B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4</w:t>
            </w:r>
          </w:p>
        </w:tc>
        <w:tc>
          <w:tcPr>
            <w:tcW w:w="5801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839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имеются в наличии</w:t>
            </w:r>
          </w:p>
        </w:tc>
      </w:tr>
    </w:tbl>
    <w:p w:rsidR="000312A3" w:rsidRPr="00A25A4E" w:rsidRDefault="000312A3" w:rsidP="000312A3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20"/>
        <w:gridCol w:w="3190"/>
      </w:tblGrid>
      <w:tr w:rsidR="000312A3" w:rsidRPr="00A25A4E" w:rsidTr="0010277B">
        <w:tc>
          <w:tcPr>
            <w:tcW w:w="280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Компоненты оснащения</w:t>
            </w:r>
          </w:p>
        </w:tc>
        <w:tc>
          <w:tcPr>
            <w:tcW w:w="342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Необходимое оборудование и оснащение:</w:t>
            </w:r>
          </w:p>
        </w:tc>
        <w:tc>
          <w:tcPr>
            <w:tcW w:w="3190" w:type="dxa"/>
            <w:vMerge w:val="restart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Необходимо / имеется в наличии</w:t>
            </w:r>
          </w:p>
          <w:p w:rsidR="000312A3" w:rsidRPr="00A25A4E" w:rsidRDefault="000312A3" w:rsidP="0010277B">
            <w:pPr>
              <w:ind w:firstLine="709"/>
              <w:jc w:val="both"/>
            </w:pPr>
            <w:r w:rsidRPr="00A25A4E">
              <w:t>имеются в наличии</w:t>
            </w:r>
          </w:p>
        </w:tc>
      </w:tr>
      <w:tr w:rsidR="000312A3" w:rsidRPr="00A25A4E" w:rsidTr="0010277B">
        <w:trPr>
          <w:trHeight w:val="2006"/>
        </w:trPr>
        <w:tc>
          <w:tcPr>
            <w:tcW w:w="280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1. Компоненты оснащения учебного (предметного) кабинета основной школы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1.1. Нормативные документы, программно-методическое обеспечение, локальные акты: Паспорт кабинета, Положение об учебном кабинете</w:t>
            </w:r>
          </w:p>
        </w:tc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0312A3" w:rsidRPr="00A25A4E" w:rsidRDefault="000312A3" w:rsidP="0010277B">
            <w:pPr>
              <w:ind w:firstLine="709"/>
              <w:jc w:val="both"/>
            </w:pPr>
          </w:p>
        </w:tc>
      </w:tr>
      <w:tr w:rsidR="000312A3" w:rsidRPr="00A25A4E" w:rsidTr="0010277B">
        <w:tc>
          <w:tcPr>
            <w:tcW w:w="2808" w:type="dxa"/>
            <w:vMerge w:val="restart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2. Компоненты оснащения методического кабинета основной школы</w:t>
            </w:r>
          </w:p>
        </w:tc>
        <w:tc>
          <w:tcPr>
            <w:tcW w:w="342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2.1. Нормативные документы федерального, регионального и муниципального уровней, локальные акты:</w:t>
            </w:r>
          </w:p>
          <w:p w:rsidR="000312A3" w:rsidRPr="00A25A4E" w:rsidRDefault="000312A3" w:rsidP="0010277B">
            <w:pPr>
              <w:ind w:firstLine="709"/>
              <w:jc w:val="both"/>
            </w:pPr>
            <w:r w:rsidRPr="00A25A4E">
              <w:t>Положение о проведении школьного тура предметных олимпиад; Положени</w:t>
            </w:r>
            <w:r>
              <w:t xml:space="preserve">е о методическом совете; </w:t>
            </w:r>
            <w:r w:rsidRPr="00A25A4E">
              <w:t xml:space="preserve"> Положение о проведении предметных недель; Положение о методическом объединении; Положение о проведении ежегодной о</w:t>
            </w:r>
            <w:r>
              <w:t xml:space="preserve">бщешкольной </w:t>
            </w:r>
            <w:r w:rsidRPr="00A25A4E">
              <w:t>конференции</w:t>
            </w:r>
          </w:p>
        </w:tc>
        <w:tc>
          <w:tcPr>
            <w:tcW w:w="319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имеются в наличии</w:t>
            </w:r>
          </w:p>
        </w:tc>
      </w:tr>
      <w:tr w:rsidR="000312A3" w:rsidRPr="00A25A4E" w:rsidTr="0010277B">
        <w:tc>
          <w:tcPr>
            <w:tcW w:w="2808" w:type="dxa"/>
            <w:vMerge/>
          </w:tcPr>
          <w:p w:rsidR="000312A3" w:rsidRPr="00A25A4E" w:rsidRDefault="000312A3" w:rsidP="0010277B">
            <w:pPr>
              <w:ind w:firstLine="709"/>
              <w:jc w:val="both"/>
            </w:pPr>
          </w:p>
        </w:tc>
        <w:tc>
          <w:tcPr>
            <w:tcW w:w="342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2.2. Документация ОУ:</w:t>
            </w:r>
          </w:p>
          <w:p w:rsidR="000312A3" w:rsidRPr="00A25A4E" w:rsidRDefault="000312A3" w:rsidP="0010277B">
            <w:pPr>
              <w:ind w:firstLine="709"/>
              <w:jc w:val="both"/>
            </w:pPr>
            <w:r w:rsidRPr="00A25A4E">
              <w:t xml:space="preserve">Образовательная </w:t>
            </w:r>
            <w:r w:rsidRPr="00A25A4E">
              <w:lastRenderedPageBreak/>
              <w:t>программа М</w:t>
            </w:r>
            <w:r>
              <w:t>К</w:t>
            </w:r>
            <w:r w:rsidRPr="00A25A4E">
              <w:t>ОУ</w:t>
            </w:r>
            <w:r>
              <w:t xml:space="preserve"> «Ортаколинская СОШ»</w:t>
            </w:r>
          </w:p>
          <w:p w:rsidR="000312A3" w:rsidRPr="00A25A4E" w:rsidRDefault="000312A3" w:rsidP="0010277B">
            <w:pPr>
              <w:ind w:firstLine="709"/>
              <w:jc w:val="both"/>
            </w:pPr>
            <w:r w:rsidRPr="00A25A4E">
              <w:t>Программа развития</w:t>
            </w:r>
          </w:p>
          <w:p w:rsidR="000312A3" w:rsidRPr="00A25A4E" w:rsidRDefault="000312A3" w:rsidP="0010277B">
            <w:pPr>
              <w:ind w:firstLine="709"/>
              <w:jc w:val="both"/>
            </w:pPr>
            <w:r w:rsidRPr="00A25A4E">
              <w:t>Устав М</w:t>
            </w:r>
            <w:r>
              <w:t>К</w:t>
            </w:r>
            <w:r w:rsidRPr="00A25A4E">
              <w:t>ОУ</w:t>
            </w:r>
            <w:r>
              <w:t xml:space="preserve"> «Ортаколинская СОШ»</w:t>
            </w:r>
            <w:r w:rsidRPr="00A25A4E">
              <w:t xml:space="preserve"> </w:t>
            </w:r>
          </w:p>
        </w:tc>
        <w:tc>
          <w:tcPr>
            <w:tcW w:w="319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lastRenderedPageBreak/>
              <w:t>имеются в наличии</w:t>
            </w:r>
          </w:p>
        </w:tc>
      </w:tr>
      <w:tr w:rsidR="000312A3" w:rsidRPr="00A25A4E" w:rsidTr="0010277B">
        <w:trPr>
          <w:trHeight w:val="1469"/>
        </w:trPr>
        <w:tc>
          <w:tcPr>
            <w:tcW w:w="2808" w:type="dxa"/>
            <w:vMerge/>
          </w:tcPr>
          <w:p w:rsidR="000312A3" w:rsidRPr="00A25A4E" w:rsidRDefault="000312A3" w:rsidP="0010277B">
            <w:pPr>
              <w:ind w:firstLine="709"/>
              <w:jc w:val="both"/>
            </w:pPr>
          </w:p>
        </w:tc>
        <w:tc>
          <w:tcPr>
            <w:tcW w:w="342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2.3. Комплекты диагностических материалов: КИМы по предметам Учебного плана</w:t>
            </w:r>
          </w:p>
        </w:tc>
        <w:tc>
          <w:tcPr>
            <w:tcW w:w="319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имеются в наличии</w:t>
            </w:r>
          </w:p>
        </w:tc>
      </w:tr>
    </w:tbl>
    <w:p w:rsidR="000312A3" w:rsidRPr="00A25A4E" w:rsidRDefault="000312A3" w:rsidP="000312A3">
      <w:pPr>
        <w:ind w:firstLine="709"/>
        <w:jc w:val="both"/>
      </w:pPr>
      <w:r w:rsidRPr="00A25A4E">
        <w:t xml:space="preserve">Образовательный процесс </w:t>
      </w:r>
      <w:r>
        <w:t>осуществляется в типовом здании</w:t>
      </w:r>
      <w:r w:rsidRPr="00A25A4E">
        <w:t>.</w:t>
      </w:r>
    </w:p>
    <w:p w:rsidR="000312A3" w:rsidRPr="000146AB" w:rsidRDefault="000312A3" w:rsidP="000312A3">
      <w:pPr>
        <w:ind w:firstLine="709"/>
        <w:jc w:val="both"/>
      </w:pPr>
      <w:r w:rsidRPr="000146AB">
        <w:t>Необходимо также на основе СанПиНов оценить наличие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освещённость и воздушно-тепловой режим, расположение и размеры рабочих, учебных зон и зон для индивидуальных занятий,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0312A3" w:rsidRPr="00E2649D" w:rsidRDefault="000312A3" w:rsidP="000312A3">
      <w:pPr>
        <w:ind w:firstLine="709"/>
        <w:jc w:val="both"/>
        <w:rPr>
          <w:b/>
        </w:rPr>
      </w:pPr>
      <w:bookmarkStart w:id="185" w:name="bookmark423"/>
      <w:r w:rsidRPr="00E2649D">
        <w:rPr>
          <w:b/>
        </w:rPr>
        <w:t xml:space="preserve">3.2.5. Информационно-методические условия реализации основной образовательной программы </w:t>
      </w:r>
      <w:r w:rsidR="0010277B">
        <w:rPr>
          <w:b/>
        </w:rPr>
        <w:t xml:space="preserve">начального </w:t>
      </w:r>
      <w:r w:rsidRPr="00E2649D">
        <w:rPr>
          <w:b/>
        </w:rPr>
        <w:t xml:space="preserve"> общего образования</w:t>
      </w:r>
      <w:bookmarkEnd w:id="185"/>
    </w:p>
    <w:p w:rsidR="000312A3" w:rsidRPr="00A25A4E" w:rsidRDefault="000312A3" w:rsidP="000312A3">
      <w:pPr>
        <w:ind w:firstLine="709"/>
        <w:jc w:val="both"/>
      </w:pPr>
      <w:r w:rsidRPr="00A25A4E">
        <w:t>В соответствии с требованиями Стандарта информационно-методические условия реализации основной образовательной программы общего образования обеспечиваются современной информационно-образовательной средой.</w:t>
      </w:r>
    </w:p>
    <w:p w:rsidR="000312A3" w:rsidRPr="00A25A4E" w:rsidRDefault="000312A3" w:rsidP="000312A3">
      <w:pPr>
        <w:ind w:firstLine="709"/>
        <w:jc w:val="both"/>
      </w:pPr>
      <w:r w:rsidRPr="00A25A4E">
        <w:t>Под информационно-образовательной средой (или ИОС)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:rsidR="000312A3" w:rsidRPr="00A25A4E" w:rsidRDefault="000312A3" w:rsidP="000312A3">
      <w:pPr>
        <w:ind w:firstLine="709"/>
        <w:jc w:val="both"/>
      </w:pPr>
      <w:bookmarkStart w:id="186" w:name="bookmark424"/>
      <w:r w:rsidRPr="00A25A4E">
        <w:t>Создаваемая в образовательном учреждении ИОС строится в соответствии со следующей иерархией:</w:t>
      </w:r>
      <w:bookmarkEnd w:id="186"/>
    </w:p>
    <w:p w:rsidR="000312A3" w:rsidRPr="00A25A4E" w:rsidRDefault="000312A3" w:rsidP="000312A3">
      <w:pPr>
        <w:ind w:firstLine="709"/>
        <w:jc w:val="both"/>
      </w:pPr>
      <w:r w:rsidRPr="00A25A4E">
        <w:t>— единая информационно-образовательная среда страны;</w:t>
      </w:r>
    </w:p>
    <w:p w:rsidR="000312A3" w:rsidRPr="00A25A4E" w:rsidRDefault="000312A3" w:rsidP="000312A3">
      <w:pPr>
        <w:ind w:firstLine="709"/>
        <w:jc w:val="both"/>
      </w:pPr>
      <w:r w:rsidRPr="00A25A4E">
        <w:t>— единая информационно-образовательная среда региона;</w:t>
      </w:r>
    </w:p>
    <w:p w:rsidR="000312A3" w:rsidRPr="00A25A4E" w:rsidRDefault="000312A3" w:rsidP="000312A3">
      <w:pPr>
        <w:ind w:firstLine="709"/>
        <w:jc w:val="both"/>
      </w:pPr>
      <w:r w:rsidRPr="00A25A4E">
        <w:t>— информационно-образовательная среда образовательного учреждения;</w:t>
      </w:r>
    </w:p>
    <w:p w:rsidR="000312A3" w:rsidRPr="00A25A4E" w:rsidRDefault="000312A3" w:rsidP="000312A3">
      <w:pPr>
        <w:ind w:firstLine="709"/>
        <w:jc w:val="both"/>
      </w:pPr>
      <w:r w:rsidRPr="00A25A4E">
        <w:t>— предметная информационно-образовательная среда;</w:t>
      </w:r>
    </w:p>
    <w:p w:rsidR="000312A3" w:rsidRPr="00A25A4E" w:rsidRDefault="000312A3" w:rsidP="000312A3">
      <w:pPr>
        <w:ind w:firstLine="709"/>
        <w:jc w:val="both"/>
      </w:pPr>
      <w:r w:rsidRPr="00A25A4E">
        <w:t>— информационно-образовательная среда УМК;</w:t>
      </w:r>
    </w:p>
    <w:p w:rsidR="000312A3" w:rsidRPr="00A25A4E" w:rsidRDefault="000312A3" w:rsidP="000312A3">
      <w:pPr>
        <w:ind w:firstLine="709"/>
        <w:jc w:val="both"/>
      </w:pPr>
      <w:r w:rsidRPr="00A25A4E">
        <w:t>— информационно-образовательная среда компонентов УМК;</w:t>
      </w:r>
    </w:p>
    <w:p w:rsidR="000312A3" w:rsidRPr="00A25A4E" w:rsidRDefault="000312A3" w:rsidP="000312A3">
      <w:pPr>
        <w:ind w:firstLine="709"/>
        <w:jc w:val="both"/>
      </w:pPr>
      <w:r w:rsidRPr="00A25A4E">
        <w:t>— информационно-образовательная среда элементов УМК.</w:t>
      </w:r>
    </w:p>
    <w:p w:rsidR="000312A3" w:rsidRPr="00A25A4E" w:rsidRDefault="000312A3" w:rsidP="000312A3">
      <w:pPr>
        <w:ind w:firstLine="709"/>
        <w:jc w:val="both"/>
      </w:pPr>
      <w:r w:rsidRPr="00A25A4E">
        <w:t>Основными элементами ИОС являются:</w:t>
      </w:r>
    </w:p>
    <w:p w:rsidR="000312A3" w:rsidRPr="00A25A4E" w:rsidRDefault="000312A3" w:rsidP="000312A3">
      <w:pPr>
        <w:ind w:firstLine="709"/>
        <w:jc w:val="both"/>
      </w:pPr>
      <w:r w:rsidRPr="00A25A4E">
        <w:t>— информационно-образовательные ресурсы в виде печатной продукции;</w:t>
      </w:r>
    </w:p>
    <w:p w:rsidR="000312A3" w:rsidRPr="00A25A4E" w:rsidRDefault="000312A3" w:rsidP="000312A3">
      <w:pPr>
        <w:ind w:firstLine="709"/>
        <w:jc w:val="both"/>
      </w:pPr>
      <w:r w:rsidRPr="00A25A4E">
        <w:t>— информационно-образовательные ресурсы на сменных оптических носителях;</w:t>
      </w:r>
    </w:p>
    <w:p w:rsidR="000312A3" w:rsidRPr="00A25A4E" w:rsidRDefault="000312A3" w:rsidP="000312A3">
      <w:pPr>
        <w:ind w:firstLine="709"/>
        <w:jc w:val="both"/>
      </w:pPr>
      <w:r w:rsidRPr="00A25A4E">
        <w:t>— информационно-образовательные ресурсы Интернета;</w:t>
      </w:r>
    </w:p>
    <w:p w:rsidR="000312A3" w:rsidRPr="00A25A4E" w:rsidRDefault="000312A3" w:rsidP="000312A3">
      <w:pPr>
        <w:ind w:firstLine="709"/>
        <w:jc w:val="both"/>
      </w:pPr>
      <w:r w:rsidRPr="00A25A4E">
        <w:t>— вычислительная и информационно-телекоммуникационная инфраст-руктура;</w:t>
      </w:r>
    </w:p>
    <w:p w:rsidR="000312A3" w:rsidRPr="00A25A4E" w:rsidRDefault="000312A3" w:rsidP="000312A3">
      <w:pPr>
        <w:ind w:firstLine="709"/>
        <w:jc w:val="both"/>
      </w:pPr>
      <w:r w:rsidRPr="00A25A4E">
        <w:t>— прикладные программы, в том числе поддерживающие админист-рирование и финансово-хозяйственную деятельность образовательного учреждения (бухгалтерский учёт, делопроизводство, кадры и т. д.).</w:t>
      </w:r>
    </w:p>
    <w:p w:rsidR="000312A3" w:rsidRPr="00A25A4E" w:rsidRDefault="000312A3" w:rsidP="000312A3">
      <w:pPr>
        <w:ind w:firstLine="709"/>
        <w:jc w:val="both"/>
      </w:pPr>
      <w:r w:rsidRPr="00A25A4E">
        <w:t>Необходимое для использования ИКТ оборудование должно отвечать современным требованиям и обеспечивать использование ИКТ:</w:t>
      </w:r>
    </w:p>
    <w:p w:rsidR="000312A3" w:rsidRPr="00A25A4E" w:rsidRDefault="000312A3" w:rsidP="000312A3">
      <w:pPr>
        <w:ind w:firstLine="709"/>
        <w:jc w:val="both"/>
      </w:pPr>
      <w:r w:rsidRPr="00A25A4E">
        <w:t>— в учебной деятельности;</w:t>
      </w:r>
    </w:p>
    <w:p w:rsidR="000312A3" w:rsidRPr="00A25A4E" w:rsidRDefault="000312A3" w:rsidP="000312A3">
      <w:pPr>
        <w:ind w:firstLine="709"/>
        <w:jc w:val="both"/>
      </w:pPr>
      <w:r w:rsidRPr="00A25A4E">
        <w:t>— во внеурочной деятельности;</w:t>
      </w:r>
    </w:p>
    <w:p w:rsidR="000312A3" w:rsidRPr="00A25A4E" w:rsidRDefault="000312A3" w:rsidP="000312A3">
      <w:pPr>
        <w:ind w:firstLine="709"/>
        <w:jc w:val="both"/>
      </w:pPr>
      <w:r w:rsidRPr="00A25A4E">
        <w:t>— в исследовательской и проектной деятельности;</w:t>
      </w:r>
    </w:p>
    <w:p w:rsidR="000312A3" w:rsidRPr="00A25A4E" w:rsidRDefault="000312A3" w:rsidP="000312A3">
      <w:pPr>
        <w:ind w:firstLine="709"/>
        <w:jc w:val="both"/>
      </w:pPr>
      <w:r w:rsidRPr="00A25A4E">
        <w:t>— при измерении, контроле и оценке результатов образования;</w:t>
      </w:r>
    </w:p>
    <w:p w:rsidR="000312A3" w:rsidRPr="00A25A4E" w:rsidRDefault="000312A3" w:rsidP="000312A3">
      <w:pPr>
        <w:ind w:firstLine="709"/>
        <w:jc w:val="both"/>
      </w:pPr>
      <w:r w:rsidRPr="00A25A4E">
        <w:lastRenderedPageBreak/>
        <w:t>— в административной деятельности, включая дистанционное взаимо-действие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образовательного учреждения с другими организациями социальной сферы и органами управления.</w:t>
      </w:r>
    </w:p>
    <w:p w:rsidR="000312A3" w:rsidRPr="00A25A4E" w:rsidRDefault="000312A3" w:rsidP="000312A3">
      <w:pPr>
        <w:ind w:firstLine="709"/>
        <w:jc w:val="both"/>
      </w:pPr>
      <w:bookmarkStart w:id="187" w:name="bookmark425"/>
      <w:r w:rsidRPr="00A25A4E">
        <w:t>Учебно-методическое и информационное оснащение образовательного процесса должно обеспечивать возможность:</w:t>
      </w:r>
      <w:bookmarkEnd w:id="187"/>
    </w:p>
    <w:p w:rsidR="000312A3" w:rsidRPr="00A25A4E" w:rsidRDefault="000312A3" w:rsidP="000312A3">
      <w:pPr>
        <w:ind w:firstLine="709"/>
        <w:jc w:val="both"/>
      </w:pPr>
      <w:r w:rsidRPr="00A25A4E">
        <w:t>— 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0312A3" w:rsidRPr="00A25A4E" w:rsidRDefault="000312A3" w:rsidP="000312A3">
      <w:pPr>
        <w:ind w:firstLine="709"/>
        <w:jc w:val="both"/>
      </w:pPr>
      <w:r w:rsidRPr="00A25A4E">
        <w:t>— 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0312A3" w:rsidRPr="00A25A4E" w:rsidRDefault="000312A3" w:rsidP="000312A3">
      <w:pPr>
        <w:ind w:firstLine="709"/>
        <w:jc w:val="both"/>
      </w:pPr>
      <w:r w:rsidRPr="00A25A4E">
        <w:t>— 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0312A3" w:rsidRPr="00A25A4E" w:rsidRDefault="000312A3" w:rsidP="000312A3">
      <w:pPr>
        <w:ind w:firstLine="709"/>
        <w:jc w:val="both"/>
      </w:pPr>
      <w:r w:rsidRPr="00A25A4E">
        <w:t>— 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0312A3" w:rsidRPr="00A25A4E" w:rsidRDefault="000312A3" w:rsidP="000312A3">
      <w:pPr>
        <w:ind w:firstLine="709"/>
        <w:jc w:val="both"/>
      </w:pPr>
      <w:r w:rsidRPr="00A25A4E">
        <w:t>— 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видеосообщений;</w:t>
      </w:r>
    </w:p>
    <w:p w:rsidR="000312A3" w:rsidRPr="00A25A4E" w:rsidRDefault="000312A3" w:rsidP="000312A3">
      <w:pPr>
        <w:ind w:firstLine="709"/>
        <w:jc w:val="both"/>
      </w:pPr>
      <w:r w:rsidRPr="00A25A4E">
        <w:t>— выступления с аудио-, видео- и графическим экранным сопровождением;</w:t>
      </w:r>
    </w:p>
    <w:p w:rsidR="000312A3" w:rsidRPr="00A25A4E" w:rsidRDefault="000312A3" w:rsidP="000312A3">
      <w:pPr>
        <w:ind w:firstLine="709"/>
        <w:jc w:val="both"/>
      </w:pPr>
      <w:r w:rsidRPr="00A25A4E">
        <w:t>— вывода информации на бумагу и т. п. и в трёхмерную материальную среду (печать);</w:t>
      </w:r>
    </w:p>
    <w:p w:rsidR="000312A3" w:rsidRPr="00A25A4E" w:rsidRDefault="000312A3" w:rsidP="000312A3">
      <w:pPr>
        <w:ind w:firstLine="709"/>
        <w:jc w:val="both"/>
      </w:pPr>
      <w:r w:rsidRPr="00A25A4E">
        <w:t>— 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гипер- медиасообщений в информационной среде образовательного учреждения;</w:t>
      </w:r>
    </w:p>
    <w:p w:rsidR="000312A3" w:rsidRPr="00A25A4E" w:rsidRDefault="000312A3" w:rsidP="000312A3">
      <w:pPr>
        <w:ind w:firstLine="709"/>
        <w:jc w:val="both"/>
      </w:pPr>
      <w:r w:rsidRPr="00A25A4E">
        <w:t>— поиска и получения информации;</w:t>
      </w:r>
    </w:p>
    <w:p w:rsidR="000312A3" w:rsidRPr="00A25A4E" w:rsidRDefault="000312A3" w:rsidP="000312A3">
      <w:pPr>
        <w:ind w:firstLine="709"/>
        <w:jc w:val="both"/>
      </w:pPr>
      <w:r w:rsidRPr="00A25A4E">
        <w:t>— 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0312A3" w:rsidRPr="00A25A4E" w:rsidRDefault="000312A3" w:rsidP="000312A3">
      <w:pPr>
        <w:ind w:firstLine="709"/>
        <w:jc w:val="both"/>
      </w:pPr>
      <w:r w:rsidRPr="00A25A4E">
        <w:t>— вещания (подкастинга), использования носимых аудио-видеоуст-ройств для учебной деятельности на уроке и вне урока;</w:t>
      </w:r>
    </w:p>
    <w:p w:rsidR="000312A3" w:rsidRPr="00A25A4E" w:rsidRDefault="000312A3" w:rsidP="000312A3">
      <w:pPr>
        <w:ind w:firstLine="709"/>
        <w:jc w:val="both"/>
      </w:pPr>
      <w:r w:rsidRPr="00A25A4E">
        <w:t>— общения в Интернете, взаимодействия в социальных группах и сетях, участия в форумах, групповой работы над сообщениями (вики);</w:t>
      </w:r>
    </w:p>
    <w:p w:rsidR="000312A3" w:rsidRPr="00A25A4E" w:rsidRDefault="000312A3" w:rsidP="000312A3">
      <w:pPr>
        <w:ind w:firstLine="709"/>
        <w:jc w:val="both"/>
      </w:pPr>
      <w:r w:rsidRPr="00A25A4E">
        <w:t>— создания и заполнения баз данных, в том числе определителей; наглядного представления и анализа данных;</w:t>
      </w:r>
    </w:p>
    <w:p w:rsidR="000312A3" w:rsidRPr="00A25A4E" w:rsidRDefault="000312A3" w:rsidP="000312A3">
      <w:pPr>
        <w:ind w:firstLine="709"/>
        <w:jc w:val="both"/>
      </w:pPr>
      <w:r w:rsidRPr="00A25A4E">
        <w:t>— 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0312A3" w:rsidRPr="00A25A4E" w:rsidRDefault="000312A3" w:rsidP="000312A3">
      <w:pPr>
        <w:ind w:firstLine="709"/>
        <w:jc w:val="both"/>
      </w:pPr>
      <w:r w:rsidRPr="00A25A4E">
        <w:t>— 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:rsidR="000312A3" w:rsidRPr="00A25A4E" w:rsidRDefault="000312A3" w:rsidP="000312A3">
      <w:pPr>
        <w:ind w:firstLine="709"/>
        <w:jc w:val="both"/>
      </w:pPr>
      <w:r w:rsidRPr="00A25A4E">
        <w:t>— художественного творчества с использованием ручных, электрических и ИКТ-инструментов, реализации художественно-оформительских и издательских проектов, натурной и рисованной мультипликации;</w:t>
      </w:r>
    </w:p>
    <w:p w:rsidR="000312A3" w:rsidRPr="00A25A4E" w:rsidRDefault="000312A3" w:rsidP="000312A3">
      <w:pPr>
        <w:ind w:firstLine="709"/>
        <w:jc w:val="both"/>
      </w:pPr>
      <w:r w:rsidRPr="00A25A4E">
        <w:t xml:space="preserve">— 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</w:t>
      </w:r>
      <w:r w:rsidRPr="00A25A4E">
        <w:lastRenderedPageBreak/>
        <w:t>(индустриальных, сельскохозяйственных, технологиях ведения дома, информационных и коммуникационных технологиях);</w:t>
      </w:r>
    </w:p>
    <w:p w:rsidR="000312A3" w:rsidRPr="00A25A4E" w:rsidRDefault="000312A3" w:rsidP="000312A3">
      <w:pPr>
        <w:ind w:firstLine="709"/>
        <w:jc w:val="both"/>
      </w:pPr>
      <w:r w:rsidRPr="00A25A4E">
        <w:t>— 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0312A3" w:rsidRPr="00A25A4E" w:rsidRDefault="000312A3" w:rsidP="000312A3">
      <w:pPr>
        <w:ind w:firstLine="709"/>
        <w:jc w:val="both"/>
      </w:pPr>
      <w:r w:rsidRPr="00A25A4E">
        <w:t>— занятий по изучению правил дорожного движения с использованием игр, оборудования, а также компьютерных тренажёров;</w:t>
      </w:r>
    </w:p>
    <w:p w:rsidR="000312A3" w:rsidRPr="00A25A4E" w:rsidRDefault="000312A3" w:rsidP="000312A3">
      <w:pPr>
        <w:ind w:firstLine="709"/>
        <w:jc w:val="both"/>
      </w:pPr>
      <w:r w:rsidRPr="00A25A4E">
        <w:t>— 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0312A3" w:rsidRPr="00A25A4E" w:rsidRDefault="000312A3" w:rsidP="000312A3">
      <w:pPr>
        <w:ind w:firstLine="709"/>
        <w:jc w:val="both"/>
      </w:pPr>
      <w:r w:rsidRPr="00A25A4E">
        <w:t>— 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0312A3" w:rsidRPr="00A25A4E" w:rsidRDefault="000312A3" w:rsidP="000312A3">
      <w:pPr>
        <w:ind w:firstLine="709"/>
        <w:jc w:val="both"/>
      </w:pPr>
      <w:r w:rsidRPr="00A25A4E">
        <w:t>— 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обучающихся;</w:t>
      </w:r>
    </w:p>
    <w:p w:rsidR="000312A3" w:rsidRPr="00A25A4E" w:rsidRDefault="000312A3" w:rsidP="000312A3">
      <w:pPr>
        <w:ind w:firstLine="709"/>
        <w:jc w:val="both"/>
      </w:pPr>
      <w:r w:rsidRPr="00A25A4E">
        <w:t>— 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</w:t>
      </w:r>
      <w:r>
        <w:t>ием, освещением и мультимедиасо</w:t>
      </w:r>
      <w:r w:rsidRPr="00A25A4E">
        <w:t>провождением;</w:t>
      </w:r>
    </w:p>
    <w:p w:rsidR="000312A3" w:rsidRPr="00A25A4E" w:rsidRDefault="000312A3" w:rsidP="000312A3">
      <w:pPr>
        <w:ind w:firstLine="709"/>
        <w:jc w:val="both"/>
      </w:pPr>
      <w:r w:rsidRPr="00A25A4E">
        <w:t>— выпуска школьных печатных изд</w:t>
      </w:r>
      <w:r>
        <w:t>аний, работы школьного телевиде</w:t>
      </w:r>
      <w:r w:rsidRPr="00A25A4E">
        <w:t>ния.</w:t>
      </w:r>
    </w:p>
    <w:p w:rsidR="000312A3" w:rsidRPr="00A25A4E" w:rsidRDefault="000312A3" w:rsidP="000312A3">
      <w:pPr>
        <w:ind w:firstLine="709"/>
        <w:jc w:val="both"/>
      </w:pPr>
      <w:r w:rsidRPr="00A25A4E">
        <w:t>Все указанные виды деятельности должны быть обеспечены расходными материалами.</w:t>
      </w:r>
    </w:p>
    <w:p w:rsidR="000312A3" w:rsidRDefault="000312A3" w:rsidP="000312A3">
      <w:pPr>
        <w:ind w:firstLine="709"/>
        <w:jc w:val="both"/>
        <w:rPr>
          <w:b/>
        </w:rPr>
      </w:pPr>
    </w:p>
    <w:p w:rsidR="000312A3" w:rsidRDefault="000312A3" w:rsidP="000312A3">
      <w:pPr>
        <w:ind w:firstLine="709"/>
        <w:jc w:val="both"/>
        <w:rPr>
          <w:b/>
        </w:rPr>
      </w:pPr>
    </w:p>
    <w:p w:rsidR="000312A3" w:rsidRPr="000312A3" w:rsidRDefault="000312A3" w:rsidP="000312A3">
      <w:pPr>
        <w:ind w:firstLine="709"/>
        <w:jc w:val="center"/>
        <w:rPr>
          <w:b/>
          <w:sz w:val="28"/>
        </w:rPr>
      </w:pPr>
      <w:r w:rsidRPr="000312A3">
        <w:rPr>
          <w:b/>
          <w:sz w:val="28"/>
        </w:rPr>
        <w:t>Создание в образовательном учреждении информационно-образовательной среды, соответствующей требованиям Стандарта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468"/>
        <w:gridCol w:w="2723"/>
        <w:gridCol w:w="2413"/>
      </w:tblGrid>
      <w:tr w:rsidR="000312A3" w:rsidRPr="00A25A4E" w:rsidTr="000312A3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№ п/п</w:t>
            </w:r>
          </w:p>
        </w:tc>
        <w:tc>
          <w:tcPr>
            <w:tcW w:w="636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Необходимые средства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Оснащенность (Необходимое</w:t>
            </w:r>
          </w:p>
          <w:p w:rsidR="000312A3" w:rsidRPr="00A25A4E" w:rsidRDefault="000312A3" w:rsidP="0010277B">
            <w:pPr>
              <w:ind w:firstLine="709"/>
              <w:jc w:val="both"/>
            </w:pPr>
            <w:r w:rsidRPr="00A25A4E">
              <w:t>количество средств/имеющееся в наличии)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Сроки создания условий в соответствии с требованиями ФГОС</w:t>
            </w:r>
          </w:p>
        </w:tc>
      </w:tr>
      <w:tr w:rsidR="000312A3" w:rsidRPr="00A25A4E" w:rsidTr="000312A3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I</w:t>
            </w:r>
          </w:p>
        </w:tc>
        <w:tc>
          <w:tcPr>
            <w:tcW w:w="636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Технические средства: мультимедийный проектор и экран; принтер монохромный; принтер</w:t>
            </w:r>
            <w:r>
              <w:t xml:space="preserve"> цветной; </w:t>
            </w:r>
            <w:r w:rsidRPr="00A25A4E">
              <w:t xml:space="preserve"> цифровой фотоаппарат; цифровая видеокамера; графический планшет; сканер; м</w:t>
            </w:r>
            <w:r>
              <w:t xml:space="preserve">икрофон; </w:t>
            </w:r>
            <w:r w:rsidRPr="00A25A4E">
              <w:t xml:space="preserve"> оборудование</w:t>
            </w:r>
            <w:r>
              <w:t xml:space="preserve"> компьютерной сети;  интерактивная доска</w:t>
            </w:r>
            <w:r w:rsidRPr="00A25A4E">
              <w:t>.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100% / 90%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201</w:t>
            </w:r>
            <w:r>
              <w:t>7</w:t>
            </w:r>
            <w:r w:rsidRPr="00A25A4E">
              <w:t xml:space="preserve"> год</w:t>
            </w:r>
          </w:p>
        </w:tc>
      </w:tr>
      <w:tr w:rsidR="000312A3" w:rsidRPr="00A25A4E" w:rsidTr="000312A3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II</w:t>
            </w:r>
          </w:p>
        </w:tc>
        <w:tc>
          <w:tcPr>
            <w:tcW w:w="636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Программные инструменты:</w:t>
            </w:r>
          </w:p>
          <w:p w:rsidR="000312A3" w:rsidRPr="00A25A4E" w:rsidRDefault="000312A3" w:rsidP="0010277B">
            <w:pPr>
              <w:ind w:firstLine="709"/>
              <w:jc w:val="both"/>
            </w:pPr>
            <w:r w:rsidRPr="00A25A4E">
              <w:t>операционные системы и служебные инструменты; орфографический корректор для текстов на русс</w:t>
            </w:r>
            <w:r>
              <w:t>ком и иностранном языках.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100% / 100%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</w:p>
        </w:tc>
      </w:tr>
      <w:tr w:rsidR="000312A3" w:rsidRPr="00A25A4E" w:rsidTr="000312A3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III</w:t>
            </w:r>
          </w:p>
        </w:tc>
        <w:tc>
          <w:tcPr>
            <w:tcW w:w="636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 xml:space="preserve">Обеспечение технической, методической и организационной поддержки: разработка планов, дорожных карт; заключение договоров; подготовка распорядительных документов учредителя; подготовка </w:t>
            </w:r>
            <w:r w:rsidRPr="00A25A4E">
              <w:lastRenderedPageBreak/>
              <w:t>локальных актов образовательного учреждения; подготовка программ формирования ИКТ-компетентности работников ОУ (индивидуальных программ для каждого работника).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lastRenderedPageBreak/>
              <w:t>100% / 100%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</w:p>
        </w:tc>
      </w:tr>
      <w:tr w:rsidR="000312A3" w:rsidRPr="00A25A4E" w:rsidTr="000312A3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lastRenderedPageBreak/>
              <w:t>IV</w:t>
            </w:r>
          </w:p>
        </w:tc>
        <w:tc>
          <w:tcPr>
            <w:tcW w:w="636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Отображение образовательного процесса в информационной среде: размещаются домашние задания (текстовая формулировка, видеофильм для анализа,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 (интернет-школа, интернет-ИПК, мультимедиаколлекция).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100% / 100%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</w:p>
        </w:tc>
      </w:tr>
      <w:tr w:rsidR="000312A3" w:rsidRPr="00A25A4E" w:rsidTr="000312A3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V</w:t>
            </w:r>
          </w:p>
        </w:tc>
        <w:tc>
          <w:tcPr>
            <w:tcW w:w="636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Компоненты на бумажных носителях: учебники (органайзеры); рабочие тетради (тетради-тренажёры).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100% / 100%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</w:p>
        </w:tc>
      </w:tr>
      <w:tr w:rsidR="000312A3" w:rsidRPr="00A25A4E" w:rsidTr="000312A3">
        <w:tc>
          <w:tcPr>
            <w:tcW w:w="82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VI</w:t>
            </w:r>
          </w:p>
        </w:tc>
        <w:tc>
          <w:tcPr>
            <w:tcW w:w="6368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Компоненты на CD и DVD: электронные приложения к учебникам; электронные наглядные пособия; электронные тренажёры; электронные практикумы.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  <w:r w:rsidRPr="00A25A4E">
              <w:t>100% / 100%</w:t>
            </w:r>
          </w:p>
        </w:tc>
        <w:tc>
          <w:tcPr>
            <w:tcW w:w="3260" w:type="dxa"/>
          </w:tcPr>
          <w:p w:rsidR="000312A3" w:rsidRPr="00A25A4E" w:rsidRDefault="000312A3" w:rsidP="0010277B">
            <w:pPr>
              <w:ind w:firstLine="709"/>
              <w:jc w:val="both"/>
            </w:pPr>
          </w:p>
        </w:tc>
      </w:tr>
    </w:tbl>
    <w:p w:rsidR="000312A3" w:rsidRPr="00A25A4E" w:rsidRDefault="000312A3" w:rsidP="000312A3">
      <w:pPr>
        <w:ind w:firstLine="709"/>
        <w:jc w:val="both"/>
      </w:pPr>
      <w:r w:rsidRPr="00A25A4E">
        <w:t>Образовательным учреждением определяются необходимые меры и сроки по приведению информационно-методических условий реализации основной образовательной программы основного общего образования в соответствии с требованиями Стандарта.</w:t>
      </w:r>
    </w:p>
    <w:p w:rsidR="00863C64" w:rsidRPr="00BD7394" w:rsidRDefault="00863C64" w:rsidP="00D63FCA">
      <w:pPr>
        <w:pStyle w:val="a3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B630CB" w:rsidRPr="00557F36" w:rsidRDefault="00B630CB" w:rsidP="003F7807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954634" w:rsidRPr="00F17F7A" w:rsidRDefault="00954634" w:rsidP="00F17F7A">
      <w:pPr>
        <w:pStyle w:val="3"/>
      </w:pPr>
      <w:bookmarkStart w:id="188" w:name="_Toc410963397"/>
      <w:bookmarkStart w:id="189" w:name="_Toc410964363"/>
      <w:bookmarkStart w:id="190" w:name="_Toc288394115"/>
      <w:bookmarkStart w:id="191" w:name="_Toc288410582"/>
      <w:bookmarkStart w:id="192" w:name="_Toc288410711"/>
      <w:r w:rsidRPr="00F17F7A">
        <w:t>3.3.6. Механизмы достижения целевых ориентиров в системе условий</w:t>
      </w:r>
      <w:bookmarkEnd w:id="188"/>
      <w:bookmarkEnd w:id="189"/>
    </w:p>
    <w:p w:rsidR="005D7693" w:rsidRDefault="005D7693" w:rsidP="00954634">
      <w:pPr>
        <w:spacing w:line="360" w:lineRule="auto"/>
        <w:ind w:firstLine="709"/>
        <w:jc w:val="both"/>
        <w:rPr>
          <w:sz w:val="28"/>
          <w:szCs w:val="28"/>
        </w:rPr>
      </w:pPr>
    </w:p>
    <w:p w:rsidR="005D7693" w:rsidRDefault="005D7693" w:rsidP="00F17F7A">
      <w:pPr>
        <w:spacing w:line="360" w:lineRule="auto"/>
        <w:rPr>
          <w:b/>
          <w:sz w:val="28"/>
          <w:szCs w:val="28"/>
        </w:rPr>
      </w:pPr>
    </w:p>
    <w:bookmarkEnd w:id="190"/>
    <w:bookmarkEnd w:id="191"/>
    <w:bookmarkEnd w:id="192"/>
    <w:p w:rsidR="000312A3" w:rsidRPr="000312A3" w:rsidRDefault="000312A3" w:rsidP="000312A3">
      <w:pPr>
        <w:jc w:val="center"/>
        <w:rPr>
          <w:b/>
          <w:sz w:val="32"/>
        </w:rPr>
      </w:pPr>
      <w:r w:rsidRPr="000312A3">
        <w:rPr>
          <w:b/>
          <w:sz w:val="32"/>
        </w:rPr>
        <w:t>Дорожная карта по формированию необходимой системы условий реализации основной образовательной программы основного общего образования  МКОУ «Тандовская средняя общеобразовательная школа »</w:t>
      </w:r>
    </w:p>
    <w:tbl>
      <w:tblPr>
        <w:tblW w:w="100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924"/>
        <w:gridCol w:w="336"/>
        <w:gridCol w:w="456"/>
        <w:gridCol w:w="456"/>
        <w:gridCol w:w="45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0312A3" w:rsidRPr="000312A3" w:rsidTr="0010277B">
        <w:trPr>
          <w:trHeight w:val="101"/>
        </w:trPr>
        <w:tc>
          <w:tcPr>
            <w:tcW w:w="2445" w:type="dxa"/>
            <w:vMerge w:val="restart"/>
          </w:tcPr>
          <w:p w:rsidR="000312A3" w:rsidRPr="000312A3" w:rsidRDefault="000312A3" w:rsidP="000312A3">
            <w:r w:rsidRPr="000312A3">
              <w:t>Мероприятия</w:t>
            </w:r>
          </w:p>
        </w:tc>
        <w:tc>
          <w:tcPr>
            <w:tcW w:w="741" w:type="dxa"/>
            <w:vMerge w:val="restart"/>
          </w:tcPr>
          <w:p w:rsidR="000312A3" w:rsidRPr="000312A3" w:rsidRDefault="000312A3" w:rsidP="000312A3">
            <w:r w:rsidRPr="000312A3">
              <w:t>Нали</w:t>
            </w:r>
          </w:p>
          <w:p w:rsidR="000312A3" w:rsidRPr="000312A3" w:rsidRDefault="000312A3" w:rsidP="000312A3">
            <w:r w:rsidRPr="000312A3">
              <w:t>чие</w:t>
            </w:r>
            <w:r w:rsidRPr="000312A3">
              <w:tab/>
            </w:r>
            <w:r w:rsidRPr="000312A3">
              <w:tab/>
            </w:r>
          </w:p>
        </w:tc>
        <w:tc>
          <w:tcPr>
            <w:tcW w:w="1892" w:type="dxa"/>
            <w:gridSpan w:val="4"/>
          </w:tcPr>
          <w:p w:rsidR="000312A3" w:rsidRPr="000312A3" w:rsidRDefault="000312A3" w:rsidP="000312A3">
            <w:r w:rsidRPr="000312A3">
              <w:t>2017</w:t>
            </w:r>
          </w:p>
        </w:tc>
        <w:tc>
          <w:tcPr>
            <w:tcW w:w="3658" w:type="dxa"/>
            <w:gridSpan w:val="10"/>
          </w:tcPr>
          <w:p w:rsidR="000312A3" w:rsidRPr="000312A3" w:rsidRDefault="000312A3" w:rsidP="000312A3">
            <w:r w:rsidRPr="000312A3">
              <w:t>2018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19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20</w:t>
            </w:r>
          </w:p>
        </w:tc>
        <w:tc>
          <w:tcPr>
            <w:tcW w:w="442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21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/>
          </w:tcPr>
          <w:p w:rsidR="000312A3" w:rsidRPr="000312A3" w:rsidRDefault="000312A3" w:rsidP="000312A3"/>
        </w:tc>
        <w:tc>
          <w:tcPr>
            <w:tcW w:w="741" w:type="dxa"/>
            <w:vMerge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527" w:type="dxa"/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1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2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3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4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5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6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42" w:type="dxa"/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42" w:type="dxa"/>
            <w:vMerge/>
          </w:tcPr>
          <w:p w:rsidR="000312A3" w:rsidRPr="000312A3" w:rsidRDefault="000312A3" w:rsidP="000312A3"/>
        </w:tc>
      </w:tr>
      <w:tr w:rsidR="000312A3" w:rsidRPr="000312A3" w:rsidTr="0010277B">
        <w:trPr>
          <w:trHeight w:val="204"/>
        </w:trPr>
        <w:tc>
          <w:tcPr>
            <w:tcW w:w="10056" w:type="dxa"/>
            <w:gridSpan w:val="19"/>
          </w:tcPr>
          <w:p w:rsidR="000312A3" w:rsidRPr="000312A3" w:rsidRDefault="000312A3" w:rsidP="000312A3">
            <w:r w:rsidRPr="000312A3">
              <w:t>1.  Нормативное обеспечение введения ФГОС ООО</w:t>
            </w:r>
          </w:p>
          <w:p w:rsidR="000312A3" w:rsidRPr="000312A3" w:rsidRDefault="000312A3" w:rsidP="000312A3"/>
        </w:tc>
      </w:tr>
      <w:tr w:rsidR="000312A3" w:rsidRPr="000312A3" w:rsidTr="0010277B">
        <w:trPr>
          <w:trHeight w:val="400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 xml:space="preserve">1.1. Наличие решения органа ГОУ </w:t>
            </w:r>
            <w:r w:rsidRPr="000312A3">
              <w:lastRenderedPageBreak/>
              <w:t>(совета школы, управляющего совета, попечительского совета) о введении в образовательном учреждении ФГОС ООО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148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lastRenderedPageBreak/>
              <w:t>1.2. Внесение изменений и дополнений в Устав ОУ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253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1.3. Разработка на основе примерной ООП ООО основной образовательной программы ОУ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151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1.4. Утверждение ООП образовательного учреждения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253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1.5. Обеспечение соответствия нормативной базы школы требованиям ФГОС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45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1.6. Приведение должностных инструкций работников ОУ в соответствие с требованиями ФГОС общего образования и тарифно-квалификационными характеристиками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200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1.7. Разработка и утверждение плана-графика введения ФГОС ООО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446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1.8. Определение списка учебников и учебных пособий, используемых в образовательном процессе в соответствии с ФГОС ООО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1141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 xml:space="preserve">1.9. Разработка локальных актов, устанавливающих требования к </w:t>
            </w:r>
            <w:r w:rsidRPr="000312A3">
              <w:lastRenderedPageBreak/>
              <w:t>различным объектам инфраструктуры ОУ с учётом требований к минимальной оснащённости учебного процесса (например, положений о культурно-досуговом центре, информационно-библиотечном центре, физкультурно-оздоровительном центре, учебном кабинете и др.)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101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lastRenderedPageBreak/>
              <w:t>1.10. Разработка:</w:t>
            </w:r>
          </w:p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98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 1. Учебного плана;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200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 2. Рабочих программ учебных предметов, курсов, дисциплин, модулей;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216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 3. Годового календарного учебного графика;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276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 4. Положений о внеурочной деятельности обучающихся;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2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 5. Положения об организации текущей  и итоговой оценки достижения обучающимися планируемых результатов освоения ООП;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 6. Положения об организации домашней работы обучающихся;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1.10.7 Положения о формах получения образования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1.10.8 Положения о Рабочей группе по введению ФГОС ООО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lastRenderedPageBreak/>
              <w:t>1.10.9 Разработка/ адаптация и утверждение формы договора о предоставлении общего образования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1.10.10. Наличие приказов, регламентирующих введение ФГОС в ОУ</w:t>
            </w:r>
          </w:p>
          <w:p w:rsidR="000312A3" w:rsidRPr="000312A3" w:rsidRDefault="000312A3" w:rsidP="000312A3"/>
          <w:p w:rsidR="000312A3" w:rsidRPr="000312A3" w:rsidRDefault="000312A3" w:rsidP="000312A3">
            <w:r w:rsidRPr="000312A3">
              <w:t xml:space="preserve">О переходе ОУ на обучение по ФГОС ООО </w:t>
            </w:r>
          </w:p>
          <w:p w:rsidR="000312A3" w:rsidRPr="000312A3" w:rsidRDefault="000312A3" w:rsidP="000312A3">
            <w:r w:rsidRPr="000312A3">
              <w:t xml:space="preserve">О создании рабочих групп </w:t>
            </w:r>
          </w:p>
          <w:p w:rsidR="000312A3" w:rsidRPr="000312A3" w:rsidRDefault="000312A3" w:rsidP="000312A3">
            <w:r w:rsidRPr="000312A3">
              <w:t>О разработке образовательной программы на 201_-201_ уч. год</w:t>
            </w:r>
          </w:p>
          <w:p w:rsidR="000312A3" w:rsidRPr="000312A3" w:rsidRDefault="000312A3" w:rsidP="000312A3">
            <w:r w:rsidRPr="000312A3">
              <w:t xml:space="preserve"> Об утверждении образовательной программы на 201_-201_ уч. год </w:t>
            </w:r>
          </w:p>
          <w:p w:rsidR="000312A3" w:rsidRPr="000312A3" w:rsidRDefault="000312A3" w:rsidP="000312A3">
            <w:r w:rsidRPr="000312A3">
              <w:t>Об утверждении годового календарного учебного графика</w:t>
            </w:r>
          </w:p>
          <w:p w:rsidR="000312A3" w:rsidRPr="000312A3" w:rsidRDefault="000312A3" w:rsidP="000312A3">
            <w:r w:rsidRPr="000312A3">
              <w:t xml:space="preserve"> Об утверждении учебного плана </w:t>
            </w:r>
          </w:p>
          <w:p w:rsidR="000312A3" w:rsidRPr="000312A3" w:rsidRDefault="000312A3" w:rsidP="000312A3">
            <w:r w:rsidRPr="000312A3">
              <w:t xml:space="preserve">Об утверждении программы ОУ по повышению уровня профессионального мастерства педагогических работников </w:t>
            </w:r>
          </w:p>
          <w:p w:rsidR="000312A3" w:rsidRPr="000312A3" w:rsidRDefault="000312A3" w:rsidP="000312A3">
            <w:r w:rsidRPr="000312A3">
              <w:t>О проведении внутришкольного контроля по реализации ФГОС ООО</w:t>
            </w:r>
          </w:p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10056" w:type="dxa"/>
            <w:gridSpan w:val="19"/>
            <w:shd w:val="clear" w:color="auto" w:fill="auto"/>
          </w:tcPr>
          <w:p w:rsidR="000312A3" w:rsidRPr="000312A3" w:rsidRDefault="000312A3" w:rsidP="000312A3">
            <w:r w:rsidRPr="000312A3">
              <w:t>2. Организационное обеспечение введения</w:t>
            </w:r>
          </w:p>
          <w:p w:rsidR="000312A3" w:rsidRPr="000312A3" w:rsidRDefault="000312A3" w:rsidP="000312A3">
            <w:r w:rsidRPr="000312A3">
              <w:t>ФГОС ООО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 w:val="restart"/>
            <w:shd w:val="clear" w:color="auto" w:fill="auto"/>
          </w:tcPr>
          <w:p w:rsidR="000312A3" w:rsidRPr="000312A3" w:rsidRDefault="000312A3" w:rsidP="000312A3">
            <w:r w:rsidRPr="000312A3">
              <w:t>Мероприятия</w:t>
            </w:r>
          </w:p>
        </w:tc>
        <w:tc>
          <w:tcPr>
            <w:tcW w:w="741" w:type="dxa"/>
          </w:tcPr>
          <w:p w:rsidR="000312A3" w:rsidRPr="000312A3" w:rsidRDefault="000312A3" w:rsidP="000312A3">
            <w:r w:rsidRPr="000312A3">
              <w:t>Нали</w:t>
            </w:r>
          </w:p>
          <w:p w:rsidR="000312A3" w:rsidRPr="000312A3" w:rsidRDefault="000312A3" w:rsidP="000312A3">
            <w:r w:rsidRPr="000312A3">
              <w:t>чие</w:t>
            </w:r>
            <w:r w:rsidRPr="000312A3">
              <w:tab/>
            </w:r>
            <w:r w:rsidRPr="000312A3">
              <w:tab/>
            </w:r>
          </w:p>
        </w:tc>
        <w:tc>
          <w:tcPr>
            <w:tcW w:w="1892" w:type="dxa"/>
            <w:gridSpan w:val="4"/>
          </w:tcPr>
          <w:p w:rsidR="000312A3" w:rsidRPr="000312A3" w:rsidRDefault="000312A3" w:rsidP="000312A3">
            <w:r w:rsidRPr="000312A3">
              <w:t>2017</w:t>
            </w:r>
          </w:p>
        </w:tc>
        <w:tc>
          <w:tcPr>
            <w:tcW w:w="3658" w:type="dxa"/>
            <w:gridSpan w:val="10"/>
          </w:tcPr>
          <w:p w:rsidR="000312A3" w:rsidRPr="000312A3" w:rsidRDefault="000312A3" w:rsidP="000312A3">
            <w:r w:rsidRPr="000312A3">
              <w:t>2018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19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20</w:t>
            </w:r>
          </w:p>
        </w:tc>
        <w:tc>
          <w:tcPr>
            <w:tcW w:w="442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21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/>
            <w:shd w:val="clear" w:color="auto" w:fill="auto"/>
          </w:tcPr>
          <w:p w:rsidR="000312A3" w:rsidRPr="000312A3" w:rsidRDefault="000312A3" w:rsidP="000312A3"/>
        </w:tc>
        <w:tc>
          <w:tcPr>
            <w:tcW w:w="741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1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2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3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4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5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6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42" w:type="dxa"/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42" w:type="dxa"/>
            <w:vMerge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 xml:space="preserve">2. 1. Обеспечение координации </w:t>
            </w:r>
            <w:r w:rsidRPr="000312A3">
              <w:lastRenderedPageBreak/>
              <w:t>деятельности субъектов образовательного процесса, организационных структур ОУ по подготовке и введению ФГОС ООО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lastRenderedPageBreak/>
              <w:t>2. 2. Разработка модели организации образовательного процесса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2. 3. Разработка и реализация моделей взаимодействия учреждения общего образования и УДОД, обеспечивающих организацию внеурочной деятельности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2. 4. Разработка и 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2. 5. Привлечение органов ГОУ образовательным учреждением к проектированию ООП ООО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2.6.Внутренний контроль и оценка качества образования в рамках ФГОС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  <w:shd w:val="clear" w:color="auto" w:fill="auto"/>
          </w:tcPr>
          <w:p w:rsidR="000312A3" w:rsidRPr="000312A3" w:rsidRDefault="000312A3" w:rsidP="000312A3">
            <w:r w:rsidRPr="000312A3">
              <w:t>2.7.Организация мониторинга профессиональных затруднений на базе ИРО ИО.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10056" w:type="dxa"/>
            <w:gridSpan w:val="19"/>
            <w:shd w:val="clear" w:color="auto" w:fill="auto"/>
          </w:tcPr>
          <w:p w:rsidR="000312A3" w:rsidRPr="000312A3" w:rsidRDefault="000312A3" w:rsidP="000312A3">
            <w:r w:rsidRPr="000312A3">
              <w:t>3. Финансово-экономическое</w:t>
            </w:r>
          </w:p>
          <w:p w:rsidR="000312A3" w:rsidRPr="000312A3" w:rsidRDefault="000312A3" w:rsidP="000312A3">
            <w:r w:rsidRPr="000312A3">
              <w:lastRenderedPageBreak/>
              <w:t>обеспечение введения</w:t>
            </w:r>
          </w:p>
          <w:p w:rsidR="000312A3" w:rsidRPr="000312A3" w:rsidRDefault="000312A3" w:rsidP="000312A3">
            <w:r w:rsidRPr="000312A3">
              <w:t>ФГОС ООО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 w:val="restart"/>
            <w:shd w:val="clear" w:color="auto" w:fill="auto"/>
          </w:tcPr>
          <w:p w:rsidR="000312A3" w:rsidRPr="000312A3" w:rsidRDefault="000312A3" w:rsidP="000312A3">
            <w:r w:rsidRPr="000312A3">
              <w:lastRenderedPageBreak/>
              <w:t>Мероприятия</w:t>
            </w:r>
          </w:p>
        </w:tc>
        <w:tc>
          <w:tcPr>
            <w:tcW w:w="741" w:type="dxa"/>
            <w:vMerge w:val="restart"/>
          </w:tcPr>
          <w:p w:rsidR="000312A3" w:rsidRPr="000312A3" w:rsidRDefault="000312A3" w:rsidP="000312A3">
            <w:r w:rsidRPr="000312A3">
              <w:t>Нали</w:t>
            </w:r>
          </w:p>
          <w:p w:rsidR="000312A3" w:rsidRPr="000312A3" w:rsidRDefault="000312A3" w:rsidP="000312A3">
            <w:r w:rsidRPr="000312A3">
              <w:t>чие</w:t>
            </w:r>
            <w:r w:rsidRPr="000312A3">
              <w:tab/>
            </w:r>
            <w:r w:rsidRPr="000312A3">
              <w:tab/>
            </w:r>
          </w:p>
          <w:p w:rsidR="000312A3" w:rsidRPr="000312A3" w:rsidRDefault="000312A3" w:rsidP="000312A3"/>
        </w:tc>
        <w:tc>
          <w:tcPr>
            <w:tcW w:w="1892" w:type="dxa"/>
            <w:gridSpan w:val="4"/>
          </w:tcPr>
          <w:p w:rsidR="000312A3" w:rsidRPr="000312A3" w:rsidRDefault="000312A3" w:rsidP="000312A3">
            <w:r w:rsidRPr="000312A3">
              <w:t>2017</w:t>
            </w:r>
          </w:p>
        </w:tc>
        <w:tc>
          <w:tcPr>
            <w:tcW w:w="3658" w:type="dxa"/>
            <w:gridSpan w:val="10"/>
          </w:tcPr>
          <w:p w:rsidR="000312A3" w:rsidRPr="000312A3" w:rsidRDefault="000312A3" w:rsidP="000312A3">
            <w:r w:rsidRPr="000312A3">
              <w:t>2018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19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20</w:t>
            </w:r>
          </w:p>
        </w:tc>
        <w:tc>
          <w:tcPr>
            <w:tcW w:w="442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21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/>
          </w:tcPr>
          <w:p w:rsidR="000312A3" w:rsidRPr="000312A3" w:rsidRDefault="000312A3" w:rsidP="000312A3"/>
        </w:tc>
        <w:tc>
          <w:tcPr>
            <w:tcW w:w="741" w:type="dxa"/>
            <w:vMerge/>
          </w:tcPr>
          <w:p w:rsidR="000312A3" w:rsidRPr="000312A3" w:rsidRDefault="000312A3" w:rsidP="000312A3"/>
        </w:tc>
        <w:tc>
          <w:tcPr>
            <w:tcW w:w="412" w:type="dxa"/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601" w:type="dxa"/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1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2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3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4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5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6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42" w:type="dxa"/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42" w:type="dxa"/>
            <w:vMerge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3. 1. Определение объёма расходов, необходимых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12" w:type="dxa"/>
          </w:tcPr>
          <w:p w:rsidR="000312A3" w:rsidRPr="000312A3" w:rsidRDefault="000312A3" w:rsidP="000312A3"/>
        </w:tc>
        <w:tc>
          <w:tcPr>
            <w:tcW w:w="601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3. 2. Разработка локальных актов (внесение изменений в них), регламентирующих установление заработной платы работников ОУ, в том числе стимулирующих надбавок и доплат, порядка и размеров премирования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12" w:type="dxa"/>
          </w:tcPr>
          <w:p w:rsidR="000312A3" w:rsidRPr="000312A3" w:rsidRDefault="000312A3" w:rsidP="000312A3"/>
        </w:tc>
        <w:tc>
          <w:tcPr>
            <w:tcW w:w="601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3. 3. Заключение дополнительных соглашений к трудовому договору с педагогическими работниками 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12" w:type="dxa"/>
          </w:tcPr>
          <w:p w:rsidR="000312A3" w:rsidRPr="000312A3" w:rsidRDefault="000312A3" w:rsidP="000312A3"/>
        </w:tc>
        <w:tc>
          <w:tcPr>
            <w:tcW w:w="601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3.4. Уточнение  бюджета  МКОУ  «Ортаколинская СОШ»   с учетом нормативов, обеспечивающих реализацию ФГОС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12" w:type="dxa"/>
          </w:tcPr>
          <w:p w:rsidR="000312A3" w:rsidRPr="000312A3" w:rsidRDefault="000312A3" w:rsidP="000312A3"/>
        </w:tc>
        <w:tc>
          <w:tcPr>
            <w:tcW w:w="601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10056" w:type="dxa"/>
            <w:gridSpan w:val="19"/>
          </w:tcPr>
          <w:p w:rsidR="000312A3" w:rsidRPr="000312A3" w:rsidRDefault="000312A3" w:rsidP="000312A3"/>
          <w:p w:rsidR="000312A3" w:rsidRPr="000312A3" w:rsidRDefault="000312A3" w:rsidP="000312A3">
            <w:r w:rsidRPr="000312A3">
              <w:t>4. Кадровое обеспечение введения</w:t>
            </w:r>
          </w:p>
          <w:p w:rsidR="000312A3" w:rsidRPr="000312A3" w:rsidRDefault="000312A3" w:rsidP="000312A3">
            <w:r w:rsidRPr="000312A3">
              <w:t>ФГОС ООО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4. 1. Анализ кадрового обеспечения введения и реализации ФГОС ООО (функциональные обязанности, карты </w:t>
            </w:r>
            <w:r w:rsidRPr="000312A3">
              <w:lastRenderedPageBreak/>
              <w:t xml:space="preserve">проф. компетенции) 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lastRenderedPageBreak/>
              <w:t>4. 2. Создание (корректировка) плана-графика повышения квалификации педагогических и руководящих работников ОУ в связи с введением ФГОС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4. 3. Разработка (корректировка) плана научно-методической работы (внутришкольного повышения квалификации) с ориентацией на проблемы введения ФГОС ООО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4.4. Анкетирование   педагогических   работников   по вопросу: «Готовность педагогов к переходу на ФГОС ООО».</w:t>
            </w:r>
          </w:p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4.5.Создание временной творческой группы по введению ФГОС ООО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4.6. Провести диагностику затруднений педагогических работников во время введения ФГОС. Создать команду наставников из учителей начальных классов школы, подготовить команду тьюторов </w:t>
            </w:r>
          </w:p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4.7. Расстановка педагогических кадров к введению </w:t>
            </w:r>
            <w:r w:rsidRPr="000312A3">
              <w:lastRenderedPageBreak/>
              <w:t>ФГОС ООО.</w:t>
            </w:r>
          </w:p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10056" w:type="dxa"/>
            <w:gridSpan w:val="19"/>
          </w:tcPr>
          <w:p w:rsidR="000312A3" w:rsidRPr="000312A3" w:rsidRDefault="000312A3" w:rsidP="000312A3">
            <w:r w:rsidRPr="000312A3">
              <w:lastRenderedPageBreak/>
              <w:t>5. Информационно-методическиское обеспечение введения ФГОС ООО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 w:val="restart"/>
          </w:tcPr>
          <w:p w:rsidR="000312A3" w:rsidRPr="000312A3" w:rsidRDefault="000312A3" w:rsidP="000312A3">
            <w:r w:rsidRPr="000312A3">
              <w:t>Мероприятия</w:t>
            </w:r>
          </w:p>
        </w:tc>
        <w:tc>
          <w:tcPr>
            <w:tcW w:w="741" w:type="dxa"/>
            <w:vMerge w:val="restart"/>
          </w:tcPr>
          <w:p w:rsidR="000312A3" w:rsidRPr="000312A3" w:rsidRDefault="000312A3" w:rsidP="000312A3">
            <w:r w:rsidRPr="000312A3">
              <w:t>Нали</w:t>
            </w:r>
          </w:p>
          <w:p w:rsidR="000312A3" w:rsidRPr="000312A3" w:rsidRDefault="000312A3" w:rsidP="000312A3">
            <w:r w:rsidRPr="000312A3">
              <w:t>чие</w:t>
            </w:r>
            <w:r w:rsidRPr="000312A3">
              <w:tab/>
            </w:r>
            <w:r w:rsidRPr="000312A3">
              <w:tab/>
            </w:r>
          </w:p>
          <w:p w:rsidR="000312A3" w:rsidRPr="000312A3" w:rsidRDefault="000312A3" w:rsidP="000312A3"/>
        </w:tc>
        <w:tc>
          <w:tcPr>
            <w:tcW w:w="1892" w:type="dxa"/>
            <w:gridSpan w:val="4"/>
          </w:tcPr>
          <w:p w:rsidR="000312A3" w:rsidRPr="000312A3" w:rsidRDefault="000312A3" w:rsidP="000312A3">
            <w:r w:rsidRPr="000312A3">
              <w:t>2017</w:t>
            </w:r>
          </w:p>
        </w:tc>
        <w:tc>
          <w:tcPr>
            <w:tcW w:w="3658" w:type="dxa"/>
            <w:gridSpan w:val="10"/>
          </w:tcPr>
          <w:p w:rsidR="000312A3" w:rsidRPr="000312A3" w:rsidRDefault="000312A3" w:rsidP="000312A3">
            <w:r w:rsidRPr="000312A3">
              <w:t>2018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19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20</w:t>
            </w:r>
          </w:p>
        </w:tc>
        <w:tc>
          <w:tcPr>
            <w:tcW w:w="442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21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/>
          </w:tcPr>
          <w:p w:rsidR="000312A3" w:rsidRPr="000312A3" w:rsidRDefault="000312A3" w:rsidP="000312A3"/>
        </w:tc>
        <w:tc>
          <w:tcPr>
            <w:tcW w:w="741" w:type="dxa"/>
            <w:vMerge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2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3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4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5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6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5. 1. Размещение на сайте ОУ информационных материалов о введении ФГОС ООО. 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 2. Широкое информирование родительской общественности о подготовке к введению и порядке перехода на новые стандарты. На школьном родительском собрании – протокол сделать, положить в папочку.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5. 3. Организация изучения общественного мнения по вопросам введения новых стандартов и внесения дополнений в содержание ООП ООО. Мини-анкетирование. 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 4. Реализация деятельности сетевого комплекса информационного взаимодействия по вопросам введения ФГОС ООО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 5. Обеспечение публичной отчётности ОУ о ходе и результатах введения ФГОС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5. 6. Разработка рекомендаций  для педагогических </w:t>
            </w:r>
            <w:r w:rsidRPr="000312A3">
              <w:lastRenderedPageBreak/>
              <w:t>работников: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lastRenderedPageBreak/>
              <w:t>5. 6. 1. По организации внеурочной деятельности обучающихся;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 6. 2. По организации текущей и итоговой оценки достижения планируемых результатов;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 6. 3. По использованию ресурсов времени для организации домашней работы обучающихся;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 6. 4. По перечню и использованию интерактивных технологий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5.6.5. Организация дистанционного взаимодействия всех участников образовательного процесса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5.6.6. Развитие дистанционного взаимодействия ОУ с другими организациями социальной сферы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5.6.7. Повышение ИКТ- компетентности педагогов, организация службы поддержки применения ИКТ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5.6.8. Отражение мониторинга УВП в информационно- образовательной среде.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10056" w:type="dxa"/>
            <w:gridSpan w:val="19"/>
          </w:tcPr>
          <w:p w:rsidR="000312A3" w:rsidRPr="000312A3" w:rsidRDefault="000312A3" w:rsidP="000312A3">
            <w:r w:rsidRPr="000312A3">
              <w:t>6. Материально-техническое обеспечение введения</w:t>
            </w:r>
          </w:p>
          <w:p w:rsidR="000312A3" w:rsidRPr="000312A3" w:rsidRDefault="000312A3" w:rsidP="000312A3">
            <w:r w:rsidRPr="000312A3">
              <w:t>ФГОС ООО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 w:val="restart"/>
          </w:tcPr>
          <w:p w:rsidR="000312A3" w:rsidRPr="000312A3" w:rsidRDefault="000312A3" w:rsidP="000312A3">
            <w:r w:rsidRPr="000312A3">
              <w:t>Мероприятия</w:t>
            </w:r>
          </w:p>
        </w:tc>
        <w:tc>
          <w:tcPr>
            <w:tcW w:w="741" w:type="dxa"/>
            <w:vMerge w:val="restart"/>
          </w:tcPr>
          <w:p w:rsidR="000312A3" w:rsidRPr="000312A3" w:rsidRDefault="000312A3" w:rsidP="000312A3">
            <w:r w:rsidRPr="000312A3">
              <w:t>Нали</w:t>
            </w:r>
          </w:p>
          <w:p w:rsidR="000312A3" w:rsidRPr="000312A3" w:rsidRDefault="000312A3" w:rsidP="000312A3">
            <w:r w:rsidRPr="000312A3">
              <w:t>чие</w:t>
            </w:r>
            <w:r w:rsidRPr="000312A3">
              <w:tab/>
            </w:r>
            <w:r w:rsidRPr="000312A3">
              <w:tab/>
            </w:r>
          </w:p>
          <w:p w:rsidR="000312A3" w:rsidRPr="000312A3" w:rsidRDefault="000312A3" w:rsidP="000312A3"/>
        </w:tc>
        <w:tc>
          <w:tcPr>
            <w:tcW w:w="1892" w:type="dxa"/>
            <w:gridSpan w:val="4"/>
          </w:tcPr>
          <w:p w:rsidR="000312A3" w:rsidRPr="000312A3" w:rsidRDefault="000312A3" w:rsidP="000312A3">
            <w:r w:rsidRPr="000312A3">
              <w:t>2017</w:t>
            </w:r>
          </w:p>
        </w:tc>
        <w:tc>
          <w:tcPr>
            <w:tcW w:w="3658" w:type="dxa"/>
            <w:gridSpan w:val="10"/>
          </w:tcPr>
          <w:p w:rsidR="000312A3" w:rsidRPr="000312A3" w:rsidRDefault="000312A3" w:rsidP="000312A3">
            <w:r w:rsidRPr="000312A3">
              <w:t>2018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19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20</w:t>
            </w:r>
          </w:p>
        </w:tc>
        <w:tc>
          <w:tcPr>
            <w:tcW w:w="442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t>21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/>
          </w:tcPr>
          <w:p w:rsidR="000312A3" w:rsidRPr="000312A3" w:rsidRDefault="000312A3" w:rsidP="000312A3"/>
        </w:tc>
        <w:tc>
          <w:tcPr>
            <w:tcW w:w="741" w:type="dxa"/>
            <w:vMerge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527" w:type="dxa"/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1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2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3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4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5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6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42" w:type="dxa"/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42" w:type="dxa"/>
            <w:vMerge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lastRenderedPageBreak/>
              <w:t>6. 1. Анализ материально-технического обеспечения введения и реализации ФГОС ООО (анализ укомплектованности кабинетов)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 2. Обеспечение соответствия материально-технической базы ОУ требованиям ФГОС ООО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 3. Обеспечение соответствия санитарно-гигиенических условий требованиям ФГОС ООО: к образовательному процессу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 4. Обеспечение соответствия условий реализации ООП противопожарным нормам, нормам охраны труда работников образовательного учреждения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 5. Обеспечение соответствия информационно-образовательной среды требованиям ФГОС: наличие регулярно обновляющегося сайта ОУ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 6. Обеспечение укомплектованности библиотечно-информационного центра печатными и электронными образовательными ресурсами: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6. 7. Наличие </w:t>
            </w:r>
            <w:r w:rsidRPr="000312A3">
              <w:lastRenderedPageBreak/>
              <w:t>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lastRenderedPageBreak/>
              <w:t>6. 8. 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6.9. Внесение изменений в электронный журнал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6.10 Создание безбарьерной среды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6.11. Развитие школьной инфраструктуры: создание лекционных аудиторий, лабораторий, виртуальных лабораторий, студий, мастерских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6.12. Приобретение лингафонного кабинета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6.13. Создание информационно-библиотечного центра и медиатеки</w:t>
            </w:r>
          </w:p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  <w:shd w:val="clear" w:color="auto" w:fill="auto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 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6.14. Систематическое оснащение и оборудование всех предметных областей  и внеурочной деятельности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10056" w:type="dxa"/>
            <w:gridSpan w:val="19"/>
          </w:tcPr>
          <w:p w:rsidR="000312A3" w:rsidRPr="000312A3" w:rsidRDefault="000312A3" w:rsidP="000312A3">
            <w:r w:rsidRPr="000312A3">
              <w:t>7. Психолого-педагогическое обеспечение введения</w:t>
            </w:r>
          </w:p>
          <w:p w:rsidR="000312A3" w:rsidRPr="000312A3" w:rsidRDefault="000312A3" w:rsidP="000312A3">
            <w:r w:rsidRPr="000312A3">
              <w:t>ФГОС ООО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 w:val="restart"/>
          </w:tcPr>
          <w:p w:rsidR="000312A3" w:rsidRPr="000312A3" w:rsidRDefault="000312A3" w:rsidP="000312A3">
            <w:r w:rsidRPr="000312A3">
              <w:t>Мероприятия</w:t>
            </w:r>
          </w:p>
        </w:tc>
        <w:tc>
          <w:tcPr>
            <w:tcW w:w="741" w:type="dxa"/>
            <w:vMerge w:val="restart"/>
          </w:tcPr>
          <w:p w:rsidR="000312A3" w:rsidRPr="000312A3" w:rsidRDefault="000312A3" w:rsidP="000312A3">
            <w:r w:rsidRPr="000312A3">
              <w:t>Нали</w:t>
            </w:r>
          </w:p>
          <w:p w:rsidR="000312A3" w:rsidRPr="000312A3" w:rsidRDefault="000312A3" w:rsidP="000312A3">
            <w:r w:rsidRPr="000312A3">
              <w:lastRenderedPageBreak/>
              <w:t>чие</w:t>
            </w:r>
            <w:r w:rsidRPr="000312A3">
              <w:tab/>
            </w:r>
            <w:r w:rsidRPr="000312A3">
              <w:tab/>
            </w:r>
          </w:p>
          <w:p w:rsidR="000312A3" w:rsidRPr="000312A3" w:rsidRDefault="000312A3" w:rsidP="000312A3"/>
        </w:tc>
        <w:tc>
          <w:tcPr>
            <w:tcW w:w="1892" w:type="dxa"/>
            <w:gridSpan w:val="4"/>
          </w:tcPr>
          <w:p w:rsidR="000312A3" w:rsidRPr="000312A3" w:rsidRDefault="000312A3" w:rsidP="000312A3">
            <w:r w:rsidRPr="000312A3">
              <w:lastRenderedPageBreak/>
              <w:t>2017</w:t>
            </w:r>
          </w:p>
        </w:tc>
        <w:tc>
          <w:tcPr>
            <w:tcW w:w="3658" w:type="dxa"/>
            <w:gridSpan w:val="10"/>
          </w:tcPr>
          <w:p w:rsidR="000312A3" w:rsidRPr="000312A3" w:rsidRDefault="000312A3" w:rsidP="000312A3">
            <w:r w:rsidRPr="000312A3">
              <w:t>2018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t>20</w:t>
            </w:r>
          </w:p>
          <w:p w:rsidR="000312A3" w:rsidRPr="000312A3" w:rsidRDefault="000312A3" w:rsidP="000312A3">
            <w:r w:rsidRPr="000312A3">
              <w:lastRenderedPageBreak/>
              <w:t>19</w:t>
            </w:r>
          </w:p>
        </w:tc>
        <w:tc>
          <w:tcPr>
            <w:tcW w:w="439" w:type="dxa"/>
            <w:vMerge w:val="restart"/>
          </w:tcPr>
          <w:p w:rsidR="000312A3" w:rsidRPr="000312A3" w:rsidRDefault="000312A3" w:rsidP="000312A3">
            <w:r w:rsidRPr="000312A3">
              <w:lastRenderedPageBreak/>
              <w:t>20</w:t>
            </w:r>
          </w:p>
          <w:p w:rsidR="000312A3" w:rsidRPr="000312A3" w:rsidRDefault="000312A3" w:rsidP="000312A3">
            <w:r w:rsidRPr="000312A3">
              <w:lastRenderedPageBreak/>
              <w:t>20</w:t>
            </w:r>
          </w:p>
        </w:tc>
        <w:tc>
          <w:tcPr>
            <w:tcW w:w="442" w:type="dxa"/>
            <w:vMerge w:val="restart"/>
          </w:tcPr>
          <w:p w:rsidR="000312A3" w:rsidRPr="000312A3" w:rsidRDefault="000312A3" w:rsidP="000312A3">
            <w:r w:rsidRPr="000312A3">
              <w:lastRenderedPageBreak/>
              <w:t>20</w:t>
            </w:r>
          </w:p>
          <w:p w:rsidR="000312A3" w:rsidRPr="000312A3" w:rsidRDefault="000312A3" w:rsidP="000312A3">
            <w:r w:rsidRPr="000312A3">
              <w:lastRenderedPageBreak/>
              <w:t>21</w:t>
            </w:r>
          </w:p>
        </w:tc>
      </w:tr>
      <w:tr w:rsidR="000312A3" w:rsidRPr="000312A3" w:rsidTr="0010277B">
        <w:trPr>
          <w:trHeight w:val="32"/>
        </w:trPr>
        <w:tc>
          <w:tcPr>
            <w:tcW w:w="2445" w:type="dxa"/>
            <w:vMerge/>
          </w:tcPr>
          <w:p w:rsidR="000312A3" w:rsidRPr="000312A3" w:rsidRDefault="000312A3" w:rsidP="000312A3"/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1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2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3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4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>
            <w:r w:rsidRPr="000312A3">
              <w:t>5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6</w:t>
            </w:r>
          </w:p>
        </w:tc>
        <w:tc>
          <w:tcPr>
            <w:tcW w:w="334" w:type="dxa"/>
          </w:tcPr>
          <w:p w:rsidR="000312A3" w:rsidRPr="000312A3" w:rsidRDefault="000312A3" w:rsidP="000312A3">
            <w:r w:rsidRPr="000312A3">
              <w:t>9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10</w:t>
            </w:r>
          </w:p>
        </w:tc>
        <w:tc>
          <w:tcPr>
            <w:tcW w:w="439" w:type="dxa"/>
          </w:tcPr>
          <w:p w:rsidR="000312A3" w:rsidRPr="000312A3" w:rsidRDefault="000312A3" w:rsidP="000312A3">
            <w:r w:rsidRPr="000312A3">
              <w:t>11</w:t>
            </w:r>
          </w:p>
        </w:tc>
        <w:tc>
          <w:tcPr>
            <w:tcW w:w="442" w:type="dxa"/>
          </w:tcPr>
          <w:p w:rsidR="000312A3" w:rsidRPr="000312A3" w:rsidRDefault="000312A3" w:rsidP="000312A3">
            <w:r w:rsidRPr="000312A3">
              <w:t>12</w:t>
            </w:r>
          </w:p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39" w:type="dxa"/>
            <w:vMerge/>
          </w:tcPr>
          <w:p w:rsidR="000312A3" w:rsidRPr="000312A3" w:rsidRDefault="000312A3" w:rsidP="000312A3"/>
        </w:tc>
        <w:tc>
          <w:tcPr>
            <w:tcW w:w="442" w:type="dxa"/>
            <w:vMerge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lastRenderedPageBreak/>
              <w:t>7. 1. Разработка Положения о структуре (о системе и т.д.) психолого-педагогического обеспечения введения ФГОС ООО</w:t>
            </w:r>
          </w:p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7. 2. Обеспечение сведениями об индивидуально-типологических особенностей детей. </w:t>
            </w:r>
          </w:p>
          <w:p w:rsidR="000312A3" w:rsidRPr="000312A3" w:rsidRDefault="000312A3" w:rsidP="000312A3"/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7. 3.Разработка программ работы с детьми разноуровневого направления</w:t>
            </w:r>
          </w:p>
          <w:p w:rsidR="000312A3" w:rsidRPr="000312A3" w:rsidRDefault="000312A3" w:rsidP="000312A3"/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7. 4. Разработка программы по ранней диагностики профессиональной направленности детей.</w:t>
            </w:r>
          </w:p>
          <w:p w:rsidR="000312A3" w:rsidRPr="000312A3" w:rsidRDefault="000312A3" w:rsidP="000312A3"/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7. 5. Проведение консилиумов ( с детьми «группы риска», одаренными детьми,)</w:t>
            </w:r>
          </w:p>
          <w:p w:rsidR="000312A3" w:rsidRPr="000312A3" w:rsidRDefault="000312A3" w:rsidP="000312A3"/>
        </w:tc>
        <w:tc>
          <w:tcPr>
            <w:tcW w:w="741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86" w:type="dxa"/>
            <w:shd w:val="clear" w:color="auto" w:fill="E0E0E0"/>
          </w:tcPr>
          <w:p w:rsidR="000312A3" w:rsidRPr="000312A3" w:rsidRDefault="000312A3" w:rsidP="000312A3"/>
        </w:tc>
        <w:tc>
          <w:tcPr>
            <w:tcW w:w="527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7. 6 Разработка программы по ранней диагностике  детей с аутоагрессивным поведением</w:t>
            </w:r>
          </w:p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 xml:space="preserve">7. 7 Разработка программы по обучению навыкам управления эмоциями, адекватному  поведению  в стрессовых ситуациях.  </w:t>
            </w:r>
          </w:p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lastRenderedPageBreak/>
              <w:t>7.8.Оценка УУД учащихся 5-х классов.</w:t>
            </w:r>
          </w:p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  <w:tr w:rsidR="000312A3" w:rsidRPr="000312A3" w:rsidTr="0010277B">
        <w:trPr>
          <w:trHeight w:val="32"/>
        </w:trPr>
        <w:tc>
          <w:tcPr>
            <w:tcW w:w="2445" w:type="dxa"/>
          </w:tcPr>
          <w:p w:rsidR="000312A3" w:rsidRPr="000312A3" w:rsidRDefault="000312A3" w:rsidP="000312A3">
            <w:r w:rsidRPr="000312A3">
              <w:t>7.9. Адаптация учащихся 5-х классов. Психолого-педагогическая      работа      со      школьниками, испытывающими трудности в адаптации</w:t>
            </w:r>
          </w:p>
          <w:p w:rsidR="000312A3" w:rsidRPr="000312A3" w:rsidRDefault="000312A3" w:rsidP="000312A3"/>
          <w:p w:rsidR="000312A3" w:rsidRPr="000312A3" w:rsidRDefault="000312A3" w:rsidP="000312A3"/>
        </w:tc>
        <w:tc>
          <w:tcPr>
            <w:tcW w:w="741" w:type="dxa"/>
          </w:tcPr>
          <w:p w:rsidR="000312A3" w:rsidRPr="000312A3" w:rsidRDefault="000312A3" w:rsidP="000312A3"/>
        </w:tc>
        <w:tc>
          <w:tcPr>
            <w:tcW w:w="486" w:type="dxa"/>
          </w:tcPr>
          <w:p w:rsidR="000312A3" w:rsidRPr="000312A3" w:rsidRDefault="000312A3" w:rsidP="000312A3"/>
        </w:tc>
        <w:tc>
          <w:tcPr>
            <w:tcW w:w="527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</w:tcPr>
          <w:p w:rsidR="000312A3" w:rsidRPr="000312A3" w:rsidRDefault="000312A3" w:rsidP="000312A3"/>
        </w:tc>
        <w:tc>
          <w:tcPr>
            <w:tcW w:w="334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39" w:type="dxa"/>
            <w:shd w:val="clear" w:color="auto" w:fill="E0E0E0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39" w:type="dxa"/>
          </w:tcPr>
          <w:p w:rsidR="000312A3" w:rsidRPr="000312A3" w:rsidRDefault="000312A3" w:rsidP="000312A3"/>
        </w:tc>
        <w:tc>
          <w:tcPr>
            <w:tcW w:w="442" w:type="dxa"/>
          </w:tcPr>
          <w:p w:rsidR="000312A3" w:rsidRPr="000312A3" w:rsidRDefault="000312A3" w:rsidP="000312A3"/>
        </w:tc>
      </w:tr>
    </w:tbl>
    <w:p w:rsidR="000312A3" w:rsidRPr="000312A3" w:rsidRDefault="000312A3" w:rsidP="000312A3"/>
    <w:p w:rsidR="00653A76" w:rsidRPr="0041436B" w:rsidRDefault="00653A76" w:rsidP="000312A3">
      <w:pPr>
        <w:spacing w:line="360" w:lineRule="auto"/>
        <w:rPr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07110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7110F" w:rsidRDefault="006C11A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7110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7110F" w:rsidRDefault="006C11A4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7110F">
        <w:trPr>
          <w:jc w:val="center"/>
        </w:trPr>
        <w:tc>
          <w:tcPr>
            <w:tcW w:w="0" w:type="auto"/>
          </w:tcPr>
          <w:p w:rsidR="0007110F" w:rsidRDefault="006C11A4">
            <w:r>
              <w:t>Сертификат</w:t>
            </w:r>
          </w:p>
        </w:tc>
        <w:tc>
          <w:tcPr>
            <w:tcW w:w="0" w:type="auto"/>
          </w:tcPr>
          <w:p w:rsidR="0007110F" w:rsidRDefault="006C11A4">
            <w:r>
              <w:t>603332450510203670830559428146817986133868575777</w:t>
            </w:r>
          </w:p>
        </w:tc>
      </w:tr>
      <w:tr w:rsidR="0007110F">
        <w:trPr>
          <w:jc w:val="center"/>
        </w:trPr>
        <w:tc>
          <w:tcPr>
            <w:tcW w:w="0" w:type="auto"/>
          </w:tcPr>
          <w:p w:rsidR="0007110F" w:rsidRDefault="006C11A4">
            <w:r>
              <w:t>Владелец</w:t>
            </w:r>
          </w:p>
        </w:tc>
        <w:tc>
          <w:tcPr>
            <w:tcW w:w="0" w:type="auto"/>
          </w:tcPr>
          <w:p w:rsidR="0007110F" w:rsidRDefault="006C11A4">
            <w:r>
              <w:t>Исаева Эльмира Ахмедгаджиевна</w:t>
            </w:r>
          </w:p>
        </w:tc>
      </w:tr>
      <w:tr w:rsidR="0007110F">
        <w:trPr>
          <w:jc w:val="center"/>
        </w:trPr>
        <w:tc>
          <w:tcPr>
            <w:tcW w:w="0" w:type="auto"/>
          </w:tcPr>
          <w:p w:rsidR="0007110F" w:rsidRDefault="006C11A4">
            <w:r>
              <w:t>Действителен</w:t>
            </w:r>
          </w:p>
        </w:tc>
        <w:tc>
          <w:tcPr>
            <w:tcW w:w="0" w:type="auto"/>
          </w:tcPr>
          <w:p w:rsidR="0007110F" w:rsidRDefault="006C11A4">
            <w:r>
              <w:t>С 03.06.2021 по 03.06.2022</w:t>
            </w:r>
          </w:p>
        </w:tc>
      </w:tr>
    </w:tbl>
    <w:p w:rsidR="006C11A4" w:rsidRDefault="006C11A4"/>
    <w:sectPr w:rsidR="006C11A4" w:rsidSect="000312A3">
      <w:pgSz w:w="11906" w:h="16838" w:code="9"/>
      <w:pgMar w:top="1134" w:right="567" w:bottom="1134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A4" w:rsidRDefault="006C11A4">
      <w:r>
        <w:separator/>
      </w:r>
    </w:p>
  </w:endnote>
  <w:endnote w:type="continuationSeparator" w:id="0">
    <w:p w:rsidR="006C11A4" w:rsidRDefault="006C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BC" w:rsidRDefault="00CF17BC" w:rsidP="00E32AC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F17BC" w:rsidRDefault="00CF17BC" w:rsidP="00BD7394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BC" w:rsidRDefault="00CF17BC" w:rsidP="00E32AC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94B0A">
      <w:rPr>
        <w:rStyle w:val="af5"/>
        <w:noProof/>
      </w:rPr>
      <w:t>149</w:t>
    </w:r>
    <w:r>
      <w:rPr>
        <w:rStyle w:val="af5"/>
      </w:rPr>
      <w:fldChar w:fldCharType="end"/>
    </w:r>
  </w:p>
  <w:p w:rsidR="00CF17BC" w:rsidRDefault="00CF17BC" w:rsidP="00AE7AED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A4" w:rsidRDefault="006C11A4">
      <w:r>
        <w:separator/>
      </w:r>
    </w:p>
  </w:footnote>
  <w:footnote w:type="continuationSeparator" w:id="0">
    <w:p w:rsidR="006C11A4" w:rsidRDefault="006C11A4">
      <w:r>
        <w:continuationSeparator/>
      </w:r>
    </w:p>
  </w:footnote>
  <w:footnote w:id="1">
    <w:p w:rsidR="00CF17BC" w:rsidRPr="00A94410" w:rsidRDefault="00CF17BC" w:rsidP="00413904">
      <w:pPr>
        <w:pStyle w:val="affa"/>
        <w:rPr>
          <w:sz w:val="22"/>
          <w:szCs w:val="22"/>
        </w:rPr>
      </w:pPr>
      <w:r w:rsidRPr="00413904">
        <w:rPr>
          <w:rStyle w:val="affc"/>
          <w:sz w:val="22"/>
          <w:szCs w:val="22"/>
        </w:rPr>
        <w:footnoteRef/>
      </w:r>
      <w:r w:rsidRPr="00A94410">
        <w:rPr>
          <w:sz w:val="22"/>
          <w:szCs w:val="22"/>
        </w:rPr>
        <w:t xml:space="preserve"> Изучается во всех разделах курса.</w:t>
      </w:r>
    </w:p>
  </w:footnote>
  <w:footnote w:id="2">
    <w:p w:rsidR="00CF17BC" w:rsidRPr="00A94410" w:rsidRDefault="00CF17BC" w:rsidP="00413904">
      <w:pPr>
        <w:pStyle w:val="affa"/>
        <w:rPr>
          <w:sz w:val="22"/>
          <w:szCs w:val="22"/>
        </w:rPr>
      </w:pPr>
      <w:r w:rsidRPr="00A94410">
        <w:rPr>
          <w:sz w:val="22"/>
          <w:szCs w:val="22"/>
        </w:rPr>
        <w:t xml:space="preserve"> Для предупреждения ошибок при письме целесообразно предусмотреть случаи типа “желток”, “железный”.</w:t>
      </w:r>
    </w:p>
  </w:footnote>
  <w:footnote w:id="3">
    <w:p w:rsidR="00CF17BC" w:rsidRPr="00BD7394" w:rsidRDefault="00CF17BC" w:rsidP="00BD7394">
      <w:pPr>
        <w:pStyle w:val="af2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BD7394">
        <w:rPr>
          <w:rFonts w:ascii="Times New Roman" w:hAnsi="Times New Roman"/>
          <w:sz w:val="20"/>
          <w:szCs w:val="20"/>
          <w:vertAlign w:val="superscript"/>
        </w:rPr>
        <w:footnoteRef/>
      </w:r>
      <w:r w:rsidRPr="00BD7394">
        <w:rPr>
          <w:rFonts w:ascii="Times New Roman" w:eastAsia="MS Mincho" w:hAnsi="Times New Roman"/>
          <w:sz w:val="20"/>
          <w:szCs w:val="20"/>
        </w:rPr>
        <w:t> </w:t>
      </w:r>
      <w:r w:rsidRPr="00BD7394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BD7394">
        <w:rPr>
          <w:rFonts w:ascii="Times New Roman" w:hAnsi="Times New Roman"/>
          <w:sz w:val="20"/>
          <w:szCs w:val="20"/>
        </w:rPr>
        <w:t> </w:t>
      </w:r>
      <w:r w:rsidRPr="00BD7394">
        <w:rPr>
          <w:rFonts w:ascii="Times New Roman" w:hAnsi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4">
    <w:p w:rsidR="00CF17BC" w:rsidRPr="00413904" w:rsidRDefault="00CF17BC">
      <w:pPr>
        <w:pStyle w:val="affa"/>
        <w:rPr>
          <w:sz w:val="20"/>
          <w:szCs w:val="20"/>
        </w:rPr>
      </w:pPr>
      <w:r w:rsidRPr="002F30AF">
        <w:rPr>
          <w:rStyle w:val="affc"/>
          <w:sz w:val="20"/>
          <w:szCs w:val="20"/>
        </w:rPr>
        <w:footnoteRef/>
      </w:r>
      <w:r w:rsidRPr="002F30AF">
        <w:rPr>
          <w:sz w:val="20"/>
          <w:szCs w:val="20"/>
        </w:rPr>
        <w:t xml:space="preserve"> Элементы  видов  спорта могут  быть заменены на другие  с учетом наличия  материально-технической базы  в  общеобразовательной организации,  а так же  климато-географических  и региональных  особенностей.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1A3004B"/>
    <w:multiLevelType w:val="hybridMultilevel"/>
    <w:tmpl w:val="C0FAB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332073"/>
    <w:multiLevelType w:val="hybridMultilevel"/>
    <w:tmpl w:val="2FB6BEF8"/>
    <w:lvl w:ilvl="0" w:tplc="E526A47E">
      <w:start w:val="1"/>
      <w:numFmt w:val="bullet"/>
      <w:lvlText w:val="–"/>
      <w:lvlJc w:val="left"/>
      <w:pPr>
        <w:ind w:left="1174" w:hanging="117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A0D9F"/>
    <w:multiLevelType w:val="hybridMultilevel"/>
    <w:tmpl w:val="93188F8E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4F15396"/>
    <w:multiLevelType w:val="hybridMultilevel"/>
    <w:tmpl w:val="EC7C00A2"/>
    <w:lvl w:ilvl="0" w:tplc="B02E6EF4">
      <w:start w:val="1"/>
      <w:numFmt w:val="bullet"/>
      <w:lvlText w:val="–"/>
      <w:lvlJc w:val="left"/>
      <w:pPr>
        <w:ind w:left="66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64D65AF"/>
    <w:multiLevelType w:val="hybridMultilevel"/>
    <w:tmpl w:val="5BAE996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06CC02C9"/>
    <w:multiLevelType w:val="hybridMultilevel"/>
    <w:tmpl w:val="03B0BFF4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846D9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1C7348"/>
    <w:multiLevelType w:val="hybridMultilevel"/>
    <w:tmpl w:val="DBBAEED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0275F57"/>
    <w:multiLevelType w:val="hybridMultilevel"/>
    <w:tmpl w:val="CE5C30C8"/>
    <w:lvl w:ilvl="0" w:tplc="4740EFEC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124337D7"/>
    <w:multiLevelType w:val="hybridMultilevel"/>
    <w:tmpl w:val="C1961634"/>
    <w:lvl w:ilvl="0" w:tplc="B02E6EF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4D55168"/>
    <w:multiLevelType w:val="hybridMultilevel"/>
    <w:tmpl w:val="6DF27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155460F3"/>
    <w:multiLevelType w:val="hybridMultilevel"/>
    <w:tmpl w:val="4060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8477E2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1E141612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1E1D7EEB"/>
    <w:multiLevelType w:val="hybridMultilevel"/>
    <w:tmpl w:val="B10C9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674B3"/>
    <w:multiLevelType w:val="hybridMultilevel"/>
    <w:tmpl w:val="920431EE"/>
    <w:lvl w:ilvl="0" w:tplc="B02E6EF4">
      <w:start w:val="1"/>
      <w:numFmt w:val="bullet"/>
      <w:lvlText w:val="–"/>
      <w:lvlJc w:val="left"/>
      <w:pPr>
        <w:ind w:left="142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24E52BAB"/>
    <w:multiLevelType w:val="hybridMultilevel"/>
    <w:tmpl w:val="016C0E3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28CC4CB0"/>
    <w:multiLevelType w:val="hybridMultilevel"/>
    <w:tmpl w:val="65CA57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E0710C7"/>
    <w:multiLevelType w:val="hybridMultilevel"/>
    <w:tmpl w:val="B3DC9D5C"/>
    <w:lvl w:ilvl="0" w:tplc="7D58F9C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2E425814"/>
    <w:multiLevelType w:val="hybridMultilevel"/>
    <w:tmpl w:val="6D966F3C"/>
    <w:lvl w:ilvl="0" w:tplc="4740EF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D874E7"/>
    <w:multiLevelType w:val="hybridMultilevel"/>
    <w:tmpl w:val="3C64181E"/>
    <w:lvl w:ilvl="0" w:tplc="4740EFEC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322E4778"/>
    <w:multiLevelType w:val="hybridMultilevel"/>
    <w:tmpl w:val="FCE8D2E2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 w15:restartNumberingAfterBreak="0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7395178"/>
    <w:multiLevelType w:val="hybridMultilevel"/>
    <w:tmpl w:val="7B8083C2"/>
    <w:lvl w:ilvl="0" w:tplc="C6C02BF6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38456C2C"/>
    <w:multiLevelType w:val="hybridMultilevel"/>
    <w:tmpl w:val="2216F75E"/>
    <w:lvl w:ilvl="0" w:tplc="DFE056D8">
      <w:start w:val="1"/>
      <w:numFmt w:val="bullet"/>
      <w:lvlText w:val="–"/>
      <w:lvlJc w:val="left"/>
      <w:pPr>
        <w:ind w:left="454" w:firstLine="113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6" w15:restartNumberingAfterBreak="0">
    <w:nsid w:val="3BEC1296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 w15:restartNumberingAfterBreak="0">
    <w:nsid w:val="3F264CCB"/>
    <w:multiLevelType w:val="hybridMultilevel"/>
    <w:tmpl w:val="AAB451A8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0" w15:restartNumberingAfterBreak="0">
    <w:nsid w:val="409714AD"/>
    <w:multiLevelType w:val="hybridMultilevel"/>
    <w:tmpl w:val="E6BEA0E6"/>
    <w:lvl w:ilvl="0" w:tplc="7D58F9C4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1" w15:restartNumberingAfterBreak="0">
    <w:nsid w:val="42AF74B2"/>
    <w:multiLevelType w:val="hybridMultilevel"/>
    <w:tmpl w:val="58FE8342"/>
    <w:lvl w:ilvl="0" w:tplc="0574B072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2" w15:restartNumberingAfterBreak="0">
    <w:nsid w:val="48BF0086"/>
    <w:multiLevelType w:val="hybridMultilevel"/>
    <w:tmpl w:val="55DE9446"/>
    <w:lvl w:ilvl="0" w:tplc="7D58F9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8FA675E"/>
    <w:multiLevelType w:val="hybridMultilevel"/>
    <w:tmpl w:val="A7784BAE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A305C32"/>
    <w:multiLevelType w:val="hybridMultilevel"/>
    <w:tmpl w:val="7D9A14EA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5" w15:restartNumberingAfterBreak="0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6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7" w15:restartNumberingAfterBreak="0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4E28CB"/>
    <w:multiLevelType w:val="hybridMultilevel"/>
    <w:tmpl w:val="5C128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BD5B0D"/>
    <w:multiLevelType w:val="hybridMultilevel"/>
    <w:tmpl w:val="7CFC773E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0DD0126"/>
    <w:multiLevelType w:val="hybridMultilevel"/>
    <w:tmpl w:val="5D6E97A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1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2" w15:restartNumberingAfterBreak="0">
    <w:nsid w:val="542423AB"/>
    <w:multiLevelType w:val="hybridMultilevel"/>
    <w:tmpl w:val="3CB8B696"/>
    <w:lvl w:ilvl="0" w:tplc="5234F5F0">
      <w:start w:val="1"/>
      <w:numFmt w:val="bullet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5314EC"/>
    <w:multiLevelType w:val="hybridMultilevel"/>
    <w:tmpl w:val="2A2A0520"/>
    <w:lvl w:ilvl="0" w:tplc="A5DC6A6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5DF1B93"/>
    <w:multiLevelType w:val="multilevel"/>
    <w:tmpl w:val="1198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70" w:firstLine="43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9" w:firstLine="43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8" w:firstLine="7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firstLine="7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6" w:hanging="28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5" w:hanging="64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4" w:hanging="64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3" w:hanging="1001"/>
      </w:pPr>
      <w:rPr>
        <w:rFonts w:hint="default"/>
      </w:rPr>
    </w:lvl>
  </w:abstractNum>
  <w:abstractNum w:abstractNumId="65" w15:restartNumberingAfterBreak="0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6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7" w15:restartNumberingAfterBreak="0">
    <w:nsid w:val="59D50E29"/>
    <w:multiLevelType w:val="hybridMultilevel"/>
    <w:tmpl w:val="F44EDF68"/>
    <w:lvl w:ilvl="0" w:tplc="44266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DF1756"/>
    <w:multiLevelType w:val="multilevel"/>
    <w:tmpl w:val="554EF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9" w15:restartNumberingAfterBreak="0">
    <w:nsid w:val="5AAE1130"/>
    <w:multiLevelType w:val="hybridMultilevel"/>
    <w:tmpl w:val="498C085C"/>
    <w:lvl w:ilvl="0" w:tplc="0574B072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341F44"/>
    <w:multiLevelType w:val="hybridMultilevel"/>
    <w:tmpl w:val="3DF40A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5BA6484C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2" w15:restartNumberingAfterBreak="0">
    <w:nsid w:val="5F1459CD"/>
    <w:multiLevelType w:val="hybridMultilevel"/>
    <w:tmpl w:val="BB648840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3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4" w15:restartNumberingAfterBreak="0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615C5AA3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6" w15:restartNumberingAfterBreak="0">
    <w:nsid w:val="62192CEA"/>
    <w:multiLevelType w:val="hybridMultilevel"/>
    <w:tmpl w:val="A8E26304"/>
    <w:lvl w:ilvl="0" w:tplc="44FE1CDC">
      <w:numFmt w:val="bullet"/>
      <w:lvlText w:val="–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7" w15:restartNumberingAfterBreak="0">
    <w:nsid w:val="638D5875"/>
    <w:multiLevelType w:val="hybridMultilevel"/>
    <w:tmpl w:val="B62EB5D8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8" w15:restartNumberingAfterBreak="0">
    <w:nsid w:val="66662357"/>
    <w:multiLevelType w:val="hybridMultilevel"/>
    <w:tmpl w:val="AEFA25EE"/>
    <w:lvl w:ilvl="0" w:tplc="6F8CC35C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9" w15:restartNumberingAfterBreak="0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68A42E3E"/>
    <w:multiLevelType w:val="hybridMultilevel"/>
    <w:tmpl w:val="7E305564"/>
    <w:lvl w:ilvl="0" w:tplc="4740EFEC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1" w15:restartNumberingAfterBreak="0">
    <w:nsid w:val="6B6677A5"/>
    <w:multiLevelType w:val="hybridMultilevel"/>
    <w:tmpl w:val="8D02ED9A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2" w15:restartNumberingAfterBreak="0">
    <w:nsid w:val="6D5E70D4"/>
    <w:multiLevelType w:val="hybridMultilevel"/>
    <w:tmpl w:val="7C60EB94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3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4" w15:restartNumberingAfterBreak="0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5" w15:restartNumberingAfterBreak="0">
    <w:nsid w:val="6F1B1D27"/>
    <w:multiLevelType w:val="hybridMultilevel"/>
    <w:tmpl w:val="369A3C34"/>
    <w:lvl w:ilvl="0" w:tplc="7D58F9C4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6" w15:restartNumberingAfterBreak="0">
    <w:nsid w:val="6F293A34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7" w15:restartNumberingAfterBreak="0">
    <w:nsid w:val="71A10712"/>
    <w:multiLevelType w:val="hybridMultilevel"/>
    <w:tmpl w:val="F2FAEF22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8" w15:restartNumberingAfterBreak="0">
    <w:nsid w:val="7383363B"/>
    <w:multiLevelType w:val="hybridMultilevel"/>
    <w:tmpl w:val="7B18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033A6"/>
    <w:multiLevelType w:val="hybridMultilevel"/>
    <w:tmpl w:val="301035EE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1C47D4"/>
    <w:multiLevelType w:val="hybridMultilevel"/>
    <w:tmpl w:val="87E00176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2" w15:restartNumberingAfterBreak="0">
    <w:nsid w:val="7849492D"/>
    <w:multiLevelType w:val="hybridMultilevel"/>
    <w:tmpl w:val="EABCDB28"/>
    <w:lvl w:ilvl="0" w:tplc="DFE056D8">
      <w:start w:val="1"/>
      <w:numFmt w:val="bullet"/>
      <w:lvlText w:val="–"/>
      <w:lvlJc w:val="left"/>
      <w:pPr>
        <w:ind w:left="0" w:firstLine="113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8582551"/>
    <w:multiLevelType w:val="hybridMultilevel"/>
    <w:tmpl w:val="AB8E136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4" w15:restartNumberingAfterBreak="0">
    <w:nsid w:val="7BBF1661"/>
    <w:multiLevelType w:val="hybridMultilevel"/>
    <w:tmpl w:val="84866CB2"/>
    <w:lvl w:ilvl="0" w:tplc="6D8C370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7C103D12"/>
    <w:multiLevelType w:val="hybridMultilevel"/>
    <w:tmpl w:val="3348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7" w15:restartNumberingAfterBreak="0">
    <w:nsid w:val="7DA03F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7E637C36"/>
    <w:multiLevelType w:val="hybridMultilevel"/>
    <w:tmpl w:val="0AEC8438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7E817032"/>
    <w:multiLevelType w:val="hybridMultilevel"/>
    <w:tmpl w:val="7DEEA35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7EBE047E"/>
    <w:multiLevelType w:val="hybridMultilevel"/>
    <w:tmpl w:val="E7320B10"/>
    <w:lvl w:ilvl="0" w:tplc="44924700">
      <w:start w:val="1"/>
      <w:numFmt w:val="decimal"/>
      <w:lvlText w:val="%1."/>
      <w:lvlJc w:val="left"/>
      <w:pPr>
        <w:ind w:left="720" w:hanging="360"/>
      </w:pPr>
    </w:lvl>
    <w:lvl w:ilvl="1" w:tplc="44924700" w:tentative="1">
      <w:start w:val="1"/>
      <w:numFmt w:val="lowerLetter"/>
      <w:lvlText w:val="%2."/>
      <w:lvlJc w:val="left"/>
      <w:pPr>
        <w:ind w:left="1440" w:hanging="360"/>
      </w:pPr>
    </w:lvl>
    <w:lvl w:ilvl="2" w:tplc="44924700" w:tentative="1">
      <w:start w:val="1"/>
      <w:numFmt w:val="lowerRoman"/>
      <w:lvlText w:val="%3."/>
      <w:lvlJc w:val="right"/>
      <w:pPr>
        <w:ind w:left="2160" w:hanging="180"/>
      </w:pPr>
    </w:lvl>
    <w:lvl w:ilvl="3" w:tplc="44924700" w:tentative="1">
      <w:start w:val="1"/>
      <w:numFmt w:val="decimal"/>
      <w:lvlText w:val="%4."/>
      <w:lvlJc w:val="left"/>
      <w:pPr>
        <w:ind w:left="2880" w:hanging="360"/>
      </w:pPr>
    </w:lvl>
    <w:lvl w:ilvl="4" w:tplc="44924700" w:tentative="1">
      <w:start w:val="1"/>
      <w:numFmt w:val="lowerLetter"/>
      <w:lvlText w:val="%5."/>
      <w:lvlJc w:val="left"/>
      <w:pPr>
        <w:ind w:left="3600" w:hanging="360"/>
      </w:pPr>
    </w:lvl>
    <w:lvl w:ilvl="5" w:tplc="44924700" w:tentative="1">
      <w:start w:val="1"/>
      <w:numFmt w:val="lowerRoman"/>
      <w:lvlText w:val="%6."/>
      <w:lvlJc w:val="right"/>
      <w:pPr>
        <w:ind w:left="4320" w:hanging="180"/>
      </w:pPr>
    </w:lvl>
    <w:lvl w:ilvl="6" w:tplc="44924700" w:tentative="1">
      <w:start w:val="1"/>
      <w:numFmt w:val="decimal"/>
      <w:lvlText w:val="%7."/>
      <w:lvlJc w:val="left"/>
      <w:pPr>
        <w:ind w:left="5040" w:hanging="360"/>
      </w:pPr>
    </w:lvl>
    <w:lvl w:ilvl="7" w:tplc="44924700" w:tentative="1">
      <w:start w:val="1"/>
      <w:numFmt w:val="lowerLetter"/>
      <w:lvlText w:val="%8."/>
      <w:lvlJc w:val="left"/>
      <w:pPr>
        <w:ind w:left="5760" w:hanging="360"/>
      </w:pPr>
    </w:lvl>
    <w:lvl w:ilvl="8" w:tplc="449247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8"/>
  </w:num>
  <w:num w:numId="3">
    <w:abstractNumId w:val="83"/>
  </w:num>
  <w:num w:numId="4">
    <w:abstractNumId w:val="39"/>
  </w:num>
  <w:num w:numId="5">
    <w:abstractNumId w:val="80"/>
  </w:num>
  <w:num w:numId="6">
    <w:abstractNumId w:val="13"/>
  </w:num>
  <w:num w:numId="7">
    <w:abstractNumId w:val="5"/>
  </w:num>
  <w:num w:numId="8">
    <w:abstractNumId w:val="92"/>
  </w:num>
  <w:num w:numId="9">
    <w:abstractNumId w:val="45"/>
  </w:num>
  <w:num w:numId="10">
    <w:abstractNumId w:val="62"/>
  </w:num>
  <w:num w:numId="11">
    <w:abstractNumId w:val="15"/>
  </w:num>
  <w:num w:numId="12">
    <w:abstractNumId w:val="29"/>
  </w:num>
  <w:num w:numId="13">
    <w:abstractNumId w:val="81"/>
  </w:num>
  <w:num w:numId="14">
    <w:abstractNumId w:val="8"/>
  </w:num>
  <w:num w:numId="15">
    <w:abstractNumId w:val="44"/>
  </w:num>
  <w:num w:numId="16">
    <w:abstractNumId w:val="72"/>
  </w:num>
  <w:num w:numId="17">
    <w:abstractNumId w:val="6"/>
  </w:num>
  <w:num w:numId="18">
    <w:abstractNumId w:val="40"/>
  </w:num>
  <w:num w:numId="19">
    <w:abstractNumId w:val="77"/>
  </w:num>
  <w:num w:numId="20">
    <w:abstractNumId w:val="69"/>
  </w:num>
  <w:num w:numId="21">
    <w:abstractNumId w:val="68"/>
  </w:num>
  <w:num w:numId="22">
    <w:abstractNumId w:val="51"/>
  </w:num>
  <w:num w:numId="23">
    <w:abstractNumId w:val="34"/>
  </w:num>
  <w:num w:numId="24">
    <w:abstractNumId w:val="96"/>
  </w:num>
  <w:num w:numId="25">
    <w:abstractNumId w:val="37"/>
  </w:num>
  <w:num w:numId="26">
    <w:abstractNumId w:val="56"/>
  </w:num>
  <w:num w:numId="27">
    <w:abstractNumId w:val="14"/>
  </w:num>
  <w:num w:numId="28">
    <w:abstractNumId w:val="87"/>
  </w:num>
  <w:num w:numId="29">
    <w:abstractNumId w:val="19"/>
  </w:num>
  <w:num w:numId="30">
    <w:abstractNumId w:val="23"/>
  </w:num>
  <w:num w:numId="31">
    <w:abstractNumId w:val="49"/>
  </w:num>
  <w:num w:numId="32">
    <w:abstractNumId w:val="61"/>
  </w:num>
  <w:num w:numId="33">
    <w:abstractNumId w:val="73"/>
  </w:num>
  <w:num w:numId="34">
    <w:abstractNumId w:val="66"/>
  </w:num>
  <w:num w:numId="35">
    <w:abstractNumId w:val="41"/>
  </w:num>
  <w:num w:numId="36">
    <w:abstractNumId w:val="47"/>
  </w:num>
  <w:num w:numId="37">
    <w:abstractNumId w:val="32"/>
  </w:num>
  <w:num w:numId="38">
    <w:abstractNumId w:val="26"/>
  </w:num>
  <w:num w:numId="39">
    <w:abstractNumId w:val="3"/>
  </w:num>
  <w:num w:numId="40">
    <w:abstractNumId w:val="25"/>
  </w:num>
  <w:num w:numId="41">
    <w:abstractNumId w:val="24"/>
  </w:num>
  <w:num w:numId="42">
    <w:abstractNumId w:val="30"/>
  </w:num>
  <w:num w:numId="43">
    <w:abstractNumId w:val="36"/>
  </w:num>
  <w:num w:numId="44">
    <w:abstractNumId w:val="22"/>
  </w:num>
  <w:num w:numId="45">
    <w:abstractNumId w:val="84"/>
  </w:num>
  <w:num w:numId="46">
    <w:abstractNumId w:val="65"/>
  </w:num>
  <w:num w:numId="47">
    <w:abstractNumId w:val="55"/>
  </w:num>
  <w:num w:numId="48">
    <w:abstractNumId w:val="97"/>
  </w:num>
  <w:num w:numId="49">
    <w:abstractNumId w:val="18"/>
  </w:num>
  <w:num w:numId="50">
    <w:abstractNumId w:val="54"/>
  </w:num>
  <w:num w:numId="51">
    <w:abstractNumId w:val="21"/>
  </w:num>
  <w:num w:numId="52">
    <w:abstractNumId w:val="86"/>
  </w:num>
  <w:num w:numId="53">
    <w:abstractNumId w:val="60"/>
  </w:num>
  <w:num w:numId="54">
    <w:abstractNumId w:val="31"/>
  </w:num>
  <w:num w:numId="55">
    <w:abstractNumId w:val="75"/>
  </w:num>
  <w:num w:numId="56">
    <w:abstractNumId w:val="27"/>
  </w:num>
  <w:num w:numId="57">
    <w:abstractNumId w:val="71"/>
  </w:num>
  <w:num w:numId="58">
    <w:abstractNumId w:val="95"/>
  </w:num>
  <w:num w:numId="59">
    <w:abstractNumId w:val="46"/>
  </w:num>
  <w:num w:numId="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</w:num>
  <w:num w:numId="62">
    <w:abstractNumId w:val="11"/>
  </w:num>
  <w:num w:numId="63">
    <w:abstractNumId w:val="2"/>
  </w:num>
  <w:num w:numId="64">
    <w:abstractNumId w:val="42"/>
  </w:num>
  <w:num w:numId="65">
    <w:abstractNumId w:val="1"/>
  </w:num>
  <w:num w:numId="66">
    <w:abstractNumId w:val="79"/>
  </w:num>
  <w:num w:numId="67">
    <w:abstractNumId w:val="7"/>
  </w:num>
  <w:num w:numId="68">
    <w:abstractNumId w:val="74"/>
  </w:num>
  <w:num w:numId="69">
    <w:abstractNumId w:val="53"/>
  </w:num>
  <w:num w:numId="70">
    <w:abstractNumId w:val="59"/>
  </w:num>
  <w:num w:numId="71">
    <w:abstractNumId w:val="12"/>
  </w:num>
  <w:num w:numId="7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1"/>
  </w:num>
  <w:num w:numId="74">
    <w:abstractNumId w:val="78"/>
  </w:num>
  <w:num w:numId="75">
    <w:abstractNumId w:val="99"/>
  </w:num>
  <w:num w:numId="76">
    <w:abstractNumId w:val="76"/>
  </w:num>
  <w:num w:numId="77">
    <w:abstractNumId w:val="89"/>
  </w:num>
  <w:num w:numId="78">
    <w:abstractNumId w:val="63"/>
  </w:num>
  <w:num w:numId="79">
    <w:abstractNumId w:val="9"/>
  </w:num>
  <w:num w:numId="80">
    <w:abstractNumId w:val="93"/>
  </w:num>
  <w:num w:numId="81">
    <w:abstractNumId w:val="82"/>
  </w:num>
  <w:num w:numId="82">
    <w:abstractNumId w:val="35"/>
  </w:num>
  <w:num w:numId="83">
    <w:abstractNumId w:val="20"/>
  </w:num>
  <w:num w:numId="84">
    <w:abstractNumId w:val="70"/>
  </w:num>
  <w:num w:numId="85">
    <w:abstractNumId w:val="28"/>
  </w:num>
  <w:num w:numId="86">
    <w:abstractNumId w:val="43"/>
  </w:num>
  <w:num w:numId="87">
    <w:abstractNumId w:val="50"/>
  </w:num>
  <w:num w:numId="88">
    <w:abstractNumId w:val="85"/>
  </w:num>
  <w:num w:numId="89">
    <w:abstractNumId w:val="52"/>
  </w:num>
  <w:num w:numId="90">
    <w:abstractNumId w:val="48"/>
  </w:num>
  <w:num w:numId="91">
    <w:abstractNumId w:val="90"/>
  </w:num>
  <w:num w:numId="92">
    <w:abstractNumId w:val="38"/>
  </w:num>
  <w:num w:numId="93">
    <w:abstractNumId w:val="64"/>
  </w:num>
  <w:num w:numId="94">
    <w:abstractNumId w:val="98"/>
  </w:num>
  <w:num w:numId="95">
    <w:abstractNumId w:val="16"/>
  </w:num>
  <w:num w:numId="96">
    <w:abstractNumId w:val="57"/>
  </w:num>
  <w:num w:numId="97">
    <w:abstractNumId w:val="33"/>
  </w:num>
  <w:num w:numId="98">
    <w:abstractNumId w:val="94"/>
  </w:num>
  <w:num w:numId="99">
    <w:abstractNumId w:val="58"/>
  </w:num>
  <w:num w:numId="100">
    <w:abstractNumId w:val="4"/>
  </w:num>
  <w:num w:numId="101">
    <w:abstractNumId w:val="10"/>
  </w:num>
  <w:num w:numId="102">
    <w:abstractNumId w:val="67"/>
  </w:num>
  <w:num w:numId="103">
    <w:abstractNumId w:val="10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B0"/>
    <w:rsid w:val="00002CC9"/>
    <w:rsid w:val="00003443"/>
    <w:rsid w:val="00005E6F"/>
    <w:rsid w:val="00007C55"/>
    <w:rsid w:val="00012122"/>
    <w:rsid w:val="000312A3"/>
    <w:rsid w:val="000370C1"/>
    <w:rsid w:val="000411D5"/>
    <w:rsid w:val="000412C3"/>
    <w:rsid w:val="00052A68"/>
    <w:rsid w:val="00056C3C"/>
    <w:rsid w:val="000611DD"/>
    <w:rsid w:val="000672EB"/>
    <w:rsid w:val="0007110F"/>
    <w:rsid w:val="00074266"/>
    <w:rsid w:val="00085C55"/>
    <w:rsid w:val="00086B4E"/>
    <w:rsid w:val="0009208D"/>
    <w:rsid w:val="00092A93"/>
    <w:rsid w:val="00094B3C"/>
    <w:rsid w:val="000A4723"/>
    <w:rsid w:val="000A6A37"/>
    <w:rsid w:val="000C6FEE"/>
    <w:rsid w:val="000D2CF2"/>
    <w:rsid w:val="000E04E3"/>
    <w:rsid w:val="000F42A9"/>
    <w:rsid w:val="0010277B"/>
    <w:rsid w:val="00104ECF"/>
    <w:rsid w:val="0010788B"/>
    <w:rsid w:val="00116486"/>
    <w:rsid w:val="00117838"/>
    <w:rsid w:val="00140B24"/>
    <w:rsid w:val="00143C7D"/>
    <w:rsid w:val="00165AA3"/>
    <w:rsid w:val="001661E0"/>
    <w:rsid w:val="00177646"/>
    <w:rsid w:val="00181459"/>
    <w:rsid w:val="001871C3"/>
    <w:rsid w:val="0018732B"/>
    <w:rsid w:val="0019357C"/>
    <w:rsid w:val="00195B65"/>
    <w:rsid w:val="00196657"/>
    <w:rsid w:val="00197615"/>
    <w:rsid w:val="001A6738"/>
    <w:rsid w:val="001B0D37"/>
    <w:rsid w:val="001B2F4F"/>
    <w:rsid w:val="001C68CA"/>
    <w:rsid w:val="001D024A"/>
    <w:rsid w:val="001D3976"/>
    <w:rsid w:val="001D5AF5"/>
    <w:rsid w:val="001D643E"/>
    <w:rsid w:val="001E6683"/>
    <w:rsid w:val="001E675B"/>
    <w:rsid w:val="001F0B28"/>
    <w:rsid w:val="001F1E1D"/>
    <w:rsid w:val="001F3F1E"/>
    <w:rsid w:val="00201824"/>
    <w:rsid w:val="0020497F"/>
    <w:rsid w:val="00214C47"/>
    <w:rsid w:val="00216C94"/>
    <w:rsid w:val="002170A5"/>
    <w:rsid w:val="00220B30"/>
    <w:rsid w:val="002255F8"/>
    <w:rsid w:val="00225AFF"/>
    <w:rsid w:val="0022743E"/>
    <w:rsid w:val="00231EA3"/>
    <w:rsid w:val="002412B9"/>
    <w:rsid w:val="00244714"/>
    <w:rsid w:val="00264924"/>
    <w:rsid w:val="00265CCE"/>
    <w:rsid w:val="002713E2"/>
    <w:rsid w:val="00276FE9"/>
    <w:rsid w:val="0028228E"/>
    <w:rsid w:val="002906EA"/>
    <w:rsid w:val="002932DA"/>
    <w:rsid w:val="00297B03"/>
    <w:rsid w:val="002A17D5"/>
    <w:rsid w:val="002A4E7A"/>
    <w:rsid w:val="002A6158"/>
    <w:rsid w:val="002A6BCD"/>
    <w:rsid w:val="002B2953"/>
    <w:rsid w:val="002B3DDE"/>
    <w:rsid w:val="002B7F89"/>
    <w:rsid w:val="002C5232"/>
    <w:rsid w:val="002C6D30"/>
    <w:rsid w:val="002D0462"/>
    <w:rsid w:val="002D2C77"/>
    <w:rsid w:val="002D3C39"/>
    <w:rsid w:val="002D6766"/>
    <w:rsid w:val="002E0749"/>
    <w:rsid w:val="002E09D2"/>
    <w:rsid w:val="002E1135"/>
    <w:rsid w:val="002F30AF"/>
    <w:rsid w:val="002F5DB4"/>
    <w:rsid w:val="003111E3"/>
    <w:rsid w:val="00312574"/>
    <w:rsid w:val="00312CF0"/>
    <w:rsid w:val="00314845"/>
    <w:rsid w:val="0031534D"/>
    <w:rsid w:val="00321732"/>
    <w:rsid w:val="00326BE3"/>
    <w:rsid w:val="00332A94"/>
    <w:rsid w:val="0033585E"/>
    <w:rsid w:val="00340FD8"/>
    <w:rsid w:val="00344B5D"/>
    <w:rsid w:val="00346A81"/>
    <w:rsid w:val="00350836"/>
    <w:rsid w:val="00353C9C"/>
    <w:rsid w:val="00362F0D"/>
    <w:rsid w:val="00375003"/>
    <w:rsid w:val="00375C5D"/>
    <w:rsid w:val="00382D8D"/>
    <w:rsid w:val="003865F8"/>
    <w:rsid w:val="0039584B"/>
    <w:rsid w:val="00395DDA"/>
    <w:rsid w:val="003A379C"/>
    <w:rsid w:val="003A7ED6"/>
    <w:rsid w:val="003B2B4B"/>
    <w:rsid w:val="003B6815"/>
    <w:rsid w:val="003B6E44"/>
    <w:rsid w:val="003C0745"/>
    <w:rsid w:val="003C0EEE"/>
    <w:rsid w:val="003C7945"/>
    <w:rsid w:val="003C7CB8"/>
    <w:rsid w:val="003D002F"/>
    <w:rsid w:val="003D1CCD"/>
    <w:rsid w:val="003D3907"/>
    <w:rsid w:val="003D4204"/>
    <w:rsid w:val="003D4A82"/>
    <w:rsid w:val="003D4E86"/>
    <w:rsid w:val="003D6F7D"/>
    <w:rsid w:val="003E1DC1"/>
    <w:rsid w:val="003E66F1"/>
    <w:rsid w:val="003F1605"/>
    <w:rsid w:val="003F3D5C"/>
    <w:rsid w:val="003F45FE"/>
    <w:rsid w:val="003F5A31"/>
    <w:rsid w:val="003F7807"/>
    <w:rsid w:val="004019C8"/>
    <w:rsid w:val="00413904"/>
    <w:rsid w:val="0041436B"/>
    <w:rsid w:val="00431939"/>
    <w:rsid w:val="00434F70"/>
    <w:rsid w:val="00436436"/>
    <w:rsid w:val="004464AD"/>
    <w:rsid w:val="00446CE6"/>
    <w:rsid w:val="004532B8"/>
    <w:rsid w:val="004634D4"/>
    <w:rsid w:val="0046600D"/>
    <w:rsid w:val="00471264"/>
    <w:rsid w:val="00474619"/>
    <w:rsid w:val="00480D4F"/>
    <w:rsid w:val="00485181"/>
    <w:rsid w:val="00486477"/>
    <w:rsid w:val="004902B1"/>
    <w:rsid w:val="0049403F"/>
    <w:rsid w:val="004A213F"/>
    <w:rsid w:val="004A5746"/>
    <w:rsid w:val="004A67F3"/>
    <w:rsid w:val="004B1562"/>
    <w:rsid w:val="004B41A6"/>
    <w:rsid w:val="004B4CC7"/>
    <w:rsid w:val="004B68EC"/>
    <w:rsid w:val="004B6C9F"/>
    <w:rsid w:val="004B6CB9"/>
    <w:rsid w:val="004C605C"/>
    <w:rsid w:val="004C7ED6"/>
    <w:rsid w:val="004E4D2F"/>
    <w:rsid w:val="004F096D"/>
    <w:rsid w:val="004F0FB5"/>
    <w:rsid w:val="004F2C93"/>
    <w:rsid w:val="004F378B"/>
    <w:rsid w:val="004F3E0E"/>
    <w:rsid w:val="004F48C1"/>
    <w:rsid w:val="004F7C74"/>
    <w:rsid w:val="00500205"/>
    <w:rsid w:val="00506948"/>
    <w:rsid w:val="00513276"/>
    <w:rsid w:val="00523441"/>
    <w:rsid w:val="00523950"/>
    <w:rsid w:val="0052624C"/>
    <w:rsid w:val="005303C5"/>
    <w:rsid w:val="00531FBD"/>
    <w:rsid w:val="00532C09"/>
    <w:rsid w:val="00537237"/>
    <w:rsid w:val="005401CC"/>
    <w:rsid w:val="005406C1"/>
    <w:rsid w:val="00540C4A"/>
    <w:rsid w:val="00552E64"/>
    <w:rsid w:val="0055423B"/>
    <w:rsid w:val="00557F36"/>
    <w:rsid w:val="00563AB0"/>
    <w:rsid w:val="00563BA8"/>
    <w:rsid w:val="0057003A"/>
    <w:rsid w:val="00572E6A"/>
    <w:rsid w:val="00580ED8"/>
    <w:rsid w:val="005823D5"/>
    <w:rsid w:val="00583A56"/>
    <w:rsid w:val="00595145"/>
    <w:rsid w:val="00596323"/>
    <w:rsid w:val="00597FC0"/>
    <w:rsid w:val="005A2748"/>
    <w:rsid w:val="005B482A"/>
    <w:rsid w:val="005B5E9E"/>
    <w:rsid w:val="005B63D8"/>
    <w:rsid w:val="005C4D15"/>
    <w:rsid w:val="005C53A6"/>
    <w:rsid w:val="005C5F90"/>
    <w:rsid w:val="005D0222"/>
    <w:rsid w:val="005D0CB0"/>
    <w:rsid w:val="005D4488"/>
    <w:rsid w:val="005D4F86"/>
    <w:rsid w:val="005D53A5"/>
    <w:rsid w:val="005D5883"/>
    <w:rsid w:val="005D66BB"/>
    <w:rsid w:val="005D7693"/>
    <w:rsid w:val="005E0565"/>
    <w:rsid w:val="005E1B6D"/>
    <w:rsid w:val="005E307F"/>
    <w:rsid w:val="005E3813"/>
    <w:rsid w:val="005F0115"/>
    <w:rsid w:val="005F2BF9"/>
    <w:rsid w:val="005F572A"/>
    <w:rsid w:val="005F6DE7"/>
    <w:rsid w:val="00611D3D"/>
    <w:rsid w:val="0063458E"/>
    <w:rsid w:val="00642ABF"/>
    <w:rsid w:val="006466BA"/>
    <w:rsid w:val="006516AA"/>
    <w:rsid w:val="00653A76"/>
    <w:rsid w:val="00655E3A"/>
    <w:rsid w:val="0065696A"/>
    <w:rsid w:val="006636EF"/>
    <w:rsid w:val="006809A6"/>
    <w:rsid w:val="006A265B"/>
    <w:rsid w:val="006A2C28"/>
    <w:rsid w:val="006A422A"/>
    <w:rsid w:val="006B40B6"/>
    <w:rsid w:val="006C11A4"/>
    <w:rsid w:val="006C140C"/>
    <w:rsid w:val="006C5DA7"/>
    <w:rsid w:val="006C66D7"/>
    <w:rsid w:val="006C6D67"/>
    <w:rsid w:val="006D1CBD"/>
    <w:rsid w:val="006D45B2"/>
    <w:rsid w:val="006D6329"/>
    <w:rsid w:val="006D6882"/>
    <w:rsid w:val="006D6B92"/>
    <w:rsid w:val="006D7B6B"/>
    <w:rsid w:val="006E6E8B"/>
    <w:rsid w:val="006F4B4E"/>
    <w:rsid w:val="006F51F9"/>
    <w:rsid w:val="006F6B12"/>
    <w:rsid w:val="00700DCD"/>
    <w:rsid w:val="007141CA"/>
    <w:rsid w:val="00714AA7"/>
    <w:rsid w:val="00714F42"/>
    <w:rsid w:val="00721E54"/>
    <w:rsid w:val="00724C7C"/>
    <w:rsid w:val="007268A0"/>
    <w:rsid w:val="00726E0E"/>
    <w:rsid w:val="0073048A"/>
    <w:rsid w:val="007326A8"/>
    <w:rsid w:val="007338DB"/>
    <w:rsid w:val="00744848"/>
    <w:rsid w:val="00746817"/>
    <w:rsid w:val="007470CB"/>
    <w:rsid w:val="007523C0"/>
    <w:rsid w:val="00754B1F"/>
    <w:rsid w:val="00756A20"/>
    <w:rsid w:val="00763050"/>
    <w:rsid w:val="00765FB6"/>
    <w:rsid w:val="00775DA5"/>
    <w:rsid w:val="007778F0"/>
    <w:rsid w:val="00781DAF"/>
    <w:rsid w:val="00783B6D"/>
    <w:rsid w:val="0078507A"/>
    <w:rsid w:val="00785E38"/>
    <w:rsid w:val="00791A5E"/>
    <w:rsid w:val="00792C8A"/>
    <w:rsid w:val="00793BBA"/>
    <w:rsid w:val="00797ECB"/>
    <w:rsid w:val="007A6BFF"/>
    <w:rsid w:val="007C25ED"/>
    <w:rsid w:val="007C542E"/>
    <w:rsid w:val="007D68C3"/>
    <w:rsid w:val="007D7617"/>
    <w:rsid w:val="007E3D6D"/>
    <w:rsid w:val="007E639C"/>
    <w:rsid w:val="007F0C7C"/>
    <w:rsid w:val="007F0E27"/>
    <w:rsid w:val="007F23AE"/>
    <w:rsid w:val="007F6450"/>
    <w:rsid w:val="007F71DD"/>
    <w:rsid w:val="00801892"/>
    <w:rsid w:val="00821939"/>
    <w:rsid w:val="00825DC2"/>
    <w:rsid w:val="0082737D"/>
    <w:rsid w:val="00841BFC"/>
    <w:rsid w:val="00844B16"/>
    <w:rsid w:val="0085137A"/>
    <w:rsid w:val="00863C64"/>
    <w:rsid w:val="00873692"/>
    <w:rsid w:val="00880217"/>
    <w:rsid w:val="00884BAC"/>
    <w:rsid w:val="0088637D"/>
    <w:rsid w:val="00886A51"/>
    <w:rsid w:val="00886D75"/>
    <w:rsid w:val="0089471F"/>
    <w:rsid w:val="0089547E"/>
    <w:rsid w:val="0089737F"/>
    <w:rsid w:val="008A1592"/>
    <w:rsid w:val="008A1CDA"/>
    <w:rsid w:val="008A46B8"/>
    <w:rsid w:val="008A6FFE"/>
    <w:rsid w:val="008A76CC"/>
    <w:rsid w:val="008B1EF6"/>
    <w:rsid w:val="008B2D7E"/>
    <w:rsid w:val="008B36A5"/>
    <w:rsid w:val="008B42D9"/>
    <w:rsid w:val="008C014F"/>
    <w:rsid w:val="008C6CAF"/>
    <w:rsid w:val="008C708E"/>
    <w:rsid w:val="008D3004"/>
    <w:rsid w:val="008D3167"/>
    <w:rsid w:val="008D5907"/>
    <w:rsid w:val="008D7A55"/>
    <w:rsid w:val="008E7D7A"/>
    <w:rsid w:val="008F183A"/>
    <w:rsid w:val="008F2467"/>
    <w:rsid w:val="008F4BE9"/>
    <w:rsid w:val="00900984"/>
    <w:rsid w:val="00900B5A"/>
    <w:rsid w:val="00900B6F"/>
    <w:rsid w:val="00905811"/>
    <w:rsid w:val="00907EEC"/>
    <w:rsid w:val="009116D7"/>
    <w:rsid w:val="009125E8"/>
    <w:rsid w:val="0092190E"/>
    <w:rsid w:val="00925063"/>
    <w:rsid w:val="00926330"/>
    <w:rsid w:val="00931A4B"/>
    <w:rsid w:val="00931CBC"/>
    <w:rsid w:val="00934322"/>
    <w:rsid w:val="009356CD"/>
    <w:rsid w:val="00946E41"/>
    <w:rsid w:val="009542AF"/>
    <w:rsid w:val="00954634"/>
    <w:rsid w:val="00963A9C"/>
    <w:rsid w:val="009765E6"/>
    <w:rsid w:val="00980181"/>
    <w:rsid w:val="0098235B"/>
    <w:rsid w:val="00983F3C"/>
    <w:rsid w:val="00984629"/>
    <w:rsid w:val="00994B0A"/>
    <w:rsid w:val="009A3584"/>
    <w:rsid w:val="009A545C"/>
    <w:rsid w:val="009A5D49"/>
    <w:rsid w:val="009A634F"/>
    <w:rsid w:val="009B0659"/>
    <w:rsid w:val="009B0961"/>
    <w:rsid w:val="009B40E9"/>
    <w:rsid w:val="009C031E"/>
    <w:rsid w:val="009C2C13"/>
    <w:rsid w:val="009C620A"/>
    <w:rsid w:val="009C67A9"/>
    <w:rsid w:val="009D214C"/>
    <w:rsid w:val="009D5D74"/>
    <w:rsid w:val="009E4970"/>
    <w:rsid w:val="009E4C00"/>
    <w:rsid w:val="009F1B43"/>
    <w:rsid w:val="009F232D"/>
    <w:rsid w:val="009F67B5"/>
    <w:rsid w:val="00A02135"/>
    <w:rsid w:val="00A0541E"/>
    <w:rsid w:val="00A0641E"/>
    <w:rsid w:val="00A10239"/>
    <w:rsid w:val="00A10E0D"/>
    <w:rsid w:val="00A10E6B"/>
    <w:rsid w:val="00A127A9"/>
    <w:rsid w:val="00A13C5D"/>
    <w:rsid w:val="00A13E7E"/>
    <w:rsid w:val="00A14332"/>
    <w:rsid w:val="00A1453B"/>
    <w:rsid w:val="00A17E64"/>
    <w:rsid w:val="00A22907"/>
    <w:rsid w:val="00A304D9"/>
    <w:rsid w:val="00A31982"/>
    <w:rsid w:val="00A3436A"/>
    <w:rsid w:val="00A46FF4"/>
    <w:rsid w:val="00A47F10"/>
    <w:rsid w:val="00A513A4"/>
    <w:rsid w:val="00A5155B"/>
    <w:rsid w:val="00A64E13"/>
    <w:rsid w:val="00A655AC"/>
    <w:rsid w:val="00A727AB"/>
    <w:rsid w:val="00A72DEE"/>
    <w:rsid w:val="00A73124"/>
    <w:rsid w:val="00A74D3E"/>
    <w:rsid w:val="00A81AB8"/>
    <w:rsid w:val="00A83779"/>
    <w:rsid w:val="00A86930"/>
    <w:rsid w:val="00A87A29"/>
    <w:rsid w:val="00A90D4C"/>
    <w:rsid w:val="00A93FB6"/>
    <w:rsid w:val="00AA36C0"/>
    <w:rsid w:val="00AA6C18"/>
    <w:rsid w:val="00AB1E76"/>
    <w:rsid w:val="00AB5729"/>
    <w:rsid w:val="00AB5AA8"/>
    <w:rsid w:val="00AC5FE2"/>
    <w:rsid w:val="00AC63E5"/>
    <w:rsid w:val="00AD45F4"/>
    <w:rsid w:val="00AD64C6"/>
    <w:rsid w:val="00AE452C"/>
    <w:rsid w:val="00AE558D"/>
    <w:rsid w:val="00AE66D3"/>
    <w:rsid w:val="00AE7AED"/>
    <w:rsid w:val="00AF2550"/>
    <w:rsid w:val="00AF301F"/>
    <w:rsid w:val="00AF6C37"/>
    <w:rsid w:val="00AF73CF"/>
    <w:rsid w:val="00B005E0"/>
    <w:rsid w:val="00B01DE5"/>
    <w:rsid w:val="00B20EA3"/>
    <w:rsid w:val="00B225A8"/>
    <w:rsid w:val="00B22FE2"/>
    <w:rsid w:val="00B25589"/>
    <w:rsid w:val="00B27070"/>
    <w:rsid w:val="00B32198"/>
    <w:rsid w:val="00B34401"/>
    <w:rsid w:val="00B347E9"/>
    <w:rsid w:val="00B35670"/>
    <w:rsid w:val="00B35676"/>
    <w:rsid w:val="00B364BF"/>
    <w:rsid w:val="00B420CF"/>
    <w:rsid w:val="00B45D8A"/>
    <w:rsid w:val="00B50C7E"/>
    <w:rsid w:val="00B50E75"/>
    <w:rsid w:val="00B539E0"/>
    <w:rsid w:val="00B552DC"/>
    <w:rsid w:val="00B630CB"/>
    <w:rsid w:val="00B70624"/>
    <w:rsid w:val="00B74F25"/>
    <w:rsid w:val="00B77B27"/>
    <w:rsid w:val="00B8157B"/>
    <w:rsid w:val="00B90A99"/>
    <w:rsid w:val="00B9257C"/>
    <w:rsid w:val="00B96583"/>
    <w:rsid w:val="00B973FE"/>
    <w:rsid w:val="00BA0A73"/>
    <w:rsid w:val="00BA24FC"/>
    <w:rsid w:val="00BA61B0"/>
    <w:rsid w:val="00BB1623"/>
    <w:rsid w:val="00BC663E"/>
    <w:rsid w:val="00BC7AA8"/>
    <w:rsid w:val="00BD04CE"/>
    <w:rsid w:val="00BD3307"/>
    <w:rsid w:val="00BD4926"/>
    <w:rsid w:val="00BD4FBD"/>
    <w:rsid w:val="00BD7394"/>
    <w:rsid w:val="00BD74B0"/>
    <w:rsid w:val="00BE032D"/>
    <w:rsid w:val="00BE0E3D"/>
    <w:rsid w:val="00BE2221"/>
    <w:rsid w:val="00BE4E0F"/>
    <w:rsid w:val="00BE4EAB"/>
    <w:rsid w:val="00BF0EAD"/>
    <w:rsid w:val="00BF1C73"/>
    <w:rsid w:val="00BF5D96"/>
    <w:rsid w:val="00C04A77"/>
    <w:rsid w:val="00C11324"/>
    <w:rsid w:val="00C11887"/>
    <w:rsid w:val="00C14E27"/>
    <w:rsid w:val="00C15193"/>
    <w:rsid w:val="00C264D1"/>
    <w:rsid w:val="00C27132"/>
    <w:rsid w:val="00C46F9F"/>
    <w:rsid w:val="00C47538"/>
    <w:rsid w:val="00C50095"/>
    <w:rsid w:val="00C53127"/>
    <w:rsid w:val="00C6263C"/>
    <w:rsid w:val="00C643D5"/>
    <w:rsid w:val="00C66541"/>
    <w:rsid w:val="00C667D7"/>
    <w:rsid w:val="00C9451A"/>
    <w:rsid w:val="00C9718A"/>
    <w:rsid w:val="00CA0214"/>
    <w:rsid w:val="00CA0D39"/>
    <w:rsid w:val="00CA5F93"/>
    <w:rsid w:val="00CB6752"/>
    <w:rsid w:val="00CD0D21"/>
    <w:rsid w:val="00CD1685"/>
    <w:rsid w:val="00CD7C99"/>
    <w:rsid w:val="00CE0626"/>
    <w:rsid w:val="00CE30BD"/>
    <w:rsid w:val="00CF0F3C"/>
    <w:rsid w:val="00CF1335"/>
    <w:rsid w:val="00CF17BC"/>
    <w:rsid w:val="00D00181"/>
    <w:rsid w:val="00D0100A"/>
    <w:rsid w:val="00D0444E"/>
    <w:rsid w:val="00D05618"/>
    <w:rsid w:val="00D07486"/>
    <w:rsid w:val="00D07767"/>
    <w:rsid w:val="00D12A8C"/>
    <w:rsid w:val="00D12BD0"/>
    <w:rsid w:val="00D14F87"/>
    <w:rsid w:val="00D170ED"/>
    <w:rsid w:val="00D44B49"/>
    <w:rsid w:val="00D56744"/>
    <w:rsid w:val="00D604C2"/>
    <w:rsid w:val="00D62E8E"/>
    <w:rsid w:val="00D638C9"/>
    <w:rsid w:val="00D63FCA"/>
    <w:rsid w:val="00D66C92"/>
    <w:rsid w:val="00D676B5"/>
    <w:rsid w:val="00D85C02"/>
    <w:rsid w:val="00D918A5"/>
    <w:rsid w:val="00D93053"/>
    <w:rsid w:val="00DB0462"/>
    <w:rsid w:val="00DB76C9"/>
    <w:rsid w:val="00DC3DA6"/>
    <w:rsid w:val="00DC6B19"/>
    <w:rsid w:val="00DC7426"/>
    <w:rsid w:val="00DD647D"/>
    <w:rsid w:val="00DE01F3"/>
    <w:rsid w:val="00DE0CD4"/>
    <w:rsid w:val="00DE3664"/>
    <w:rsid w:val="00DE4D9A"/>
    <w:rsid w:val="00DE79C6"/>
    <w:rsid w:val="00DF16DF"/>
    <w:rsid w:val="00DF1B1A"/>
    <w:rsid w:val="00DF266E"/>
    <w:rsid w:val="00DF42CB"/>
    <w:rsid w:val="00DF4877"/>
    <w:rsid w:val="00DF5B72"/>
    <w:rsid w:val="00E00284"/>
    <w:rsid w:val="00E020FC"/>
    <w:rsid w:val="00E029AF"/>
    <w:rsid w:val="00E07E85"/>
    <w:rsid w:val="00E10048"/>
    <w:rsid w:val="00E21136"/>
    <w:rsid w:val="00E21ECB"/>
    <w:rsid w:val="00E22C50"/>
    <w:rsid w:val="00E2395D"/>
    <w:rsid w:val="00E24AA0"/>
    <w:rsid w:val="00E278E3"/>
    <w:rsid w:val="00E32AC6"/>
    <w:rsid w:val="00E33C49"/>
    <w:rsid w:val="00E35BF7"/>
    <w:rsid w:val="00E40807"/>
    <w:rsid w:val="00E40BB6"/>
    <w:rsid w:val="00E413A6"/>
    <w:rsid w:val="00E417D8"/>
    <w:rsid w:val="00E43046"/>
    <w:rsid w:val="00E44C81"/>
    <w:rsid w:val="00E461D7"/>
    <w:rsid w:val="00E4768B"/>
    <w:rsid w:val="00E52870"/>
    <w:rsid w:val="00E55EE9"/>
    <w:rsid w:val="00E60561"/>
    <w:rsid w:val="00E62DE3"/>
    <w:rsid w:val="00E74D56"/>
    <w:rsid w:val="00E74D6E"/>
    <w:rsid w:val="00E74F5B"/>
    <w:rsid w:val="00E8068D"/>
    <w:rsid w:val="00E85EFB"/>
    <w:rsid w:val="00E87E2C"/>
    <w:rsid w:val="00E90763"/>
    <w:rsid w:val="00E946EC"/>
    <w:rsid w:val="00E964BC"/>
    <w:rsid w:val="00EA2641"/>
    <w:rsid w:val="00EA46E0"/>
    <w:rsid w:val="00EB5489"/>
    <w:rsid w:val="00EB6123"/>
    <w:rsid w:val="00EB7FED"/>
    <w:rsid w:val="00ED0B3A"/>
    <w:rsid w:val="00ED28C6"/>
    <w:rsid w:val="00ED619F"/>
    <w:rsid w:val="00EE1915"/>
    <w:rsid w:val="00EE4A1B"/>
    <w:rsid w:val="00EF101C"/>
    <w:rsid w:val="00EF3346"/>
    <w:rsid w:val="00EF3564"/>
    <w:rsid w:val="00EF381F"/>
    <w:rsid w:val="00EF5E77"/>
    <w:rsid w:val="00F0499D"/>
    <w:rsid w:val="00F07F17"/>
    <w:rsid w:val="00F11CED"/>
    <w:rsid w:val="00F13056"/>
    <w:rsid w:val="00F13A07"/>
    <w:rsid w:val="00F148FA"/>
    <w:rsid w:val="00F16966"/>
    <w:rsid w:val="00F17F7A"/>
    <w:rsid w:val="00F24F27"/>
    <w:rsid w:val="00F26E87"/>
    <w:rsid w:val="00F27590"/>
    <w:rsid w:val="00F321E5"/>
    <w:rsid w:val="00F37E9D"/>
    <w:rsid w:val="00F40842"/>
    <w:rsid w:val="00F42A31"/>
    <w:rsid w:val="00F42C7E"/>
    <w:rsid w:val="00F44591"/>
    <w:rsid w:val="00F46BD3"/>
    <w:rsid w:val="00F564B0"/>
    <w:rsid w:val="00F56E93"/>
    <w:rsid w:val="00F677ED"/>
    <w:rsid w:val="00F72692"/>
    <w:rsid w:val="00F75BBD"/>
    <w:rsid w:val="00F80165"/>
    <w:rsid w:val="00F82559"/>
    <w:rsid w:val="00F97FC1"/>
    <w:rsid w:val="00FA4392"/>
    <w:rsid w:val="00FA4AAB"/>
    <w:rsid w:val="00FA6DCC"/>
    <w:rsid w:val="00FB0041"/>
    <w:rsid w:val="00FB04E7"/>
    <w:rsid w:val="00FB242B"/>
    <w:rsid w:val="00FC2DEE"/>
    <w:rsid w:val="00FD6352"/>
    <w:rsid w:val="00FE3B59"/>
    <w:rsid w:val="00FE4CCE"/>
    <w:rsid w:val="00FE73D9"/>
    <w:rsid w:val="00FF3660"/>
    <w:rsid w:val="00FF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E9C669"/>
  <w15:docId w15:val="{3AFF18C8-3990-4EE7-90C9-DDE4182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7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3779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4F096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7F7A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653A7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5">
    <w:name w:val="Таблица"/>
    <w:basedOn w:val="a3"/>
    <w:rsid w:val="00653A7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6">
    <w:name w:val="Message Header"/>
    <w:basedOn w:val="a5"/>
    <w:rsid w:val="00653A76"/>
    <w:pPr>
      <w:jc w:val="center"/>
    </w:pPr>
    <w:rPr>
      <w:b/>
      <w:bCs/>
    </w:rPr>
  </w:style>
  <w:style w:type="paragraph" w:customStyle="1" w:styleId="a7">
    <w:name w:val="Название таблицы"/>
    <w:basedOn w:val="a3"/>
    <w:rsid w:val="00653A76"/>
    <w:pPr>
      <w:spacing w:before="113"/>
      <w:ind w:firstLine="0"/>
      <w:jc w:val="center"/>
    </w:pPr>
    <w:rPr>
      <w:b/>
      <w:bCs/>
    </w:rPr>
  </w:style>
  <w:style w:type="paragraph" w:customStyle="1" w:styleId="a8">
    <w:name w:val="Приложение"/>
    <w:basedOn w:val="11"/>
    <w:rsid w:val="00653A7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1">
    <w:name w:val="Заг 1"/>
    <w:basedOn w:val="a3"/>
    <w:rsid w:val="00653A76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9">
    <w:name w:val="Signature"/>
    <w:basedOn w:val="a3"/>
    <w:rsid w:val="00653A76"/>
    <w:pPr>
      <w:spacing w:before="57" w:line="194" w:lineRule="atLeast"/>
      <w:ind w:firstLine="0"/>
      <w:jc w:val="center"/>
    </w:pPr>
    <w:rPr>
      <w:sz w:val="19"/>
      <w:szCs w:val="19"/>
    </w:rPr>
  </w:style>
  <w:style w:type="paragraph" w:customStyle="1" w:styleId="aa">
    <w:name w:val="В скобках"/>
    <w:basedOn w:val="a9"/>
    <w:rsid w:val="00653A76"/>
    <w:pPr>
      <w:spacing w:line="174" w:lineRule="atLeast"/>
    </w:pPr>
    <w:rPr>
      <w:sz w:val="17"/>
      <w:szCs w:val="17"/>
    </w:rPr>
  </w:style>
  <w:style w:type="paragraph" w:customStyle="1" w:styleId="12">
    <w:name w:val="Содержание 1"/>
    <w:basedOn w:val="a3"/>
    <w:rsid w:val="00653A76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653A76"/>
  </w:style>
  <w:style w:type="paragraph" w:customStyle="1" w:styleId="NoParagraphStyle">
    <w:name w:val="[No Paragraph Style]"/>
    <w:rsid w:val="00653A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b">
    <w:name w:val="Буллит"/>
    <w:basedOn w:val="a3"/>
    <w:link w:val="ac"/>
    <w:rsid w:val="00653A76"/>
    <w:pPr>
      <w:ind w:firstLine="244"/>
    </w:pPr>
  </w:style>
  <w:style w:type="paragraph" w:customStyle="1" w:styleId="22">
    <w:name w:val="Заг 2"/>
    <w:basedOn w:val="11"/>
    <w:rsid w:val="00653A76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2"/>
    <w:rsid w:val="00653A7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1"/>
    <w:rsid w:val="00653A76"/>
    <w:rPr>
      <w:b w:val="0"/>
      <w:bCs w:val="0"/>
    </w:rPr>
  </w:style>
  <w:style w:type="paragraph" w:customStyle="1" w:styleId="ad">
    <w:name w:val="Курсив"/>
    <w:basedOn w:val="a3"/>
    <w:rsid w:val="00653A76"/>
    <w:rPr>
      <w:i/>
      <w:iCs/>
    </w:rPr>
  </w:style>
  <w:style w:type="paragraph" w:customStyle="1" w:styleId="ae">
    <w:name w:val="Буллит Курсив"/>
    <w:basedOn w:val="ab"/>
    <w:link w:val="af"/>
    <w:uiPriority w:val="99"/>
    <w:rsid w:val="00653A76"/>
    <w:rPr>
      <w:i/>
      <w:iCs/>
    </w:rPr>
  </w:style>
  <w:style w:type="paragraph" w:customStyle="1" w:styleId="af0">
    <w:name w:val="Подзаг"/>
    <w:basedOn w:val="a3"/>
    <w:rsid w:val="00653A76"/>
    <w:pPr>
      <w:spacing w:before="113" w:after="28"/>
      <w:jc w:val="center"/>
    </w:pPr>
    <w:rPr>
      <w:b/>
      <w:bCs/>
      <w:i/>
      <w:iCs/>
    </w:rPr>
  </w:style>
  <w:style w:type="paragraph" w:customStyle="1" w:styleId="af1">
    <w:name w:val="Пж Курсив"/>
    <w:basedOn w:val="a3"/>
    <w:rsid w:val="00653A76"/>
    <w:rPr>
      <w:b/>
      <w:bCs/>
      <w:i/>
      <w:iCs/>
    </w:rPr>
  </w:style>
  <w:style w:type="paragraph" w:customStyle="1" w:styleId="af2">
    <w:name w:val="Сноска"/>
    <w:basedOn w:val="a3"/>
    <w:rsid w:val="00653A76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653A76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653A76"/>
    <w:rPr>
      <w:color w:val="000000"/>
      <w:w w:val="100"/>
    </w:rPr>
  </w:style>
  <w:style w:type="paragraph" w:styleId="af3">
    <w:name w:val="footer"/>
    <w:basedOn w:val="a"/>
    <w:link w:val="af4"/>
    <w:rsid w:val="00E32AC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E32AC6"/>
    <w:rPr>
      <w:sz w:val="24"/>
      <w:szCs w:val="24"/>
    </w:rPr>
  </w:style>
  <w:style w:type="character" w:styleId="af5">
    <w:name w:val="page number"/>
    <w:rsid w:val="00E32AC6"/>
  </w:style>
  <w:style w:type="paragraph" w:styleId="af6">
    <w:name w:val="Balloon Text"/>
    <w:basedOn w:val="a"/>
    <w:link w:val="af7"/>
    <w:rsid w:val="00E32AC6"/>
    <w:rPr>
      <w:rFonts w:ascii="Lucida Grande CY" w:hAnsi="Lucida Grande CY"/>
      <w:sz w:val="18"/>
      <w:szCs w:val="18"/>
    </w:rPr>
  </w:style>
  <w:style w:type="character" w:customStyle="1" w:styleId="af7">
    <w:name w:val="Текст выноски Знак"/>
    <w:link w:val="af6"/>
    <w:rsid w:val="00E32AC6"/>
    <w:rPr>
      <w:rFonts w:ascii="Lucida Grande CY" w:hAnsi="Lucida Grande CY" w:cs="Lucida Grande CY"/>
      <w:sz w:val="18"/>
      <w:szCs w:val="18"/>
    </w:rPr>
  </w:style>
  <w:style w:type="character" w:styleId="af8">
    <w:name w:val="annotation reference"/>
    <w:uiPriority w:val="99"/>
    <w:rsid w:val="00BF1C7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BF1C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F1C73"/>
  </w:style>
  <w:style w:type="paragraph" w:styleId="afb">
    <w:name w:val="annotation subject"/>
    <w:basedOn w:val="af9"/>
    <w:next w:val="af9"/>
    <w:link w:val="afc"/>
    <w:rsid w:val="00BF1C73"/>
    <w:rPr>
      <w:b/>
      <w:bCs/>
    </w:rPr>
  </w:style>
  <w:style w:type="character" w:customStyle="1" w:styleId="afc">
    <w:name w:val="Тема примечания Знак"/>
    <w:link w:val="afb"/>
    <w:rsid w:val="00BF1C73"/>
    <w:rPr>
      <w:b/>
      <w:bCs/>
    </w:rPr>
  </w:style>
  <w:style w:type="character" w:customStyle="1" w:styleId="10">
    <w:name w:val="Заголовок 1 Знак"/>
    <w:link w:val="1"/>
    <w:uiPriority w:val="9"/>
    <w:rsid w:val="00A83779"/>
    <w:rPr>
      <w:rFonts w:eastAsia="MS Gothic" w:cs="Times New Roman"/>
      <w:b/>
      <w:bCs/>
      <w:caps/>
      <w:kern w:val="32"/>
      <w:sz w:val="28"/>
      <w:szCs w:val="28"/>
    </w:rPr>
  </w:style>
  <w:style w:type="paragraph" w:styleId="afd">
    <w:name w:val="Subtitle"/>
    <w:basedOn w:val="a"/>
    <w:next w:val="a"/>
    <w:link w:val="afe"/>
    <w:qFormat/>
    <w:rsid w:val="00A8377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e">
    <w:name w:val="Подзаголовок Знак"/>
    <w:link w:val="afd"/>
    <w:rsid w:val="00A83779"/>
    <w:rPr>
      <w:rFonts w:eastAsia="MS Gothic" w:cs="Times New Roman"/>
      <w:b/>
      <w:sz w:val="28"/>
      <w:szCs w:val="24"/>
    </w:rPr>
  </w:style>
  <w:style w:type="paragraph" w:customStyle="1" w:styleId="-31">
    <w:name w:val="Темный список - Акцент 31"/>
    <w:hidden/>
    <w:uiPriority w:val="71"/>
    <w:rsid w:val="00596323"/>
    <w:rPr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45D8A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styleId="14">
    <w:name w:val="toc 1"/>
    <w:basedOn w:val="a"/>
    <w:next w:val="a"/>
    <w:autoRedefine/>
    <w:uiPriority w:val="39"/>
    <w:rsid w:val="00A3436A"/>
    <w:pPr>
      <w:tabs>
        <w:tab w:val="left" w:pos="480"/>
        <w:tab w:val="right" w:leader="dot" w:pos="10065"/>
      </w:tabs>
      <w:jc w:val="center"/>
    </w:pPr>
    <w:rPr>
      <w:rFonts w:ascii="Cambria" w:hAnsi="Cambria"/>
      <w:b/>
    </w:rPr>
  </w:style>
  <w:style w:type="paragraph" w:styleId="23">
    <w:name w:val="toc 2"/>
    <w:basedOn w:val="a"/>
    <w:next w:val="a"/>
    <w:autoRedefine/>
    <w:uiPriority w:val="39"/>
    <w:rsid w:val="00F17F7A"/>
    <w:pPr>
      <w:tabs>
        <w:tab w:val="left" w:pos="1068"/>
        <w:tab w:val="left" w:pos="1200"/>
        <w:tab w:val="left" w:pos="1985"/>
        <w:tab w:val="right" w:leader="dot" w:pos="9923"/>
      </w:tabs>
      <w:ind w:left="709" w:firstLine="327"/>
    </w:pPr>
    <w:rPr>
      <w:rFonts w:ascii="Cambria" w:hAnsi="Cambria"/>
      <w:b/>
      <w:sz w:val="22"/>
      <w:szCs w:val="22"/>
    </w:rPr>
  </w:style>
  <w:style w:type="paragraph" w:styleId="32">
    <w:name w:val="toc 3"/>
    <w:basedOn w:val="a"/>
    <w:next w:val="a"/>
    <w:autoRedefine/>
    <w:uiPriority w:val="39"/>
    <w:rsid w:val="003C0EEE"/>
    <w:pPr>
      <w:ind w:left="480"/>
    </w:pPr>
    <w:rPr>
      <w:rFonts w:ascii="Cambria" w:hAnsi="Cambria"/>
      <w:sz w:val="22"/>
      <w:szCs w:val="22"/>
    </w:rPr>
  </w:style>
  <w:style w:type="paragraph" w:styleId="40">
    <w:name w:val="toc 4"/>
    <w:basedOn w:val="a"/>
    <w:next w:val="a"/>
    <w:autoRedefine/>
    <w:uiPriority w:val="39"/>
    <w:rsid w:val="003C0EEE"/>
    <w:pPr>
      <w:ind w:left="720"/>
    </w:pPr>
    <w:rPr>
      <w:rFonts w:ascii="Cambria" w:hAnsi="Cambria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3C0EEE"/>
    <w:pPr>
      <w:ind w:left="960"/>
    </w:pPr>
    <w:rPr>
      <w:rFonts w:ascii="Cambria" w:hAnsi="Cambria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3C0EEE"/>
    <w:pPr>
      <w:ind w:left="1200"/>
    </w:pPr>
    <w:rPr>
      <w:rFonts w:ascii="Cambria" w:hAnsi="Cambria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3C0EEE"/>
    <w:pPr>
      <w:ind w:left="1440"/>
    </w:pPr>
    <w:rPr>
      <w:rFonts w:ascii="Cambria" w:hAnsi="Cambria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3C0EEE"/>
    <w:pPr>
      <w:ind w:left="1680"/>
    </w:pPr>
    <w:rPr>
      <w:rFonts w:ascii="Cambria" w:hAnsi="Cambria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3C0EEE"/>
    <w:pPr>
      <w:ind w:left="1920"/>
    </w:pPr>
    <w:rPr>
      <w:rFonts w:ascii="Cambria" w:hAnsi="Cambria"/>
      <w:sz w:val="20"/>
      <w:szCs w:val="20"/>
    </w:rPr>
  </w:style>
  <w:style w:type="character" w:customStyle="1" w:styleId="20">
    <w:name w:val="Заголовок 2 Знак"/>
    <w:link w:val="2"/>
    <w:semiHidden/>
    <w:rsid w:val="004F096D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ff">
    <w:name w:val="Normal (Web)"/>
    <w:aliases w:val="Normal (Web) Char"/>
    <w:basedOn w:val="a"/>
    <w:link w:val="aff0"/>
    <w:uiPriority w:val="99"/>
    <w:unhideWhenUsed/>
    <w:rsid w:val="00513276"/>
    <w:pPr>
      <w:spacing w:before="100" w:beforeAutospacing="1" w:after="119"/>
    </w:pPr>
  </w:style>
  <w:style w:type="character" w:customStyle="1" w:styleId="30">
    <w:name w:val="Заголовок 3 Знак"/>
    <w:link w:val="3"/>
    <w:rsid w:val="00F17F7A"/>
    <w:rPr>
      <w:b/>
      <w:bCs/>
      <w:sz w:val="28"/>
      <w:szCs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2D0462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2D0462"/>
    <w:rPr>
      <w:rFonts w:ascii="Calibri" w:eastAsia="Calibri" w:hAnsi="Calibri"/>
      <w:sz w:val="24"/>
      <w:szCs w:val="24"/>
    </w:rPr>
  </w:style>
  <w:style w:type="paragraph" w:styleId="aff1">
    <w:name w:val="Body Text"/>
    <w:basedOn w:val="a"/>
    <w:link w:val="aff2"/>
    <w:rsid w:val="000F42A9"/>
    <w:pPr>
      <w:jc w:val="both"/>
    </w:pPr>
    <w:rPr>
      <w:sz w:val="28"/>
    </w:rPr>
  </w:style>
  <w:style w:type="character" w:customStyle="1" w:styleId="aff2">
    <w:name w:val="Основной текст Знак"/>
    <w:link w:val="aff1"/>
    <w:rsid w:val="000F42A9"/>
    <w:rPr>
      <w:sz w:val="28"/>
      <w:szCs w:val="24"/>
    </w:rPr>
  </w:style>
  <w:style w:type="paragraph" w:customStyle="1" w:styleId="Zag1">
    <w:name w:val="Zag_1"/>
    <w:basedOn w:val="a"/>
    <w:uiPriority w:val="99"/>
    <w:rsid w:val="000F42A9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aff3">
    <w:name w:val="О_Т"/>
    <w:basedOn w:val="a"/>
    <w:link w:val="aff4"/>
    <w:rsid w:val="000F42A9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4">
    <w:name w:val="О_Т Знак"/>
    <w:link w:val="aff3"/>
    <w:rsid w:val="000F42A9"/>
    <w:rPr>
      <w:rFonts w:ascii="Arial" w:hAnsi="Arial"/>
      <w:sz w:val="28"/>
      <w:szCs w:val="28"/>
    </w:rPr>
  </w:style>
  <w:style w:type="character" w:customStyle="1" w:styleId="a4">
    <w:name w:val="Основной Знак"/>
    <w:link w:val="a3"/>
    <w:rsid w:val="000F42A9"/>
    <w:rPr>
      <w:rFonts w:ascii="NewtonCSanPin" w:hAnsi="NewtonCSanPin" w:cs="NewtonCSanPin"/>
      <w:color w:val="000000"/>
      <w:sz w:val="21"/>
      <w:szCs w:val="21"/>
    </w:rPr>
  </w:style>
  <w:style w:type="character" w:customStyle="1" w:styleId="ac">
    <w:name w:val="Буллит Знак"/>
    <w:basedOn w:val="a4"/>
    <w:link w:val="ab"/>
    <w:rsid w:val="000F42A9"/>
    <w:rPr>
      <w:rFonts w:ascii="NewtonCSanPin" w:hAnsi="NewtonCSanPin" w:cs="NewtonCSanPin"/>
      <w:color w:val="000000"/>
      <w:sz w:val="21"/>
      <w:szCs w:val="2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F42A9"/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F42A9"/>
  </w:style>
  <w:style w:type="paragraph" w:customStyle="1" w:styleId="-12">
    <w:name w:val="Цветной список - Акцент 12"/>
    <w:basedOn w:val="a"/>
    <w:qFormat/>
    <w:rsid w:val="000F42A9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F42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907EE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f5">
    <w:name w:val="header"/>
    <w:basedOn w:val="a"/>
    <w:link w:val="aff6"/>
    <w:rsid w:val="008A1CDA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rsid w:val="008A1CDA"/>
    <w:rPr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4A5746"/>
    <w:rPr>
      <w:sz w:val="24"/>
      <w:szCs w:val="24"/>
    </w:rPr>
  </w:style>
  <w:style w:type="paragraph" w:customStyle="1" w:styleId="ConsPlusNormal">
    <w:name w:val="ConsPlusNormal"/>
    <w:rsid w:val="000D2C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ag3">
    <w:name w:val="Zag_3"/>
    <w:basedOn w:val="a"/>
    <w:uiPriority w:val="99"/>
    <w:rsid w:val="00DC6B1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7">
    <w:name w:val="Ξαϋχν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8">
    <w:name w:val="Νξβ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884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884BAC"/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+ Курсив3"/>
    <w:uiPriority w:val="99"/>
    <w:rsid w:val="00884BAC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">
    <w:name w:val="Буллит Курсив Знак"/>
    <w:link w:val="ae"/>
    <w:uiPriority w:val="99"/>
    <w:rsid w:val="006D7B6B"/>
    <w:rPr>
      <w:rFonts w:ascii="NewtonCSanPin" w:hAnsi="NewtonCSanPin"/>
      <w:i/>
      <w:iCs/>
      <w:color w:val="000000"/>
      <w:sz w:val="21"/>
      <w:szCs w:val="21"/>
    </w:rPr>
  </w:style>
  <w:style w:type="character" w:customStyle="1" w:styleId="aff9">
    <w:name w:val="Основной текст_"/>
    <w:link w:val="80"/>
    <w:locked/>
    <w:rsid w:val="00FF7057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8"/>
    <w:basedOn w:val="a"/>
    <w:link w:val="aff9"/>
    <w:rsid w:val="00FF7057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ff0">
    <w:name w:val="Обычный (веб) Знак"/>
    <w:aliases w:val="Normal (Web) Char Знак"/>
    <w:link w:val="aff"/>
    <w:uiPriority w:val="99"/>
    <w:rsid w:val="001F3F1E"/>
    <w:rPr>
      <w:sz w:val="24"/>
      <w:szCs w:val="24"/>
    </w:rPr>
  </w:style>
  <w:style w:type="paragraph" w:styleId="affa">
    <w:name w:val="footnote text"/>
    <w:basedOn w:val="a"/>
    <w:link w:val="affb"/>
    <w:uiPriority w:val="99"/>
    <w:rsid w:val="00500205"/>
  </w:style>
  <w:style w:type="character" w:customStyle="1" w:styleId="affb">
    <w:name w:val="Текст сноски Знак"/>
    <w:link w:val="affa"/>
    <w:uiPriority w:val="99"/>
    <w:rsid w:val="00500205"/>
    <w:rPr>
      <w:sz w:val="24"/>
      <w:szCs w:val="24"/>
    </w:rPr>
  </w:style>
  <w:style w:type="character" w:styleId="affc">
    <w:name w:val="footnote reference"/>
    <w:uiPriority w:val="99"/>
    <w:rsid w:val="00500205"/>
    <w:rPr>
      <w:vertAlign w:val="superscript"/>
    </w:rPr>
  </w:style>
  <w:style w:type="paragraph" w:customStyle="1" w:styleId="220">
    <w:name w:val="Основной текст 22"/>
    <w:basedOn w:val="a"/>
    <w:rsid w:val="00214C47"/>
    <w:pPr>
      <w:ind w:firstLine="709"/>
      <w:jc w:val="both"/>
    </w:pPr>
  </w:style>
  <w:style w:type="paragraph" w:customStyle="1" w:styleId="zag4">
    <w:name w:val="zag_4"/>
    <w:basedOn w:val="a"/>
    <w:uiPriority w:val="99"/>
    <w:rsid w:val="006C5DA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ffd">
    <w:name w:val="List Paragraph"/>
    <w:basedOn w:val="a"/>
    <w:link w:val="affe"/>
    <w:uiPriority w:val="34"/>
    <w:qFormat/>
    <w:rsid w:val="00954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e">
    <w:name w:val="Абзац списка Знак"/>
    <w:link w:val="affd"/>
    <w:uiPriority w:val="34"/>
    <w:locked/>
    <w:rsid w:val="00954634"/>
    <w:rPr>
      <w:rFonts w:ascii="Calibri" w:eastAsia="Calibri" w:hAnsi="Calibri"/>
      <w:sz w:val="22"/>
      <w:szCs w:val="22"/>
      <w:lang w:eastAsia="en-US"/>
    </w:rPr>
  </w:style>
  <w:style w:type="paragraph" w:customStyle="1" w:styleId="Zag2">
    <w:name w:val="Zag_2"/>
    <w:basedOn w:val="a"/>
    <w:rsid w:val="00052A68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character" w:customStyle="1" w:styleId="35">
    <w:name w:val="Заголовок №3 (5) + Полужирный"/>
    <w:aliases w:val="Не курсив4"/>
    <w:rsid w:val="00926330"/>
    <w:rPr>
      <w:b/>
      <w:bCs/>
      <w:i/>
      <w:iCs/>
      <w:sz w:val="22"/>
      <w:szCs w:val="22"/>
      <w:shd w:val="clear" w:color="auto" w:fill="FFFFFF"/>
    </w:rPr>
  </w:style>
  <w:style w:type="character" w:customStyle="1" w:styleId="19">
    <w:name w:val="Основной текст (19)_"/>
    <w:link w:val="191"/>
    <w:rsid w:val="00926330"/>
    <w:rPr>
      <w:b/>
      <w:bCs/>
      <w:shd w:val="clear" w:color="auto" w:fill="FFFFFF"/>
    </w:rPr>
  </w:style>
  <w:style w:type="character" w:customStyle="1" w:styleId="1930">
    <w:name w:val="Основной текст (19)30"/>
    <w:basedOn w:val="19"/>
    <w:rsid w:val="00926330"/>
    <w:rPr>
      <w:b/>
      <w:bCs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926330"/>
    <w:pPr>
      <w:shd w:val="clear" w:color="auto" w:fill="FFFFFF"/>
      <w:spacing w:line="240" w:lineRule="atLeast"/>
    </w:pPr>
    <w:rPr>
      <w:b/>
      <w:bCs/>
      <w:sz w:val="20"/>
      <w:szCs w:val="20"/>
    </w:rPr>
  </w:style>
  <w:style w:type="table" w:styleId="afff">
    <w:name w:val="Table Grid"/>
    <w:basedOn w:val="a1"/>
    <w:rsid w:val="00CF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No Spacing"/>
    <w:uiPriority w:val="99"/>
    <w:qFormat/>
    <w:rsid w:val="00CF17BC"/>
    <w:rPr>
      <w:rFonts w:ascii="Calibri" w:eastAsia="Calibri" w:hAnsi="Calibri" w:cs="Calibri"/>
      <w:sz w:val="22"/>
      <w:szCs w:val="22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F0EDE-A5B0-4F0B-B844-59B5FB1E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37893</Words>
  <Characters>215995</Characters>
  <Application>Microsoft Office Word</Application>
  <DocSecurity>0</DocSecurity>
  <Lines>1799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основная образовательная программа образовательного учреждения</vt:lpstr>
    </vt:vector>
  </TitlesOfParts>
  <Company>Prosv</Company>
  <LinksUpToDate>false</LinksUpToDate>
  <CharactersWithSpaces>253382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 образовательного учреждения</dc:title>
  <dc:creator>PPritumanova</dc:creator>
  <cp:lastModifiedBy>comPlus</cp:lastModifiedBy>
  <cp:revision>11</cp:revision>
  <cp:lastPrinted>2017-01-30T13:29:00Z</cp:lastPrinted>
  <dcterms:created xsi:type="dcterms:W3CDTF">2017-01-27T11:39:00Z</dcterms:created>
  <dcterms:modified xsi:type="dcterms:W3CDTF">2024-02-28T08:02:00Z</dcterms:modified>
</cp:coreProperties>
</file>